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5FFE6A" w14:textId="77777777" w:rsidR="008B55FA" w:rsidRPr="00C0223F" w:rsidRDefault="008B55FA" w:rsidP="008B55FA">
      <w:pPr>
        <w:rPr>
          <w:rFonts w:ascii="Century Gothic" w:hAnsi="Century Gothic"/>
          <w:b/>
          <w:sz w:val="20"/>
          <w:szCs w:val="20"/>
        </w:rPr>
      </w:pPr>
      <w:r w:rsidRPr="00C0223F">
        <w:rPr>
          <w:rFonts w:ascii="Century Gothic" w:hAnsi="Century Gothic"/>
          <w:b/>
          <w:sz w:val="20"/>
          <w:szCs w:val="20"/>
        </w:rPr>
        <w:t>JOB DESCRIPTION</w:t>
      </w:r>
    </w:p>
    <w:p w14:paraId="6FAFE81F" w14:textId="77777777" w:rsidR="008B55FA" w:rsidRPr="00C0223F" w:rsidRDefault="008B55FA" w:rsidP="008B55FA">
      <w:pPr>
        <w:rPr>
          <w:rFonts w:ascii="Century Gothic" w:hAnsi="Century Gothic"/>
          <w:sz w:val="20"/>
          <w:szCs w:val="20"/>
        </w:rPr>
      </w:pPr>
    </w:p>
    <w:p w14:paraId="4A68CF45" w14:textId="77777777" w:rsidR="008B55FA" w:rsidRPr="00C0223F" w:rsidRDefault="008B55FA" w:rsidP="008B55FA">
      <w:pPr>
        <w:rPr>
          <w:rFonts w:ascii="Century Gothic" w:hAnsi="Century Gothic"/>
          <w:sz w:val="20"/>
          <w:szCs w:val="20"/>
        </w:rPr>
      </w:pPr>
      <w:r w:rsidRPr="00C0223F">
        <w:rPr>
          <w:rFonts w:ascii="Century Gothic" w:hAnsi="Century Gothic"/>
          <w:b/>
          <w:sz w:val="20"/>
          <w:szCs w:val="20"/>
        </w:rPr>
        <w:t>Title</w:t>
      </w:r>
      <w:r w:rsidRPr="00C0223F">
        <w:rPr>
          <w:rFonts w:ascii="Century Gothic" w:hAnsi="Century Gothic"/>
          <w:b/>
          <w:sz w:val="20"/>
          <w:szCs w:val="20"/>
        </w:rPr>
        <w:tab/>
      </w:r>
      <w:r w:rsidRPr="00C0223F">
        <w:rPr>
          <w:rFonts w:ascii="Century Gothic" w:hAnsi="Century Gothic"/>
          <w:b/>
          <w:sz w:val="20"/>
          <w:szCs w:val="20"/>
        </w:rPr>
        <w:tab/>
      </w:r>
      <w:r w:rsidRPr="00C0223F">
        <w:rPr>
          <w:rFonts w:ascii="Century Gothic" w:hAnsi="Century Gothic"/>
          <w:b/>
          <w:sz w:val="20"/>
          <w:szCs w:val="20"/>
        </w:rPr>
        <w:tab/>
      </w:r>
      <w:r w:rsidRPr="00C0223F">
        <w:rPr>
          <w:rFonts w:ascii="Century Gothic" w:hAnsi="Century Gothic"/>
          <w:sz w:val="20"/>
          <w:szCs w:val="20"/>
        </w:rPr>
        <w:t>Scheme Manager</w:t>
      </w:r>
    </w:p>
    <w:p w14:paraId="31E45406" w14:textId="77777777" w:rsidR="008B55FA" w:rsidRPr="00C0223F" w:rsidRDefault="008B55FA" w:rsidP="008B55FA">
      <w:pPr>
        <w:rPr>
          <w:rFonts w:ascii="Century Gothic" w:hAnsi="Century Gothic"/>
          <w:sz w:val="20"/>
          <w:szCs w:val="20"/>
        </w:rPr>
      </w:pPr>
    </w:p>
    <w:p w14:paraId="1F78285F" w14:textId="77777777" w:rsidR="008B55FA" w:rsidRPr="00C0223F" w:rsidRDefault="008B55FA" w:rsidP="008B55FA">
      <w:pPr>
        <w:rPr>
          <w:rFonts w:ascii="Century Gothic" w:hAnsi="Century Gothic"/>
          <w:sz w:val="20"/>
          <w:szCs w:val="20"/>
        </w:rPr>
      </w:pPr>
      <w:r w:rsidRPr="00C0223F">
        <w:rPr>
          <w:rFonts w:ascii="Century Gothic" w:hAnsi="Century Gothic"/>
          <w:b/>
          <w:sz w:val="20"/>
          <w:szCs w:val="20"/>
        </w:rPr>
        <w:t>Employed by:</w:t>
      </w:r>
      <w:r w:rsidRPr="00C0223F">
        <w:rPr>
          <w:rFonts w:ascii="Century Gothic" w:hAnsi="Century Gothic"/>
          <w:b/>
          <w:sz w:val="20"/>
          <w:szCs w:val="20"/>
        </w:rPr>
        <w:tab/>
      </w:r>
      <w:r w:rsidRPr="00C0223F">
        <w:rPr>
          <w:rFonts w:ascii="Century Gothic" w:hAnsi="Century Gothic"/>
          <w:b/>
          <w:sz w:val="20"/>
          <w:szCs w:val="20"/>
        </w:rPr>
        <w:tab/>
      </w:r>
      <w:r w:rsidRPr="00C0223F">
        <w:rPr>
          <w:rFonts w:ascii="Century Gothic" w:hAnsi="Century Gothic"/>
          <w:sz w:val="20"/>
          <w:szCs w:val="20"/>
        </w:rPr>
        <w:t xml:space="preserve">Crossroads </w:t>
      </w:r>
      <w:r>
        <w:rPr>
          <w:rFonts w:ascii="Century Gothic" w:hAnsi="Century Gothic"/>
          <w:sz w:val="20"/>
          <w:szCs w:val="20"/>
        </w:rPr>
        <w:t>Care</w:t>
      </w:r>
      <w:r w:rsidRPr="00C0223F">
        <w:rPr>
          <w:rFonts w:ascii="Century Gothic" w:hAnsi="Century Gothic"/>
          <w:sz w:val="20"/>
          <w:szCs w:val="20"/>
        </w:rPr>
        <w:t xml:space="preserve"> </w:t>
      </w:r>
      <w:r>
        <w:rPr>
          <w:rFonts w:ascii="Century Gothic" w:hAnsi="Century Gothic"/>
          <w:sz w:val="20"/>
          <w:szCs w:val="20"/>
        </w:rPr>
        <w:t>NI – Charitable Group</w:t>
      </w:r>
    </w:p>
    <w:p w14:paraId="5FB19535" w14:textId="77777777" w:rsidR="008B55FA" w:rsidRPr="00C0223F" w:rsidRDefault="008B55FA" w:rsidP="008B55FA">
      <w:pPr>
        <w:rPr>
          <w:rFonts w:ascii="Century Gothic" w:hAnsi="Century Gothic"/>
          <w:sz w:val="20"/>
          <w:szCs w:val="20"/>
        </w:rPr>
      </w:pPr>
    </w:p>
    <w:p w14:paraId="3AB60425" w14:textId="77777777" w:rsidR="008B55FA" w:rsidRPr="00C0223F" w:rsidRDefault="008B55FA" w:rsidP="008B55FA">
      <w:pPr>
        <w:rPr>
          <w:rFonts w:ascii="Century Gothic" w:hAnsi="Century Gothic"/>
          <w:sz w:val="20"/>
          <w:szCs w:val="20"/>
        </w:rPr>
      </w:pPr>
      <w:r w:rsidRPr="00C0223F">
        <w:rPr>
          <w:rFonts w:ascii="Century Gothic" w:hAnsi="Century Gothic"/>
          <w:b/>
          <w:sz w:val="20"/>
          <w:szCs w:val="20"/>
        </w:rPr>
        <w:t>Accountable to:</w:t>
      </w:r>
      <w:r w:rsidRPr="00C0223F">
        <w:rPr>
          <w:rFonts w:ascii="Century Gothic" w:hAnsi="Century Gothic"/>
          <w:sz w:val="20"/>
          <w:szCs w:val="20"/>
        </w:rPr>
        <w:tab/>
        <w:t>Operations Manager</w:t>
      </w:r>
    </w:p>
    <w:p w14:paraId="73C9DCE0" w14:textId="77777777" w:rsidR="008B55FA" w:rsidRPr="00C0223F" w:rsidRDefault="008B55FA" w:rsidP="008B55FA">
      <w:pPr>
        <w:rPr>
          <w:rFonts w:ascii="Century Gothic" w:hAnsi="Century Gothic"/>
          <w:sz w:val="20"/>
          <w:szCs w:val="20"/>
        </w:rPr>
      </w:pPr>
    </w:p>
    <w:p w14:paraId="222B6A9F" w14:textId="77777777" w:rsidR="008B55FA" w:rsidRPr="00C0223F" w:rsidRDefault="008B55FA" w:rsidP="008B55FA">
      <w:pPr>
        <w:rPr>
          <w:rFonts w:ascii="Century Gothic" w:hAnsi="Century Gothic"/>
          <w:sz w:val="20"/>
          <w:szCs w:val="20"/>
        </w:rPr>
      </w:pPr>
      <w:r w:rsidRPr="00C0223F">
        <w:rPr>
          <w:rFonts w:ascii="Century Gothic" w:hAnsi="Century Gothic"/>
          <w:b/>
          <w:sz w:val="20"/>
          <w:szCs w:val="20"/>
        </w:rPr>
        <w:t>Responsible for:</w:t>
      </w:r>
      <w:r w:rsidRPr="00C0223F">
        <w:rPr>
          <w:rFonts w:ascii="Century Gothic" w:hAnsi="Century Gothic"/>
          <w:sz w:val="20"/>
          <w:szCs w:val="20"/>
        </w:rPr>
        <w:tab/>
      </w:r>
      <w:r>
        <w:rPr>
          <w:rFonts w:ascii="Century Gothic" w:hAnsi="Century Gothic"/>
          <w:sz w:val="20"/>
          <w:szCs w:val="20"/>
        </w:rPr>
        <w:t xml:space="preserve">Senior Care Attendants and </w:t>
      </w:r>
      <w:r w:rsidRPr="00C0223F">
        <w:rPr>
          <w:rFonts w:ascii="Century Gothic" w:hAnsi="Century Gothic"/>
          <w:sz w:val="20"/>
          <w:szCs w:val="20"/>
        </w:rPr>
        <w:t xml:space="preserve">Care Attendants  </w:t>
      </w:r>
    </w:p>
    <w:p w14:paraId="063FE020" w14:textId="77777777" w:rsidR="008B55FA" w:rsidRPr="00C0223F" w:rsidRDefault="008B55FA" w:rsidP="008B55FA">
      <w:pPr>
        <w:rPr>
          <w:rFonts w:ascii="Century Gothic" w:hAnsi="Century Gothic"/>
          <w:sz w:val="20"/>
          <w:szCs w:val="20"/>
        </w:rPr>
      </w:pPr>
    </w:p>
    <w:p w14:paraId="5B85E851" w14:textId="77777777" w:rsidR="008B55FA" w:rsidRPr="00C0223F" w:rsidRDefault="008B55FA" w:rsidP="008B55FA">
      <w:pPr>
        <w:rPr>
          <w:rFonts w:ascii="Century Gothic" w:hAnsi="Century Gothic"/>
          <w:sz w:val="20"/>
          <w:szCs w:val="20"/>
        </w:rPr>
      </w:pPr>
      <w:r w:rsidRPr="00C0223F">
        <w:rPr>
          <w:rFonts w:ascii="Century Gothic" w:hAnsi="Century Gothic"/>
          <w:b/>
          <w:sz w:val="20"/>
          <w:szCs w:val="20"/>
        </w:rPr>
        <w:t>Hours of Work:</w:t>
      </w:r>
      <w:r w:rsidRPr="00C0223F">
        <w:rPr>
          <w:rFonts w:ascii="Century Gothic" w:hAnsi="Century Gothic"/>
          <w:b/>
          <w:sz w:val="20"/>
          <w:szCs w:val="20"/>
        </w:rPr>
        <w:tab/>
      </w:r>
      <w:r w:rsidRPr="00C0223F">
        <w:rPr>
          <w:rFonts w:ascii="Century Gothic" w:hAnsi="Century Gothic"/>
          <w:sz w:val="20"/>
          <w:szCs w:val="20"/>
        </w:rPr>
        <w:tab/>
        <w:t>Full time 35hrs (Mon-Fri) 9.00am – 5.00pm plus on-call duties (rotated)</w:t>
      </w:r>
    </w:p>
    <w:p w14:paraId="3B2E4A36" w14:textId="77777777" w:rsidR="008B55FA" w:rsidRPr="00C0223F" w:rsidRDefault="008B55FA" w:rsidP="008B55FA">
      <w:pPr>
        <w:rPr>
          <w:rFonts w:ascii="Century Gothic" w:hAnsi="Century Gothic"/>
          <w:sz w:val="20"/>
          <w:szCs w:val="20"/>
        </w:rPr>
      </w:pPr>
    </w:p>
    <w:p w14:paraId="79E1CAD6" w14:textId="77777777" w:rsidR="008B55FA" w:rsidRPr="00C0223F" w:rsidRDefault="008B55FA" w:rsidP="008B55FA">
      <w:pPr>
        <w:spacing w:after="100" w:afterAutospacing="1"/>
        <w:rPr>
          <w:rFonts w:ascii="Century Gothic" w:hAnsi="Century Gothic"/>
          <w:b/>
          <w:sz w:val="20"/>
          <w:szCs w:val="20"/>
        </w:rPr>
      </w:pPr>
      <w:r w:rsidRPr="00C0223F">
        <w:rPr>
          <w:rFonts w:ascii="Century Gothic" w:hAnsi="Century Gothic"/>
          <w:b/>
          <w:sz w:val="20"/>
          <w:szCs w:val="20"/>
        </w:rPr>
        <w:t>Job Summary</w:t>
      </w:r>
    </w:p>
    <w:p w14:paraId="662F700C" w14:textId="77777777" w:rsidR="008B55FA" w:rsidRPr="00C0223F" w:rsidRDefault="008B55FA" w:rsidP="008B55FA">
      <w:pPr>
        <w:pStyle w:val="ListParagraph"/>
        <w:numPr>
          <w:ilvl w:val="0"/>
          <w:numId w:val="1"/>
        </w:numPr>
        <w:rPr>
          <w:rFonts w:ascii="Century Gothic" w:hAnsi="Century Gothic"/>
          <w:sz w:val="20"/>
          <w:szCs w:val="20"/>
        </w:rPr>
      </w:pPr>
      <w:r w:rsidRPr="00C0223F">
        <w:rPr>
          <w:rFonts w:ascii="Century Gothic" w:hAnsi="Century Gothic"/>
          <w:sz w:val="20"/>
          <w:szCs w:val="20"/>
        </w:rPr>
        <w:t>Be responsible for a designated scheme or schemes, including organising Care Attendant rotas and covering calls when staff are absent.</w:t>
      </w:r>
    </w:p>
    <w:p w14:paraId="44EA6363" w14:textId="77777777" w:rsidR="008B55FA" w:rsidRPr="00C0223F" w:rsidRDefault="008B55FA" w:rsidP="008B55FA">
      <w:pPr>
        <w:pStyle w:val="ListParagraph"/>
        <w:numPr>
          <w:ilvl w:val="0"/>
          <w:numId w:val="1"/>
        </w:numPr>
        <w:rPr>
          <w:rFonts w:ascii="Century Gothic" w:hAnsi="Century Gothic"/>
          <w:sz w:val="20"/>
          <w:szCs w:val="20"/>
        </w:rPr>
      </w:pPr>
      <w:r w:rsidRPr="00C0223F">
        <w:rPr>
          <w:rFonts w:ascii="Century Gothic" w:hAnsi="Century Gothic"/>
          <w:sz w:val="20"/>
          <w:szCs w:val="20"/>
        </w:rPr>
        <w:t>To ensure the effective and efficient delivery of a client focussed service, supporting the promotion and provision of emotional and practical support for Carers including Young Carers and carers involved in the In Your Prime Project.</w:t>
      </w:r>
    </w:p>
    <w:p w14:paraId="6EF39D6F" w14:textId="77777777" w:rsidR="008B55FA" w:rsidRPr="00C0223F" w:rsidRDefault="008B55FA" w:rsidP="008B55FA">
      <w:pPr>
        <w:pStyle w:val="ListParagraph"/>
        <w:numPr>
          <w:ilvl w:val="0"/>
          <w:numId w:val="1"/>
        </w:numPr>
        <w:rPr>
          <w:rFonts w:ascii="Century Gothic" w:hAnsi="Century Gothic"/>
          <w:sz w:val="20"/>
          <w:szCs w:val="20"/>
        </w:rPr>
      </w:pPr>
      <w:r w:rsidRPr="00C0223F">
        <w:rPr>
          <w:rFonts w:ascii="Century Gothic" w:hAnsi="Century Gothic"/>
          <w:sz w:val="20"/>
          <w:szCs w:val="20"/>
        </w:rPr>
        <w:t>To assist and support the work of the Operations Manager in ensuring their overall management of the schemes in line with policies and procedures and RQIA and NISCC standards.</w:t>
      </w:r>
    </w:p>
    <w:p w14:paraId="12EBAEAD" w14:textId="77777777" w:rsidR="008B55FA" w:rsidRPr="00C0223F" w:rsidRDefault="008B55FA" w:rsidP="008B55FA">
      <w:pPr>
        <w:pStyle w:val="ListParagraph"/>
        <w:numPr>
          <w:ilvl w:val="0"/>
          <w:numId w:val="1"/>
        </w:numPr>
        <w:rPr>
          <w:rFonts w:ascii="Century Gothic" w:hAnsi="Century Gothic"/>
          <w:sz w:val="20"/>
          <w:szCs w:val="20"/>
        </w:rPr>
      </w:pPr>
      <w:r w:rsidRPr="00C0223F">
        <w:rPr>
          <w:rFonts w:ascii="Century Gothic" w:hAnsi="Century Gothic"/>
          <w:sz w:val="20"/>
          <w:szCs w:val="20"/>
        </w:rPr>
        <w:t>To partake in ensuring the effective 9 am to 5 pm opening of the office and take part in the rota for carrying the out of hours emergency mobile telephone (additional payment applies when carrying the out of hours emergency phone).</w:t>
      </w:r>
    </w:p>
    <w:p w14:paraId="7698E65B" w14:textId="77777777" w:rsidR="008B55FA" w:rsidRPr="00C0223F" w:rsidRDefault="008B55FA" w:rsidP="008B55FA">
      <w:pPr>
        <w:ind w:left="720" w:hanging="720"/>
        <w:rPr>
          <w:rFonts w:ascii="Century Gothic" w:hAnsi="Century Gothic"/>
          <w:sz w:val="20"/>
          <w:szCs w:val="20"/>
        </w:rPr>
      </w:pPr>
    </w:p>
    <w:p w14:paraId="62CA2426" w14:textId="77777777" w:rsidR="008B55FA" w:rsidRPr="00C0223F" w:rsidRDefault="008B55FA" w:rsidP="008B55FA">
      <w:pPr>
        <w:spacing w:after="100" w:afterAutospacing="1"/>
        <w:rPr>
          <w:rFonts w:ascii="Century Gothic" w:hAnsi="Century Gothic"/>
          <w:sz w:val="20"/>
          <w:szCs w:val="20"/>
        </w:rPr>
      </w:pPr>
      <w:r w:rsidRPr="00C0223F">
        <w:rPr>
          <w:rFonts w:ascii="Century Gothic" w:hAnsi="Century Gothic"/>
          <w:b/>
          <w:sz w:val="20"/>
          <w:szCs w:val="20"/>
        </w:rPr>
        <w:t>Principal duties and responsibilities</w:t>
      </w:r>
    </w:p>
    <w:p w14:paraId="7FD99FA4" w14:textId="77777777" w:rsidR="008B55FA" w:rsidRPr="00C0223F" w:rsidRDefault="008B55FA" w:rsidP="008B55FA">
      <w:pPr>
        <w:pStyle w:val="ListParagraph"/>
        <w:numPr>
          <w:ilvl w:val="0"/>
          <w:numId w:val="2"/>
        </w:numPr>
        <w:rPr>
          <w:rFonts w:ascii="Century Gothic" w:hAnsi="Century Gothic"/>
          <w:sz w:val="20"/>
          <w:szCs w:val="20"/>
        </w:rPr>
      </w:pPr>
      <w:r w:rsidRPr="00C0223F">
        <w:rPr>
          <w:rFonts w:ascii="Century Gothic" w:hAnsi="Century Gothic"/>
          <w:sz w:val="20"/>
          <w:szCs w:val="20"/>
        </w:rPr>
        <w:t>Within the everyday working of the office accept referrals and pass necessary information to the administrative staff to input onto the domiciliary software package.</w:t>
      </w:r>
    </w:p>
    <w:p w14:paraId="5ACE4E9D" w14:textId="77777777" w:rsidR="008B55FA" w:rsidRPr="00C0223F" w:rsidRDefault="008B55FA" w:rsidP="008B55FA">
      <w:pPr>
        <w:rPr>
          <w:rFonts w:ascii="Century Gothic" w:hAnsi="Century Gothic"/>
          <w:sz w:val="20"/>
          <w:szCs w:val="20"/>
        </w:rPr>
      </w:pPr>
    </w:p>
    <w:p w14:paraId="37AAB693" w14:textId="77777777" w:rsidR="008B55FA" w:rsidRPr="00C0223F" w:rsidRDefault="008B55FA" w:rsidP="008B55FA">
      <w:pPr>
        <w:pStyle w:val="ListParagraph"/>
        <w:numPr>
          <w:ilvl w:val="0"/>
          <w:numId w:val="2"/>
        </w:numPr>
        <w:rPr>
          <w:rFonts w:ascii="Century Gothic" w:hAnsi="Century Gothic"/>
          <w:sz w:val="20"/>
          <w:szCs w:val="20"/>
        </w:rPr>
      </w:pPr>
      <w:r w:rsidRPr="00C0223F">
        <w:rPr>
          <w:rFonts w:ascii="Century Gothic" w:hAnsi="Century Gothic"/>
          <w:sz w:val="20"/>
          <w:szCs w:val="20"/>
        </w:rPr>
        <w:t>Ensure new packages are implemented and changes in client care needs are implemented in a timely manner, including updating the domiciliary software package accurately and on a real time basis.</w:t>
      </w:r>
    </w:p>
    <w:p w14:paraId="2B2B0191" w14:textId="77777777" w:rsidR="008B55FA" w:rsidRPr="00C0223F" w:rsidRDefault="008B55FA" w:rsidP="008B55FA">
      <w:pPr>
        <w:rPr>
          <w:rFonts w:ascii="Century Gothic" w:hAnsi="Century Gothic"/>
          <w:sz w:val="20"/>
          <w:szCs w:val="20"/>
        </w:rPr>
      </w:pPr>
    </w:p>
    <w:p w14:paraId="2BE7DB30" w14:textId="77777777" w:rsidR="008B55FA" w:rsidRPr="00C0223F" w:rsidRDefault="008B55FA" w:rsidP="008B55FA">
      <w:pPr>
        <w:pStyle w:val="ListParagraph"/>
        <w:numPr>
          <w:ilvl w:val="0"/>
          <w:numId w:val="2"/>
        </w:numPr>
        <w:rPr>
          <w:rFonts w:ascii="Century Gothic" w:hAnsi="Century Gothic"/>
          <w:sz w:val="20"/>
          <w:szCs w:val="20"/>
        </w:rPr>
      </w:pPr>
      <w:r w:rsidRPr="00C0223F">
        <w:rPr>
          <w:rFonts w:ascii="Century Gothic" w:hAnsi="Century Gothic"/>
          <w:sz w:val="20"/>
          <w:szCs w:val="20"/>
        </w:rPr>
        <w:t>Ensure effective communication with clients and their representatives and that records in client files are kept up to date.</w:t>
      </w:r>
    </w:p>
    <w:p w14:paraId="78D08D29" w14:textId="77777777" w:rsidR="008B55FA" w:rsidRPr="00C0223F" w:rsidRDefault="008B55FA" w:rsidP="008B55FA">
      <w:pPr>
        <w:rPr>
          <w:rFonts w:ascii="Century Gothic" w:hAnsi="Century Gothic"/>
          <w:sz w:val="20"/>
          <w:szCs w:val="20"/>
        </w:rPr>
      </w:pPr>
    </w:p>
    <w:p w14:paraId="73C45E18" w14:textId="77777777" w:rsidR="008B55FA" w:rsidRPr="00C0223F" w:rsidRDefault="008B55FA" w:rsidP="008B55FA">
      <w:pPr>
        <w:pStyle w:val="ListParagraph"/>
        <w:numPr>
          <w:ilvl w:val="0"/>
          <w:numId w:val="2"/>
        </w:numPr>
        <w:rPr>
          <w:rFonts w:ascii="Century Gothic" w:hAnsi="Century Gothic"/>
          <w:sz w:val="20"/>
          <w:szCs w:val="20"/>
        </w:rPr>
      </w:pPr>
      <w:r w:rsidRPr="00C0223F">
        <w:rPr>
          <w:rFonts w:ascii="Century Gothic" w:hAnsi="Century Gothic"/>
          <w:sz w:val="20"/>
          <w:szCs w:val="20"/>
        </w:rPr>
        <w:t>Liaise with Monitoring Manager and/or officers to ensure appropriate paperwork and records are kept in the scheme office and in clients’ homes and to ensure that Crossroads reviews are conducted effectively and efficiently.</w:t>
      </w:r>
    </w:p>
    <w:p w14:paraId="4F5AB6D4" w14:textId="77777777" w:rsidR="008B55FA" w:rsidRPr="00C0223F" w:rsidRDefault="008B55FA" w:rsidP="008B55FA">
      <w:pPr>
        <w:rPr>
          <w:rFonts w:ascii="Century Gothic" w:hAnsi="Century Gothic"/>
          <w:sz w:val="20"/>
          <w:szCs w:val="20"/>
        </w:rPr>
      </w:pPr>
    </w:p>
    <w:p w14:paraId="6624C372" w14:textId="77777777" w:rsidR="008B55FA" w:rsidRPr="00C0223F" w:rsidRDefault="008B55FA" w:rsidP="008B55FA">
      <w:pPr>
        <w:pStyle w:val="ListParagraph"/>
        <w:numPr>
          <w:ilvl w:val="0"/>
          <w:numId w:val="2"/>
        </w:numPr>
        <w:rPr>
          <w:rFonts w:ascii="Century Gothic" w:hAnsi="Century Gothic"/>
          <w:sz w:val="20"/>
          <w:szCs w:val="20"/>
        </w:rPr>
      </w:pPr>
      <w:r w:rsidRPr="00C0223F">
        <w:rPr>
          <w:rFonts w:ascii="Century Gothic" w:hAnsi="Century Gothic"/>
          <w:sz w:val="20"/>
          <w:szCs w:val="20"/>
        </w:rPr>
        <w:t xml:space="preserve">To co-ordinate and allocate changes to calls including cover for care attendants’ work in their absence, ensuring the domiciliary software package is maintained accurately and on a real time basis. </w:t>
      </w:r>
    </w:p>
    <w:p w14:paraId="2B6AE3DA" w14:textId="77777777" w:rsidR="008B55FA" w:rsidRPr="00C0223F" w:rsidRDefault="008B55FA" w:rsidP="008B55FA">
      <w:pPr>
        <w:rPr>
          <w:rFonts w:ascii="Century Gothic" w:hAnsi="Century Gothic"/>
          <w:sz w:val="20"/>
          <w:szCs w:val="20"/>
        </w:rPr>
      </w:pPr>
    </w:p>
    <w:p w14:paraId="3EB3EA34" w14:textId="77777777" w:rsidR="008B55FA" w:rsidRPr="00C0223F" w:rsidRDefault="008B55FA" w:rsidP="008B55FA">
      <w:pPr>
        <w:pStyle w:val="ListParagraph"/>
        <w:numPr>
          <w:ilvl w:val="0"/>
          <w:numId w:val="2"/>
        </w:numPr>
        <w:rPr>
          <w:rFonts w:ascii="Century Gothic" w:hAnsi="Century Gothic"/>
          <w:sz w:val="20"/>
          <w:szCs w:val="20"/>
        </w:rPr>
      </w:pPr>
      <w:r w:rsidRPr="00C0223F">
        <w:rPr>
          <w:rFonts w:ascii="Century Gothic" w:hAnsi="Century Gothic"/>
          <w:sz w:val="20"/>
          <w:szCs w:val="20"/>
        </w:rPr>
        <w:t>Attend Trust and other reviews as necessary or provide written reports to the Trusts on their reviews in a timely manner keeping appropriate records.</w:t>
      </w:r>
    </w:p>
    <w:p w14:paraId="172C95B9" w14:textId="77777777" w:rsidR="008B55FA" w:rsidRPr="00C0223F" w:rsidRDefault="008B55FA" w:rsidP="008B55FA">
      <w:pPr>
        <w:rPr>
          <w:rFonts w:ascii="Century Gothic" w:hAnsi="Century Gothic"/>
          <w:sz w:val="20"/>
          <w:szCs w:val="20"/>
        </w:rPr>
      </w:pPr>
    </w:p>
    <w:p w14:paraId="2478A2F7" w14:textId="77777777" w:rsidR="008B55FA" w:rsidRPr="00C0223F" w:rsidRDefault="008B55FA" w:rsidP="008B55FA">
      <w:pPr>
        <w:pStyle w:val="ListParagraph"/>
        <w:numPr>
          <w:ilvl w:val="0"/>
          <w:numId w:val="2"/>
        </w:numPr>
        <w:rPr>
          <w:rFonts w:ascii="Century Gothic" w:hAnsi="Century Gothic"/>
          <w:sz w:val="20"/>
          <w:szCs w:val="20"/>
        </w:rPr>
      </w:pPr>
      <w:r w:rsidRPr="00C0223F">
        <w:rPr>
          <w:rFonts w:ascii="Century Gothic" w:hAnsi="Century Gothic"/>
          <w:sz w:val="20"/>
          <w:szCs w:val="20"/>
        </w:rPr>
        <w:t>Deal effectively with issues/complaints, including medication errors and Quality Monitoring issues and/or results of client surveys/audits, ensuring proper records are kept and report to the client, their representatives, Trust, Operations Manager, Human Resources and RQIA as required</w:t>
      </w:r>
    </w:p>
    <w:p w14:paraId="43109F85" w14:textId="77777777" w:rsidR="008B55FA" w:rsidRPr="00C0223F" w:rsidRDefault="008B55FA" w:rsidP="008B55FA">
      <w:pPr>
        <w:ind w:left="720" w:hanging="720"/>
        <w:rPr>
          <w:rFonts w:ascii="Century Gothic" w:hAnsi="Century Gothic"/>
          <w:sz w:val="20"/>
          <w:szCs w:val="20"/>
        </w:rPr>
      </w:pPr>
    </w:p>
    <w:p w14:paraId="6FC47739" w14:textId="77777777" w:rsidR="008B55FA" w:rsidRDefault="008B55FA" w:rsidP="008B55FA">
      <w:pPr>
        <w:rPr>
          <w:rFonts w:ascii="Century Gothic" w:hAnsi="Century Gothic"/>
          <w:b/>
          <w:sz w:val="20"/>
          <w:szCs w:val="20"/>
        </w:rPr>
      </w:pPr>
    </w:p>
    <w:p w14:paraId="5F1EB19A" w14:textId="77777777" w:rsidR="008B55FA" w:rsidRPr="00C0223F" w:rsidRDefault="008B55FA" w:rsidP="008B55FA">
      <w:pPr>
        <w:rPr>
          <w:rFonts w:ascii="Century Gothic" w:hAnsi="Century Gothic"/>
          <w:sz w:val="20"/>
          <w:szCs w:val="20"/>
        </w:rPr>
      </w:pPr>
      <w:r w:rsidRPr="00C0223F">
        <w:rPr>
          <w:rFonts w:ascii="Century Gothic" w:hAnsi="Century Gothic"/>
          <w:b/>
          <w:sz w:val="20"/>
          <w:szCs w:val="20"/>
        </w:rPr>
        <w:t>Staff Management</w:t>
      </w:r>
    </w:p>
    <w:p w14:paraId="3790505D" w14:textId="77777777" w:rsidR="008B55FA" w:rsidRPr="00C0223F" w:rsidRDefault="008B55FA" w:rsidP="008B55FA">
      <w:pPr>
        <w:ind w:left="720" w:hanging="720"/>
        <w:rPr>
          <w:rFonts w:ascii="Century Gothic" w:hAnsi="Century Gothic"/>
          <w:sz w:val="20"/>
          <w:szCs w:val="20"/>
        </w:rPr>
      </w:pPr>
    </w:p>
    <w:p w14:paraId="3667DD72"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Be responsible for receiving new starts and inducting them into the scheme in a timely manner, including organising support, work shadowing, training and quality monitoring (spot checks) in accordance with procedure, also ensuring they have a rota of work or cover in a timely manner.</w:t>
      </w:r>
    </w:p>
    <w:p w14:paraId="49A73A33" w14:textId="77777777" w:rsidR="008B55FA" w:rsidRPr="00C0223F" w:rsidRDefault="008B55FA" w:rsidP="008B55FA">
      <w:pPr>
        <w:rPr>
          <w:rFonts w:ascii="Century Gothic" w:hAnsi="Century Gothic"/>
          <w:sz w:val="20"/>
          <w:szCs w:val="20"/>
        </w:rPr>
      </w:pPr>
    </w:p>
    <w:p w14:paraId="2F70A3ED"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lastRenderedPageBreak/>
        <w:t>Manage and monitor new care staff through-out the probationary process in line with procedure, ensuring completion of new employee probation reports and forwarding copy of these to H.R. Manager.</w:t>
      </w:r>
    </w:p>
    <w:p w14:paraId="0F4D7612" w14:textId="77777777" w:rsidR="008B55FA" w:rsidRPr="00C0223F" w:rsidRDefault="008B55FA" w:rsidP="008B55FA">
      <w:pPr>
        <w:rPr>
          <w:rFonts w:ascii="Century Gothic" w:hAnsi="Century Gothic"/>
          <w:sz w:val="20"/>
          <w:szCs w:val="20"/>
        </w:rPr>
      </w:pPr>
    </w:p>
    <w:p w14:paraId="29B74225"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Supervise, appraise and be responsible for and deal with care staff issues, including following informal counselling processes and reporting on issues to the Trust, Operations Manager and Human Resources in accordance with policy and procedure.</w:t>
      </w:r>
    </w:p>
    <w:p w14:paraId="7671425B" w14:textId="77777777" w:rsidR="008B55FA" w:rsidRPr="00C0223F" w:rsidRDefault="008B55FA" w:rsidP="008B55FA">
      <w:pPr>
        <w:rPr>
          <w:rFonts w:ascii="Century Gothic" w:hAnsi="Century Gothic"/>
          <w:sz w:val="20"/>
          <w:szCs w:val="20"/>
        </w:rPr>
      </w:pPr>
    </w:p>
    <w:p w14:paraId="720B90BF"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 xml:space="preserve">Inform care staff of issues, new developments, changes as appropriate in a timely manner using appropriate communication methods such as telephone, email, memos, and meetings. </w:t>
      </w:r>
    </w:p>
    <w:p w14:paraId="40BCDA9C" w14:textId="77777777" w:rsidR="008B55FA" w:rsidRPr="00C0223F" w:rsidRDefault="008B55FA" w:rsidP="008B55FA">
      <w:pPr>
        <w:rPr>
          <w:rFonts w:ascii="Century Gothic" w:hAnsi="Century Gothic"/>
          <w:sz w:val="20"/>
          <w:szCs w:val="20"/>
        </w:rPr>
      </w:pPr>
    </w:p>
    <w:p w14:paraId="281B69D1"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Attend team meetings and be responsible for maintaining a record of meetings.</w:t>
      </w:r>
    </w:p>
    <w:p w14:paraId="3EB733EB" w14:textId="77777777" w:rsidR="008B55FA" w:rsidRPr="00C0223F" w:rsidRDefault="008B55FA" w:rsidP="008B55FA">
      <w:pPr>
        <w:rPr>
          <w:rFonts w:ascii="Century Gothic" w:hAnsi="Century Gothic"/>
          <w:sz w:val="20"/>
          <w:szCs w:val="20"/>
        </w:rPr>
      </w:pPr>
    </w:p>
    <w:p w14:paraId="154F92AB"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Ensure that care staff training is up to date, ensuring they attend mandatory training in a timely manner.</w:t>
      </w:r>
    </w:p>
    <w:p w14:paraId="28BA6ADC" w14:textId="77777777" w:rsidR="008B55FA" w:rsidRPr="00C0223F" w:rsidRDefault="008B55FA" w:rsidP="008B55FA">
      <w:pPr>
        <w:rPr>
          <w:rFonts w:ascii="Century Gothic" w:hAnsi="Century Gothic"/>
          <w:sz w:val="20"/>
          <w:szCs w:val="20"/>
        </w:rPr>
      </w:pPr>
    </w:p>
    <w:p w14:paraId="12A2515E"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 xml:space="preserve">Ensure care staff produce information in a timely manner, e.g. client report sheets, car documentation, reports. </w:t>
      </w:r>
    </w:p>
    <w:p w14:paraId="781835A6" w14:textId="77777777" w:rsidR="008B55FA" w:rsidRPr="00C0223F" w:rsidRDefault="008B55FA" w:rsidP="008B55FA">
      <w:pPr>
        <w:rPr>
          <w:rFonts w:ascii="Century Gothic" w:hAnsi="Century Gothic"/>
          <w:sz w:val="20"/>
          <w:szCs w:val="20"/>
        </w:rPr>
      </w:pPr>
    </w:p>
    <w:p w14:paraId="53CF0B7A"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To conduct interviews for care staff as necessary.</w:t>
      </w:r>
    </w:p>
    <w:p w14:paraId="48F82FFF" w14:textId="77777777" w:rsidR="008B55FA" w:rsidRPr="00C0223F" w:rsidRDefault="008B55FA" w:rsidP="008B55FA">
      <w:pPr>
        <w:rPr>
          <w:rFonts w:ascii="Century Gothic" w:hAnsi="Century Gothic"/>
          <w:sz w:val="20"/>
          <w:szCs w:val="20"/>
        </w:rPr>
      </w:pPr>
    </w:p>
    <w:p w14:paraId="745619F5"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 xml:space="preserve">Manage leavers in line with procedures, liaising with payroll and HR as required.   </w:t>
      </w:r>
    </w:p>
    <w:p w14:paraId="262EC16B" w14:textId="77777777" w:rsidR="008B55FA" w:rsidRPr="00C0223F" w:rsidRDefault="008B55FA" w:rsidP="008B55FA">
      <w:pPr>
        <w:rPr>
          <w:rFonts w:ascii="Century Gothic" w:hAnsi="Century Gothic"/>
          <w:sz w:val="20"/>
          <w:szCs w:val="20"/>
        </w:rPr>
      </w:pPr>
    </w:p>
    <w:p w14:paraId="6ABEF19F"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Update staff records on the domiciliary software package as required.</w:t>
      </w:r>
    </w:p>
    <w:p w14:paraId="3A48531A" w14:textId="77777777" w:rsidR="008B55FA" w:rsidRPr="00C0223F" w:rsidRDefault="008B55FA" w:rsidP="008B55FA">
      <w:pPr>
        <w:rPr>
          <w:rFonts w:ascii="Century Gothic" w:hAnsi="Century Gothic"/>
          <w:sz w:val="20"/>
          <w:szCs w:val="20"/>
        </w:rPr>
      </w:pPr>
    </w:p>
    <w:p w14:paraId="03A8ED55"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To partake in inducting new scheme managers into Crossroads, as required.</w:t>
      </w:r>
    </w:p>
    <w:p w14:paraId="02A5840A" w14:textId="77777777" w:rsidR="008B55FA" w:rsidRPr="00C0223F" w:rsidRDefault="008B55FA" w:rsidP="008B55FA">
      <w:pPr>
        <w:rPr>
          <w:rFonts w:ascii="Century Gothic" w:hAnsi="Century Gothic"/>
          <w:sz w:val="20"/>
          <w:szCs w:val="20"/>
        </w:rPr>
      </w:pPr>
    </w:p>
    <w:p w14:paraId="22C722EA" w14:textId="77777777" w:rsidR="008B55FA" w:rsidRPr="00C0223F" w:rsidRDefault="008B55FA" w:rsidP="008B55FA">
      <w:pPr>
        <w:pStyle w:val="ListParagraph"/>
        <w:numPr>
          <w:ilvl w:val="0"/>
          <w:numId w:val="3"/>
        </w:numPr>
        <w:rPr>
          <w:rFonts w:ascii="Century Gothic" w:hAnsi="Century Gothic"/>
          <w:sz w:val="20"/>
          <w:szCs w:val="20"/>
        </w:rPr>
      </w:pPr>
      <w:r w:rsidRPr="00C0223F">
        <w:rPr>
          <w:rFonts w:ascii="Century Gothic" w:hAnsi="Century Gothic"/>
          <w:sz w:val="20"/>
          <w:szCs w:val="20"/>
        </w:rPr>
        <w:t>In the event of an emergency, undertake Care Attendant duties.</w:t>
      </w:r>
    </w:p>
    <w:p w14:paraId="4C933616" w14:textId="77777777" w:rsidR="008B55FA" w:rsidRPr="00C0223F" w:rsidRDefault="008B55FA" w:rsidP="008B55FA">
      <w:pPr>
        <w:ind w:left="720" w:hanging="720"/>
        <w:rPr>
          <w:rFonts w:ascii="Century Gothic" w:hAnsi="Century Gothic"/>
          <w:sz w:val="20"/>
          <w:szCs w:val="20"/>
        </w:rPr>
      </w:pPr>
      <w:r w:rsidRPr="00C0223F">
        <w:rPr>
          <w:rFonts w:ascii="Century Gothic" w:hAnsi="Century Gothic"/>
          <w:b/>
          <w:sz w:val="20"/>
          <w:szCs w:val="20"/>
        </w:rPr>
        <w:t xml:space="preserve"> </w:t>
      </w:r>
      <w:r w:rsidRPr="00C0223F">
        <w:rPr>
          <w:rFonts w:ascii="Century Gothic" w:hAnsi="Century Gothic"/>
          <w:sz w:val="20"/>
          <w:szCs w:val="20"/>
        </w:rPr>
        <w:tab/>
      </w:r>
    </w:p>
    <w:p w14:paraId="468EDAFC" w14:textId="77777777" w:rsidR="008B55FA" w:rsidRPr="00C0223F" w:rsidRDefault="008B55FA" w:rsidP="008B55FA">
      <w:pPr>
        <w:rPr>
          <w:rFonts w:ascii="Century Gothic" w:hAnsi="Century Gothic"/>
          <w:b/>
          <w:sz w:val="20"/>
          <w:szCs w:val="20"/>
        </w:rPr>
      </w:pPr>
      <w:r w:rsidRPr="00C0223F">
        <w:rPr>
          <w:rFonts w:ascii="Century Gothic" w:hAnsi="Century Gothic"/>
          <w:b/>
          <w:sz w:val="20"/>
          <w:szCs w:val="20"/>
        </w:rPr>
        <w:t>General</w:t>
      </w:r>
    </w:p>
    <w:p w14:paraId="7173CC16" w14:textId="77777777" w:rsidR="008B55FA" w:rsidRPr="00C0223F" w:rsidRDefault="008B55FA" w:rsidP="008B55FA">
      <w:pPr>
        <w:ind w:left="720" w:hanging="720"/>
        <w:rPr>
          <w:rFonts w:ascii="Century Gothic" w:hAnsi="Century Gothic"/>
          <w:sz w:val="20"/>
          <w:szCs w:val="20"/>
        </w:rPr>
      </w:pPr>
    </w:p>
    <w:p w14:paraId="02696055"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To manage the emergency out of hours phone on a rotational basis, ensuring that a full service is provided over the out of hours times and reporting on issues to the appropriate manner as required.</w:t>
      </w:r>
    </w:p>
    <w:p w14:paraId="1FA14591" w14:textId="77777777" w:rsidR="008B55FA" w:rsidRPr="00C0223F" w:rsidRDefault="008B55FA" w:rsidP="008B55FA">
      <w:pPr>
        <w:rPr>
          <w:rFonts w:ascii="Century Gothic" w:hAnsi="Century Gothic"/>
          <w:sz w:val="20"/>
          <w:szCs w:val="20"/>
        </w:rPr>
      </w:pPr>
    </w:p>
    <w:p w14:paraId="08F6975C"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Partake in the 9 am to 5 pm opening of the scheme offices ensuring that enquiries both telephone and written are handled in a timely manner and partake in ensuring the offices are staffed adequately in order to deliver an effective Crossroads service.</w:t>
      </w:r>
    </w:p>
    <w:p w14:paraId="77195A11" w14:textId="77777777" w:rsidR="008B55FA" w:rsidRPr="00C0223F" w:rsidRDefault="008B55FA" w:rsidP="008B55FA">
      <w:pPr>
        <w:rPr>
          <w:rFonts w:ascii="Century Gothic" w:hAnsi="Century Gothic"/>
          <w:sz w:val="20"/>
          <w:szCs w:val="20"/>
        </w:rPr>
      </w:pPr>
    </w:p>
    <w:p w14:paraId="22A1407A"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Provide cover and/or relief for other managers and administrative officers as required.</w:t>
      </w:r>
    </w:p>
    <w:p w14:paraId="1F335D5E" w14:textId="77777777" w:rsidR="008B55FA" w:rsidRPr="00C0223F" w:rsidRDefault="008B55FA" w:rsidP="008B55FA">
      <w:pPr>
        <w:rPr>
          <w:rFonts w:ascii="Century Gothic" w:hAnsi="Century Gothic"/>
          <w:sz w:val="20"/>
          <w:szCs w:val="20"/>
        </w:rPr>
      </w:pPr>
    </w:p>
    <w:p w14:paraId="109198D9"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As necessary, to manage the brokerage system for the Northern Scheme, ensuring that it is checked and responded to on a regular basis, and to do the equivalent for the system in place for the Eastern Scheme.</w:t>
      </w:r>
    </w:p>
    <w:p w14:paraId="3CA16B10" w14:textId="77777777" w:rsidR="008B55FA" w:rsidRPr="00C0223F" w:rsidRDefault="008B55FA" w:rsidP="008B55FA">
      <w:pPr>
        <w:rPr>
          <w:rFonts w:ascii="Century Gothic" w:hAnsi="Century Gothic"/>
          <w:sz w:val="20"/>
          <w:szCs w:val="20"/>
        </w:rPr>
      </w:pPr>
    </w:p>
    <w:p w14:paraId="1795216D"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Ensure that policies and procedures are adhered to and that RQIA and NISCC standards/codes are met.</w:t>
      </w:r>
    </w:p>
    <w:p w14:paraId="4F30198E" w14:textId="77777777" w:rsidR="008B55FA" w:rsidRPr="00C0223F" w:rsidRDefault="008B55FA" w:rsidP="008B55FA">
      <w:pPr>
        <w:rPr>
          <w:rFonts w:ascii="Century Gothic" w:hAnsi="Century Gothic"/>
          <w:sz w:val="20"/>
          <w:szCs w:val="20"/>
        </w:rPr>
      </w:pPr>
    </w:p>
    <w:p w14:paraId="035136F4"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In conjunction with the Operations Manager, assist with the preparation of monthly information for Head Office to ensure the overall effectiveness of the organisation is met, e.g. call volumes, new referrals, incidents, sickness/absence, compliments and complaints.</w:t>
      </w:r>
    </w:p>
    <w:p w14:paraId="5DB5E45D" w14:textId="77777777" w:rsidR="008B55FA" w:rsidRPr="00C0223F" w:rsidRDefault="008B55FA" w:rsidP="008B55FA">
      <w:pPr>
        <w:rPr>
          <w:rFonts w:ascii="Century Gothic" w:hAnsi="Century Gothic"/>
          <w:sz w:val="20"/>
          <w:szCs w:val="20"/>
        </w:rPr>
      </w:pPr>
    </w:p>
    <w:p w14:paraId="2606A6B2"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Provide all necessary support to the Operations Manager to ensure the efficient, effective and most economical running of the scheme, including reviewing rotas and mileage on a periodic basis</w:t>
      </w:r>
    </w:p>
    <w:p w14:paraId="6835BC26" w14:textId="77777777" w:rsidR="008B55FA" w:rsidRPr="00C0223F" w:rsidRDefault="008B55FA" w:rsidP="008B55FA">
      <w:pPr>
        <w:rPr>
          <w:rFonts w:ascii="Century Gothic" w:hAnsi="Century Gothic"/>
          <w:sz w:val="20"/>
          <w:szCs w:val="20"/>
        </w:rPr>
      </w:pPr>
    </w:p>
    <w:p w14:paraId="707FF490"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Be proficient in the operation of the domiciliary software package/system and ensure this is operated effectively and efficiently.</w:t>
      </w:r>
    </w:p>
    <w:p w14:paraId="77D634B1" w14:textId="77777777" w:rsidR="008B55FA" w:rsidRPr="00C0223F" w:rsidRDefault="008B55FA" w:rsidP="008B55FA">
      <w:pPr>
        <w:rPr>
          <w:rFonts w:ascii="Century Gothic" w:hAnsi="Century Gothic"/>
          <w:sz w:val="20"/>
          <w:szCs w:val="20"/>
        </w:rPr>
      </w:pPr>
    </w:p>
    <w:p w14:paraId="6FB05838" w14:textId="77777777" w:rsidR="008B55FA" w:rsidRPr="00C0223F" w:rsidRDefault="008B55FA" w:rsidP="008B55FA">
      <w:pPr>
        <w:pStyle w:val="ListParagraph"/>
        <w:numPr>
          <w:ilvl w:val="0"/>
          <w:numId w:val="4"/>
        </w:numPr>
        <w:rPr>
          <w:rFonts w:ascii="Century Gothic" w:hAnsi="Century Gothic"/>
          <w:sz w:val="20"/>
          <w:szCs w:val="20"/>
        </w:rPr>
      </w:pPr>
      <w:r w:rsidRPr="00C0223F">
        <w:rPr>
          <w:rFonts w:ascii="Century Gothic" w:hAnsi="Century Gothic"/>
          <w:sz w:val="20"/>
          <w:szCs w:val="20"/>
        </w:rPr>
        <w:t>Assist with fundraising activities.</w:t>
      </w:r>
    </w:p>
    <w:p w14:paraId="5B35482A" w14:textId="77777777" w:rsidR="008B55FA" w:rsidRPr="00C0223F" w:rsidRDefault="008B55FA" w:rsidP="008B55FA">
      <w:pPr>
        <w:ind w:left="720" w:hanging="720"/>
        <w:rPr>
          <w:rFonts w:ascii="Century Gothic" w:hAnsi="Century Gothic"/>
          <w:sz w:val="20"/>
          <w:szCs w:val="20"/>
        </w:rPr>
      </w:pPr>
    </w:p>
    <w:p w14:paraId="261E5BC9" w14:textId="77777777" w:rsidR="008B55FA" w:rsidRDefault="008B55FA" w:rsidP="008B55FA">
      <w:pPr>
        <w:rPr>
          <w:rFonts w:ascii="Century Gothic" w:hAnsi="Century Gothic"/>
          <w:sz w:val="20"/>
          <w:szCs w:val="20"/>
        </w:rPr>
      </w:pPr>
      <w:r>
        <w:rPr>
          <w:rFonts w:ascii="Century Gothic" w:hAnsi="Century Gothic"/>
          <w:sz w:val="20"/>
          <w:szCs w:val="20"/>
        </w:rPr>
        <w:t>Please note that the post holder is required to carry out tasks across all divisions of Crossroads Care NI – Charitable Group.</w:t>
      </w:r>
    </w:p>
    <w:p w14:paraId="75B3F067" w14:textId="77777777" w:rsidR="008B55FA" w:rsidRDefault="008B55FA" w:rsidP="008B55FA">
      <w:pPr>
        <w:rPr>
          <w:rFonts w:ascii="Century Gothic" w:hAnsi="Century Gothic"/>
          <w:sz w:val="20"/>
          <w:szCs w:val="20"/>
        </w:rPr>
      </w:pPr>
    </w:p>
    <w:p w14:paraId="131A9D13" w14:textId="77777777" w:rsidR="008B55FA" w:rsidRPr="00C0223F" w:rsidRDefault="008B55FA" w:rsidP="008B55FA">
      <w:pPr>
        <w:rPr>
          <w:rFonts w:ascii="Century Gothic" w:hAnsi="Century Gothic"/>
          <w:sz w:val="20"/>
          <w:szCs w:val="20"/>
        </w:rPr>
      </w:pPr>
      <w:r w:rsidRPr="00C0223F">
        <w:rPr>
          <w:rFonts w:ascii="Century Gothic" w:hAnsi="Century Gothic"/>
          <w:sz w:val="20"/>
          <w:szCs w:val="20"/>
        </w:rPr>
        <w:t xml:space="preserve">This job description and the tasks identified are not exhaustive and will be subject to review in the light of changing circumstances.  It is not intended to be rigid and </w:t>
      </w:r>
      <w:proofErr w:type="gramStart"/>
      <w:r w:rsidRPr="00C0223F">
        <w:rPr>
          <w:rFonts w:ascii="Century Gothic" w:hAnsi="Century Gothic"/>
          <w:sz w:val="20"/>
          <w:szCs w:val="20"/>
        </w:rPr>
        <w:t>inflexible, but</w:t>
      </w:r>
      <w:proofErr w:type="gramEnd"/>
      <w:r w:rsidRPr="00C0223F">
        <w:rPr>
          <w:rFonts w:ascii="Century Gothic" w:hAnsi="Century Gothic"/>
          <w:sz w:val="20"/>
          <w:szCs w:val="20"/>
        </w:rPr>
        <w:t xml:space="preserve"> should be regarded as a guideline within which the individual works.  Other duties of a similar nature and appropriate to the grade may be assigned from time to time.</w:t>
      </w:r>
    </w:p>
    <w:p w14:paraId="7F08ACE7" w14:textId="77777777" w:rsidR="008B55FA" w:rsidRPr="00C0223F" w:rsidRDefault="008B55FA" w:rsidP="008B55FA">
      <w:pPr>
        <w:rPr>
          <w:rFonts w:ascii="Century Gothic" w:hAnsi="Century Gothic"/>
          <w:sz w:val="20"/>
          <w:szCs w:val="20"/>
        </w:rPr>
      </w:pPr>
    </w:p>
    <w:p w14:paraId="0ADE134E" w14:textId="77777777" w:rsidR="008B55FA" w:rsidRPr="00C0223F" w:rsidRDefault="008B55FA" w:rsidP="008B55FA">
      <w:pPr>
        <w:rPr>
          <w:rFonts w:ascii="Century Gothic" w:hAnsi="Century Gothic"/>
          <w:b/>
          <w:sz w:val="20"/>
          <w:szCs w:val="20"/>
        </w:rPr>
      </w:pPr>
      <w:r w:rsidRPr="00C0223F">
        <w:rPr>
          <w:rFonts w:ascii="Century Gothic" w:hAnsi="Century Gothic"/>
          <w:b/>
          <w:sz w:val="20"/>
          <w:szCs w:val="20"/>
        </w:rPr>
        <w:t>Essential Criteria</w:t>
      </w:r>
    </w:p>
    <w:p w14:paraId="049754B5" w14:textId="77777777" w:rsidR="008B55FA" w:rsidRPr="00C0223F" w:rsidRDefault="008B55FA" w:rsidP="008B55FA">
      <w:pPr>
        <w:rPr>
          <w:rFonts w:ascii="Century Gothic" w:hAnsi="Century Gothic"/>
          <w:sz w:val="20"/>
          <w:szCs w:val="20"/>
        </w:rPr>
      </w:pPr>
    </w:p>
    <w:p w14:paraId="3C994E2A" w14:textId="77777777" w:rsidR="008B55FA" w:rsidRPr="00C0223F" w:rsidRDefault="008B55FA" w:rsidP="008B55FA">
      <w:pPr>
        <w:pStyle w:val="ListParagraph"/>
        <w:numPr>
          <w:ilvl w:val="0"/>
          <w:numId w:val="5"/>
        </w:numPr>
        <w:spacing w:line="480" w:lineRule="auto"/>
        <w:rPr>
          <w:rFonts w:ascii="Century Gothic" w:hAnsi="Century Gothic"/>
          <w:sz w:val="20"/>
          <w:szCs w:val="20"/>
        </w:rPr>
      </w:pPr>
      <w:r w:rsidRPr="00C0223F">
        <w:rPr>
          <w:rFonts w:ascii="Century Gothic" w:hAnsi="Century Gothic"/>
          <w:sz w:val="20"/>
          <w:szCs w:val="20"/>
        </w:rPr>
        <w:t>Experience in a Dom</w:t>
      </w:r>
      <w:r>
        <w:rPr>
          <w:rFonts w:ascii="Century Gothic" w:hAnsi="Century Gothic"/>
          <w:sz w:val="20"/>
          <w:szCs w:val="20"/>
        </w:rPr>
        <w:t xml:space="preserve">iciliary </w:t>
      </w:r>
      <w:r w:rsidRPr="00C0223F">
        <w:rPr>
          <w:rFonts w:ascii="Century Gothic" w:hAnsi="Century Gothic"/>
          <w:sz w:val="20"/>
          <w:szCs w:val="20"/>
        </w:rPr>
        <w:t>Care setting</w:t>
      </w:r>
      <w:r w:rsidRPr="00C0223F">
        <w:rPr>
          <w:rFonts w:ascii="Century Gothic" w:hAnsi="Century Gothic"/>
          <w:sz w:val="20"/>
          <w:szCs w:val="20"/>
        </w:rPr>
        <w:tab/>
      </w:r>
    </w:p>
    <w:p w14:paraId="605873C1" w14:textId="77777777" w:rsidR="008B55FA" w:rsidRPr="00C0223F" w:rsidRDefault="008B55FA" w:rsidP="008B55FA">
      <w:pPr>
        <w:pStyle w:val="ListParagraph"/>
        <w:numPr>
          <w:ilvl w:val="0"/>
          <w:numId w:val="5"/>
        </w:numPr>
        <w:spacing w:line="480" w:lineRule="auto"/>
        <w:rPr>
          <w:rFonts w:ascii="Century Gothic" w:hAnsi="Century Gothic"/>
          <w:sz w:val="20"/>
          <w:szCs w:val="20"/>
        </w:rPr>
      </w:pPr>
      <w:r w:rsidRPr="00C0223F">
        <w:rPr>
          <w:rFonts w:ascii="Century Gothic" w:hAnsi="Century Gothic"/>
          <w:sz w:val="20"/>
          <w:szCs w:val="20"/>
        </w:rPr>
        <w:t>Experience of managing staff</w:t>
      </w:r>
      <w:r w:rsidRPr="00C0223F">
        <w:rPr>
          <w:rFonts w:ascii="Century Gothic" w:hAnsi="Century Gothic"/>
          <w:sz w:val="20"/>
          <w:szCs w:val="20"/>
        </w:rPr>
        <w:tab/>
      </w:r>
    </w:p>
    <w:p w14:paraId="3C5D8C6E" w14:textId="77777777" w:rsidR="008B55FA" w:rsidRPr="00C0223F" w:rsidRDefault="008B55FA" w:rsidP="008B55FA">
      <w:pPr>
        <w:pStyle w:val="ListParagraph"/>
        <w:numPr>
          <w:ilvl w:val="0"/>
          <w:numId w:val="5"/>
        </w:numPr>
        <w:spacing w:line="480" w:lineRule="auto"/>
        <w:rPr>
          <w:rFonts w:ascii="Century Gothic" w:hAnsi="Century Gothic"/>
          <w:sz w:val="20"/>
          <w:szCs w:val="20"/>
        </w:rPr>
      </w:pPr>
      <w:r w:rsidRPr="00C0223F">
        <w:rPr>
          <w:rFonts w:ascii="Century Gothic" w:hAnsi="Century Gothic"/>
          <w:sz w:val="20"/>
          <w:szCs w:val="20"/>
        </w:rPr>
        <w:t>Experience using Microsoft packages</w:t>
      </w:r>
      <w:r>
        <w:rPr>
          <w:rFonts w:ascii="Century Gothic" w:hAnsi="Century Gothic"/>
          <w:sz w:val="20"/>
          <w:szCs w:val="20"/>
        </w:rPr>
        <w:t xml:space="preserve"> in an office environment</w:t>
      </w:r>
      <w:r w:rsidRPr="00C0223F">
        <w:rPr>
          <w:rFonts w:ascii="Century Gothic" w:hAnsi="Century Gothic"/>
          <w:sz w:val="20"/>
          <w:szCs w:val="20"/>
        </w:rPr>
        <w:tab/>
      </w:r>
    </w:p>
    <w:p w14:paraId="6BE11F37" w14:textId="77777777" w:rsidR="008B55FA" w:rsidRPr="00C0223F" w:rsidRDefault="008B55FA" w:rsidP="008B55FA">
      <w:pPr>
        <w:pStyle w:val="ListParagraph"/>
        <w:numPr>
          <w:ilvl w:val="0"/>
          <w:numId w:val="5"/>
        </w:numPr>
        <w:spacing w:line="480" w:lineRule="auto"/>
        <w:rPr>
          <w:rFonts w:ascii="Century Gothic" w:hAnsi="Century Gothic"/>
          <w:sz w:val="20"/>
          <w:szCs w:val="20"/>
        </w:rPr>
      </w:pPr>
      <w:r w:rsidRPr="00C0223F">
        <w:rPr>
          <w:rFonts w:ascii="Century Gothic" w:hAnsi="Century Gothic"/>
          <w:sz w:val="20"/>
          <w:szCs w:val="20"/>
        </w:rPr>
        <w:t>Experience in excellent customer service delivery</w:t>
      </w:r>
      <w:r w:rsidRPr="00C0223F">
        <w:rPr>
          <w:rFonts w:ascii="Century Gothic" w:hAnsi="Century Gothic"/>
          <w:sz w:val="20"/>
          <w:szCs w:val="20"/>
        </w:rPr>
        <w:tab/>
      </w:r>
    </w:p>
    <w:p w14:paraId="36777738" w14:textId="77777777" w:rsidR="008B55FA" w:rsidRPr="00C0223F" w:rsidRDefault="008B55FA" w:rsidP="008B55FA">
      <w:pPr>
        <w:pStyle w:val="ListParagraph"/>
        <w:numPr>
          <w:ilvl w:val="0"/>
          <w:numId w:val="5"/>
        </w:numPr>
        <w:spacing w:line="480" w:lineRule="auto"/>
        <w:rPr>
          <w:rFonts w:ascii="Century Gothic" w:hAnsi="Century Gothic"/>
          <w:sz w:val="20"/>
          <w:szCs w:val="20"/>
        </w:rPr>
      </w:pPr>
      <w:r w:rsidRPr="00C0223F">
        <w:rPr>
          <w:rFonts w:ascii="Century Gothic" w:hAnsi="Century Gothic"/>
          <w:sz w:val="20"/>
          <w:szCs w:val="20"/>
        </w:rPr>
        <w:t>Full driving license, car and business insurance</w:t>
      </w:r>
    </w:p>
    <w:p w14:paraId="20256B19" w14:textId="77777777" w:rsidR="008B55FA" w:rsidRPr="00C0223F" w:rsidRDefault="008B55FA" w:rsidP="008B55FA">
      <w:pPr>
        <w:rPr>
          <w:rFonts w:ascii="Century Gothic" w:hAnsi="Century Gothic"/>
          <w:sz w:val="20"/>
          <w:szCs w:val="20"/>
        </w:rPr>
      </w:pPr>
    </w:p>
    <w:p w14:paraId="5CC3A682" w14:textId="77777777" w:rsidR="00064D80" w:rsidRDefault="00064D80"/>
    <w:sectPr w:rsidR="00064D80" w:rsidSect="00294C17">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13EF1E" w14:textId="77777777" w:rsidR="008B55FA" w:rsidRDefault="008B55FA" w:rsidP="008B55FA">
      <w:r>
        <w:separator/>
      </w:r>
    </w:p>
  </w:endnote>
  <w:endnote w:type="continuationSeparator" w:id="0">
    <w:p w14:paraId="08E5CAAF" w14:textId="77777777" w:rsidR="008B55FA" w:rsidRDefault="008B55FA" w:rsidP="008B55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476B65" w14:textId="1AB68C11" w:rsidR="00807633" w:rsidRPr="008C5184" w:rsidRDefault="008B55FA" w:rsidP="008C5184">
    <w:pPr>
      <w:pStyle w:val="Footer"/>
      <w:jc w:val="right"/>
      <w:rPr>
        <w:rFonts w:ascii="Century Gothic" w:hAnsi="Century Gothic"/>
        <w:sz w:val="20"/>
        <w:szCs w:val="20"/>
      </w:rPr>
    </w:pPr>
    <w:r>
      <w:rPr>
        <w:rFonts w:ascii="Century Gothic" w:hAnsi="Century Gothic"/>
        <w:sz w:val="20"/>
        <w:szCs w:val="20"/>
      </w:rPr>
      <w:t>April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02AE86" w14:textId="77777777" w:rsidR="008B55FA" w:rsidRDefault="008B55FA" w:rsidP="008B55FA">
      <w:r>
        <w:separator/>
      </w:r>
    </w:p>
  </w:footnote>
  <w:footnote w:type="continuationSeparator" w:id="0">
    <w:p w14:paraId="0E4824AC" w14:textId="77777777" w:rsidR="008B55FA" w:rsidRDefault="008B55FA" w:rsidP="008B55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8A6A0F" w14:textId="77777777" w:rsidR="00807633" w:rsidRDefault="008B55FA" w:rsidP="0058438E">
    <w:pPr>
      <w:pStyle w:val="Header"/>
      <w:jc w:val="right"/>
    </w:pPr>
    <w:r>
      <w:rPr>
        <w:noProof/>
      </w:rPr>
      <w:drawing>
        <wp:anchor distT="0" distB="0" distL="114300" distR="114300" simplePos="0" relativeHeight="251659264" behindDoc="0" locked="0" layoutInCell="1" allowOverlap="1" wp14:anchorId="46E4871B" wp14:editId="481FF0CC">
          <wp:simplePos x="0" y="0"/>
          <wp:positionH relativeFrom="column">
            <wp:posOffset>4359910</wp:posOffset>
          </wp:positionH>
          <wp:positionV relativeFrom="paragraph">
            <wp:posOffset>9525</wp:posOffset>
          </wp:positionV>
          <wp:extent cx="2276475" cy="952500"/>
          <wp:effectExtent l="0" t="0" r="9525" b="0"/>
          <wp:wrapSquare wrapText="lef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76475" cy="9525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481907"/>
    <w:multiLevelType w:val="hybridMultilevel"/>
    <w:tmpl w:val="A744527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717E75"/>
    <w:multiLevelType w:val="hybridMultilevel"/>
    <w:tmpl w:val="20E42A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291DA5"/>
    <w:multiLevelType w:val="hybridMultilevel"/>
    <w:tmpl w:val="D65AE7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1F37FDA"/>
    <w:multiLevelType w:val="hybridMultilevel"/>
    <w:tmpl w:val="6122F33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271903"/>
    <w:multiLevelType w:val="hybridMultilevel"/>
    <w:tmpl w:val="6298B6A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7958521">
    <w:abstractNumId w:val="3"/>
  </w:num>
  <w:num w:numId="2" w16cid:durableId="1513644347">
    <w:abstractNumId w:val="1"/>
  </w:num>
  <w:num w:numId="3" w16cid:durableId="1598516959">
    <w:abstractNumId w:val="4"/>
  </w:num>
  <w:num w:numId="4" w16cid:durableId="519123356">
    <w:abstractNumId w:val="2"/>
  </w:num>
  <w:num w:numId="5" w16cid:durableId="18449353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5FA"/>
    <w:rsid w:val="00064D80"/>
    <w:rsid w:val="00450E87"/>
    <w:rsid w:val="00496630"/>
    <w:rsid w:val="00807633"/>
    <w:rsid w:val="008B5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26F75C"/>
  <w15:chartTrackingRefBased/>
  <w15:docId w15:val="{32DA15C0-9D4E-427A-ABA3-276BF1C2C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55FA"/>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55FA"/>
    <w:pPr>
      <w:ind w:left="720"/>
      <w:contextualSpacing/>
    </w:pPr>
  </w:style>
  <w:style w:type="paragraph" w:styleId="Header">
    <w:name w:val="header"/>
    <w:basedOn w:val="Normal"/>
    <w:link w:val="HeaderChar"/>
    <w:uiPriority w:val="99"/>
    <w:unhideWhenUsed/>
    <w:rsid w:val="008B55FA"/>
    <w:pPr>
      <w:tabs>
        <w:tab w:val="center" w:pos="4513"/>
        <w:tab w:val="right" w:pos="9026"/>
      </w:tabs>
    </w:pPr>
  </w:style>
  <w:style w:type="character" w:customStyle="1" w:styleId="HeaderChar">
    <w:name w:val="Header Char"/>
    <w:basedOn w:val="DefaultParagraphFont"/>
    <w:link w:val="Header"/>
    <w:uiPriority w:val="99"/>
    <w:rsid w:val="008B55FA"/>
    <w:rPr>
      <w:rFonts w:ascii="Times New Roman" w:eastAsia="Times New Roman" w:hAnsi="Times New Roman" w:cs="Times New Roman"/>
      <w:kern w:val="0"/>
      <w:sz w:val="24"/>
      <w:szCs w:val="24"/>
      <w14:ligatures w14:val="none"/>
    </w:rPr>
  </w:style>
  <w:style w:type="paragraph" w:styleId="Footer">
    <w:name w:val="footer"/>
    <w:basedOn w:val="Normal"/>
    <w:link w:val="FooterChar"/>
    <w:uiPriority w:val="99"/>
    <w:unhideWhenUsed/>
    <w:rsid w:val="008B55FA"/>
    <w:pPr>
      <w:tabs>
        <w:tab w:val="center" w:pos="4513"/>
        <w:tab w:val="right" w:pos="9026"/>
      </w:tabs>
    </w:pPr>
  </w:style>
  <w:style w:type="character" w:customStyle="1" w:styleId="FooterChar">
    <w:name w:val="Footer Char"/>
    <w:basedOn w:val="DefaultParagraphFont"/>
    <w:link w:val="Footer"/>
    <w:uiPriority w:val="99"/>
    <w:rsid w:val="008B55FA"/>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aae6f45-3cfc-4c89-aaf2-e9cfedffc0e2" xsi:nil="true"/>
    <lcf76f155ced4ddcb4097134ff3c332f xmlns="4aa70463-db78-40c9-b4ee-fe05d50444d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FCB08DA05F75041B18A8EABF287F23C" ma:contentTypeVersion="19" ma:contentTypeDescription="Create a new document." ma:contentTypeScope="" ma:versionID="f3d4e53dcdc5bca858d7318dbe69e5ad">
  <xsd:schema xmlns:xsd="http://www.w3.org/2001/XMLSchema" xmlns:xs="http://www.w3.org/2001/XMLSchema" xmlns:p="http://schemas.microsoft.com/office/2006/metadata/properties" xmlns:ns2="4aa70463-db78-40c9-b4ee-fe05d50444dd" xmlns:ns3="5aae6f45-3cfc-4c89-aaf2-e9cfedffc0e2" targetNamespace="http://schemas.microsoft.com/office/2006/metadata/properties" ma:root="true" ma:fieldsID="f04f54cb5cca088fb595239a35d5a3a3" ns2:_="" ns3:_="">
    <xsd:import namespace="4aa70463-db78-40c9-b4ee-fe05d50444dd"/>
    <xsd:import namespace="5aae6f45-3cfc-4c89-aaf2-e9cfedffc0e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a70463-db78-40c9-b4ee-fe05d50444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f4cb8b0-32c5-4224-98ce-74ba7de5715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ae6f45-3cfc-4c89-aaf2-e9cfedffc0e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00deada9-71a9-43ae-bc79-cd77c4ef2ddf}" ma:internalName="TaxCatchAll" ma:showField="CatchAllData" ma:web="5aae6f45-3cfc-4c89-aaf2-e9cfedffc0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CA4B07-8190-4BDC-8268-2D4F5DFA88B1}">
  <ds:schemaRefs>
    <ds:schemaRef ds:uri="http://www.w3.org/XML/1998/namespace"/>
    <ds:schemaRef ds:uri="http://purl.org/dc/terms/"/>
    <ds:schemaRef ds:uri="http://purl.org/dc/dcmitype/"/>
    <ds:schemaRef ds:uri="http://schemas.openxmlformats.org/package/2006/metadata/core-properties"/>
    <ds:schemaRef ds:uri="http://purl.org/dc/elements/1.1/"/>
    <ds:schemaRef ds:uri="5aae6f45-3cfc-4c89-aaf2-e9cfedffc0e2"/>
    <ds:schemaRef ds:uri="http://schemas.microsoft.com/office/2006/documentManagement/types"/>
    <ds:schemaRef ds:uri="http://schemas.microsoft.com/office/infopath/2007/PartnerControls"/>
    <ds:schemaRef ds:uri="4aa70463-db78-40c9-b4ee-fe05d50444dd"/>
    <ds:schemaRef ds:uri="http://schemas.microsoft.com/office/2006/metadata/properties"/>
  </ds:schemaRefs>
</ds:datastoreItem>
</file>

<file path=customXml/itemProps2.xml><?xml version="1.0" encoding="utf-8"?>
<ds:datastoreItem xmlns:ds="http://schemas.openxmlformats.org/officeDocument/2006/customXml" ds:itemID="{234A1F57-C3C3-40EA-A675-BED35F872677}">
  <ds:schemaRefs>
    <ds:schemaRef ds:uri="http://schemas.microsoft.com/sharepoint/v3/contenttype/forms"/>
  </ds:schemaRefs>
</ds:datastoreItem>
</file>

<file path=customXml/itemProps3.xml><?xml version="1.0" encoding="utf-8"?>
<ds:datastoreItem xmlns:ds="http://schemas.openxmlformats.org/officeDocument/2006/customXml" ds:itemID="{D2E6E58C-5EA7-4810-810C-997F1C98E5E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a70463-db78-40c9-b4ee-fe05d50444dd"/>
    <ds:schemaRef ds:uri="5aae6f45-3cfc-4c89-aaf2-e9cfedffc0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935</Words>
  <Characters>5331</Characters>
  <Application>Microsoft Office Word</Application>
  <DocSecurity>0</DocSecurity>
  <Lines>44</Lines>
  <Paragraphs>12</Paragraphs>
  <ScaleCrop>false</ScaleCrop>
  <Company/>
  <LinksUpToDate>false</LinksUpToDate>
  <CharactersWithSpaces>6254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Gabrielle McBride</dc:creator>
  <cp:keywords/>
  <dc:description/>
  <cp:lastModifiedBy>Gabrielle McBride</cp:lastModifiedBy>
  <cp:revision>2</cp:revision>
  <cp:lastPrinted>2023-04-26T08:49:00Z</cp:lastPrinted>
  <dcterms:created xsi:type="dcterms:W3CDTF">2023-04-26T08:48:00Z</dcterms:created>
  <dcterms:modified xsi:type="dcterms:W3CDTF">2024-06-25T11:00:00Z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0x0101000FCB08DA05F75041B18A8EABF287F23C</vt:lpwstr>
  </property>
  <property fmtid="{D5CDD505-2E9C-101B-9397-08002B2CF9AE}" pid="3" name="MediaServiceImageTags">
    <vt:lpwstr/>
  </property>
</Properties>
</file>