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796"/>
        <w:gridCol w:w="969"/>
        <w:gridCol w:w="709"/>
        <w:gridCol w:w="649"/>
        <w:gridCol w:w="2634"/>
      </w:tblGrid>
      <w:tr w:rsidR="004D2530" w:rsidRPr="004D2530" w14:paraId="24DA3B8A" w14:textId="77777777" w:rsidTr="004D2530">
        <w:tc>
          <w:tcPr>
            <w:tcW w:w="9026" w:type="dxa"/>
            <w:gridSpan w:val="6"/>
            <w:tcBorders>
              <w:top w:val="single" w:sz="18" w:space="0" w:color="223D74"/>
              <w:left w:val="nil"/>
              <w:bottom w:val="single" w:sz="18" w:space="0" w:color="223D74"/>
              <w:right w:val="nil"/>
            </w:tcBorders>
            <w:shd w:val="clear" w:color="auto" w:fill="auto"/>
          </w:tcPr>
          <w:p w14:paraId="329BFA33" w14:textId="1C5210ED" w:rsidR="004D2530" w:rsidRPr="004D2530" w:rsidRDefault="004D2530" w:rsidP="004D2530">
            <w:pPr>
              <w:widowControl w:val="0"/>
              <w:spacing w:before="120" w:after="120" w:line="280" w:lineRule="atLeast"/>
              <w:outlineLvl w:val="0"/>
              <w:rPr>
                <w:rFonts w:ascii="Arial" w:eastAsia="Times New Roman" w:hAnsi="Arial" w:cs="Arial"/>
                <w:b/>
                <w:color w:val="223D74"/>
                <w:kern w:val="0"/>
                <w:sz w:val="32"/>
                <w:szCs w:val="18"/>
                <w:lang w:eastAsia="en-GB"/>
                <w14:ligatures w14:val="none"/>
              </w:rPr>
            </w:pPr>
            <w:r w:rsidRPr="004D2530">
              <w:rPr>
                <w:rFonts w:ascii="Arial" w:eastAsia="Times New Roman" w:hAnsi="Arial" w:cs="Arial"/>
                <w:b/>
                <w:color w:val="223D74"/>
                <w:kern w:val="0"/>
                <w:sz w:val="32"/>
                <w:szCs w:val="18"/>
                <w:lang w:eastAsia="en-GB"/>
                <w14:ligatures w14:val="none"/>
              </w:rPr>
              <w:t>Confidential: Employee Monitoring Questionnaire –</w:t>
            </w:r>
            <w:r w:rsidRPr="004D2530">
              <w:rPr>
                <w:rFonts w:ascii="Arial" w:eastAsia="Times New Roman" w:hAnsi="Arial" w:cs="Arial"/>
                <w:b/>
                <w:color w:val="223D74"/>
                <w:kern w:val="0"/>
                <w:sz w:val="24"/>
                <w:szCs w:val="24"/>
                <w:lang w:eastAsia="en-GB"/>
                <w14:ligatures w14:val="none"/>
              </w:rPr>
              <w:t xml:space="preserve"> please complete this form and return it separately to </w:t>
            </w:r>
            <w:hyperlink r:id="rId9" w:history="1">
              <w:r w:rsidRPr="004D2530">
                <w:rPr>
                  <w:rFonts w:ascii="Arial" w:eastAsia="Times New Roman" w:hAnsi="Arial" w:cs="Arial"/>
                  <w:b/>
                  <w:color w:val="0563C1"/>
                  <w:kern w:val="0"/>
                  <w:sz w:val="24"/>
                  <w:szCs w:val="24"/>
                  <w:u w:val="single"/>
                  <w:lang w:eastAsia="en-GB"/>
                  <w14:ligatures w14:val="none"/>
                </w:rPr>
                <w:t>karen.wright@bitcni.org.uk</w:t>
              </w:r>
            </w:hyperlink>
            <w:r w:rsidRPr="004D2530">
              <w:rPr>
                <w:rFonts w:ascii="Arial" w:eastAsia="Times New Roman" w:hAnsi="Arial" w:cs="Arial"/>
                <w:b/>
                <w:color w:val="223D74"/>
                <w:kern w:val="0"/>
                <w:sz w:val="24"/>
                <w:szCs w:val="24"/>
                <w:lang w:eastAsia="en-GB"/>
                <w14:ligatures w14:val="none"/>
              </w:rPr>
              <w:t xml:space="preserve"> Do not return it with your CV and cover letter</w:t>
            </w:r>
          </w:p>
        </w:tc>
      </w:tr>
      <w:tr w:rsidR="004D2530" w:rsidRPr="004D2530" w14:paraId="2D5A7BC8" w14:textId="77777777" w:rsidTr="004D2530">
        <w:tc>
          <w:tcPr>
            <w:tcW w:w="1269" w:type="dxa"/>
            <w:tcBorders>
              <w:top w:val="single" w:sz="18" w:space="0" w:color="223D74"/>
              <w:left w:val="nil"/>
              <w:bottom w:val="single" w:sz="18" w:space="0" w:color="223D74"/>
              <w:right w:val="nil"/>
            </w:tcBorders>
            <w:shd w:val="clear" w:color="auto" w:fill="auto"/>
          </w:tcPr>
          <w:p w14:paraId="632ADBC5" w14:textId="77777777" w:rsidR="004D2530" w:rsidRPr="004D2530" w:rsidRDefault="004D2530" w:rsidP="004D2530">
            <w:pPr>
              <w:widowControl w:val="0"/>
              <w:spacing w:before="120" w:after="120" w:line="280" w:lineRule="atLeast"/>
              <w:outlineLvl w:val="0"/>
              <w:rPr>
                <w:rFonts w:ascii="Arial" w:eastAsia="Times New Roman" w:hAnsi="Arial" w:cs="Arial"/>
                <w:b/>
                <w:color w:val="223D74"/>
                <w:kern w:val="0"/>
                <w:lang w:eastAsia="en-GB"/>
                <w14:ligatures w14:val="none"/>
              </w:rPr>
            </w:pPr>
            <w:r w:rsidRPr="004D2530">
              <w:rPr>
                <w:rFonts w:ascii="Arial" w:eastAsia="Times New Roman" w:hAnsi="Arial" w:cs="Arial"/>
                <w:b/>
                <w:color w:val="223D74"/>
                <w:kern w:val="0"/>
                <w:lang w:eastAsia="en-GB"/>
                <w14:ligatures w14:val="none"/>
              </w:rPr>
              <w:t>Position:</w:t>
            </w:r>
          </w:p>
        </w:tc>
        <w:tc>
          <w:tcPr>
            <w:tcW w:w="3765" w:type="dxa"/>
            <w:gridSpan w:val="2"/>
            <w:tcBorders>
              <w:top w:val="single" w:sz="18" w:space="0" w:color="223D74"/>
              <w:left w:val="nil"/>
              <w:bottom w:val="single" w:sz="18" w:space="0" w:color="223D74"/>
              <w:right w:val="nil"/>
            </w:tcBorders>
            <w:shd w:val="clear" w:color="auto" w:fill="auto"/>
          </w:tcPr>
          <w:p w14:paraId="7E3E0F12" w14:textId="420916FF" w:rsidR="004D2530" w:rsidRPr="003D28A9" w:rsidRDefault="00A520BB" w:rsidP="004D2530">
            <w:pPr>
              <w:widowControl w:val="0"/>
              <w:spacing w:before="120" w:after="120" w:line="280" w:lineRule="atLeast"/>
              <w:outlineLvl w:val="0"/>
              <w:rPr>
                <w:rFonts w:ascii="Arial" w:eastAsia="Times New Roman" w:hAnsi="Arial" w:cs="Arial"/>
                <w:kern w:val="0"/>
                <w:lang w:eastAsia="en-GB"/>
                <w14:ligatures w14:val="none"/>
              </w:rPr>
            </w:pPr>
            <w:r>
              <w:rPr>
                <w:rFonts w:ascii="Arial" w:eastAsia="Times New Roman" w:hAnsi="Arial" w:cs="Arial"/>
                <w:kern w:val="0"/>
                <w:lang w:eastAsia="en-GB"/>
                <w14:ligatures w14:val="none"/>
              </w:rPr>
              <w:t>B</w:t>
            </w:r>
            <w:r>
              <w:rPr>
                <w:rFonts w:eastAsia="Times New Roman"/>
                <w:kern w:val="0"/>
                <w:lang w:eastAsia="en-GB"/>
                <w14:ligatures w14:val="none"/>
              </w:rPr>
              <w:t>LS Facilitator</w:t>
            </w:r>
          </w:p>
        </w:tc>
        <w:tc>
          <w:tcPr>
            <w:tcW w:w="709" w:type="dxa"/>
            <w:tcBorders>
              <w:top w:val="single" w:sz="18" w:space="0" w:color="223D74"/>
              <w:left w:val="nil"/>
              <w:bottom w:val="single" w:sz="18" w:space="0" w:color="223D74"/>
              <w:right w:val="nil"/>
            </w:tcBorders>
            <w:shd w:val="clear" w:color="auto" w:fill="auto"/>
          </w:tcPr>
          <w:p w14:paraId="2DD52512" w14:textId="77777777" w:rsidR="004D2530" w:rsidRPr="004D2530" w:rsidRDefault="004D2530" w:rsidP="004D2530">
            <w:pPr>
              <w:widowControl w:val="0"/>
              <w:spacing w:before="120" w:after="120" w:line="280" w:lineRule="atLeast"/>
              <w:outlineLvl w:val="0"/>
              <w:rPr>
                <w:rFonts w:ascii="Arial" w:eastAsia="Times New Roman" w:hAnsi="Arial" w:cs="Arial"/>
                <w:b/>
                <w:color w:val="223D74"/>
                <w:kern w:val="0"/>
                <w:lang w:eastAsia="en-GB"/>
                <w14:ligatures w14:val="none"/>
              </w:rPr>
            </w:pPr>
            <w:r w:rsidRPr="004D2530">
              <w:rPr>
                <w:rFonts w:ascii="Arial" w:eastAsia="Times New Roman" w:hAnsi="Arial" w:cs="Arial"/>
                <w:b/>
                <w:color w:val="223D74"/>
                <w:kern w:val="0"/>
                <w:lang w:eastAsia="en-GB"/>
                <w14:ligatures w14:val="none"/>
              </w:rPr>
              <w:t>Ref:</w:t>
            </w:r>
          </w:p>
        </w:tc>
        <w:tc>
          <w:tcPr>
            <w:tcW w:w="3283" w:type="dxa"/>
            <w:gridSpan w:val="2"/>
            <w:tcBorders>
              <w:top w:val="single" w:sz="18" w:space="0" w:color="223D74"/>
              <w:left w:val="nil"/>
              <w:bottom w:val="single" w:sz="18" w:space="0" w:color="223D74"/>
              <w:right w:val="nil"/>
            </w:tcBorders>
            <w:shd w:val="clear" w:color="auto" w:fill="auto"/>
          </w:tcPr>
          <w:p w14:paraId="64FBDD02" w14:textId="3ED7D9F6" w:rsidR="004D2530" w:rsidRPr="004D2530" w:rsidRDefault="00D321CD" w:rsidP="004D2530">
            <w:pPr>
              <w:widowControl w:val="0"/>
              <w:spacing w:before="120" w:after="120" w:line="280" w:lineRule="atLeast"/>
              <w:outlineLvl w:val="0"/>
              <w:rPr>
                <w:rFonts w:ascii="Arial" w:eastAsia="Times New Roman" w:hAnsi="Arial" w:cs="Arial"/>
                <w:kern w:val="0"/>
                <w:lang w:eastAsia="en-GB"/>
                <w14:ligatures w14:val="none"/>
              </w:rPr>
            </w:pPr>
            <w:r>
              <w:rPr>
                <w:rFonts w:ascii="Arial" w:eastAsia="Times New Roman" w:hAnsi="Arial" w:cs="Arial"/>
                <w:kern w:val="0"/>
                <w:lang w:eastAsia="en-GB"/>
                <w14:ligatures w14:val="none"/>
              </w:rPr>
              <w:t>BLS March 25</w:t>
            </w:r>
          </w:p>
        </w:tc>
      </w:tr>
      <w:tr w:rsidR="004D2530" w:rsidRPr="004D2530" w14:paraId="7F389EE5" w14:textId="77777777" w:rsidTr="004D2530">
        <w:tc>
          <w:tcPr>
            <w:tcW w:w="9026" w:type="dxa"/>
            <w:gridSpan w:val="6"/>
            <w:tcBorders>
              <w:top w:val="single" w:sz="18" w:space="0" w:color="223D74"/>
              <w:left w:val="nil"/>
              <w:bottom w:val="single" w:sz="18" w:space="0" w:color="223D74"/>
              <w:right w:val="nil"/>
            </w:tcBorders>
            <w:shd w:val="clear" w:color="auto" w:fill="auto"/>
          </w:tcPr>
          <w:p w14:paraId="034B6A46" w14:textId="77777777" w:rsidR="004D2530" w:rsidRPr="004D2530" w:rsidRDefault="004D2530" w:rsidP="004D2530">
            <w:pPr>
              <w:keepNext/>
              <w:spacing w:before="120" w:after="60" w:line="280" w:lineRule="atLeast"/>
              <w:outlineLvl w:val="2"/>
              <w:rPr>
                <w:rFonts w:ascii="Arial" w:eastAsia="MS PGothic" w:hAnsi="Arial" w:cs="Arial"/>
                <w:b/>
                <w:bCs/>
                <w:color w:val="223D74"/>
                <w:kern w:val="0"/>
                <w:lang w:eastAsia="en-GB"/>
                <w14:ligatures w14:val="none"/>
              </w:rPr>
            </w:pPr>
            <w:r w:rsidRPr="004D2530">
              <w:rPr>
                <w:rFonts w:ascii="Arial" w:eastAsia="MS PGothic" w:hAnsi="Arial" w:cs="Arial"/>
                <w:b/>
                <w:bCs/>
                <w:color w:val="223D74"/>
                <w:kern w:val="0"/>
                <w:lang w:eastAsia="en-GB"/>
                <w14:ligatures w14:val="none"/>
              </w:rPr>
              <w:t>Community background</w:t>
            </w:r>
            <w:r w:rsidRPr="004D2530">
              <w:rPr>
                <w:rFonts w:ascii="Arial" w:eastAsia="MS PGothic" w:hAnsi="Arial" w:cs="Arial"/>
                <w:b/>
                <w:bCs/>
                <w:color w:val="223D74"/>
                <w:kern w:val="0"/>
                <w:lang w:eastAsia="en-GB"/>
                <w14:ligatures w14:val="none"/>
              </w:rPr>
              <w:tab/>
            </w:r>
          </w:p>
        </w:tc>
      </w:tr>
      <w:tr w:rsidR="004D2530" w:rsidRPr="004D2530" w14:paraId="334A1304" w14:textId="77777777" w:rsidTr="004D2530">
        <w:tc>
          <w:tcPr>
            <w:tcW w:w="9026" w:type="dxa"/>
            <w:gridSpan w:val="6"/>
            <w:tcBorders>
              <w:top w:val="single" w:sz="18" w:space="0" w:color="223D74"/>
              <w:left w:val="nil"/>
              <w:bottom w:val="single" w:sz="8" w:space="0" w:color="223D74"/>
              <w:right w:val="nil"/>
            </w:tcBorders>
            <w:shd w:val="clear" w:color="auto" w:fill="auto"/>
          </w:tcPr>
          <w:p w14:paraId="3A34C27C" w14:textId="77777777" w:rsidR="004D2530" w:rsidRPr="004D2530" w:rsidRDefault="004D2530" w:rsidP="004D2530">
            <w:pPr>
              <w:spacing w:before="240" w:after="240" w:line="288" w:lineRule="auto"/>
              <w:rPr>
                <w:rFonts w:ascii="Arial" w:eastAsia="Times New Roman" w:hAnsi="Arial" w:cs="Arial"/>
                <w:kern w:val="0"/>
                <w:lang w:eastAsia="en-GB"/>
                <w14:ligatures w14:val="none"/>
              </w:rPr>
            </w:pPr>
            <w:r w:rsidRPr="004D2530">
              <w:rPr>
                <w:rFonts w:ascii="Arial" w:eastAsia="Times New Roman" w:hAnsi="Arial" w:cs="Arial"/>
                <w:kern w:val="0"/>
                <w:lang w:eastAsia="en-GB"/>
                <w14:ligatures w14:val="none"/>
              </w:rPr>
              <w:t>We are an Equal Opportunities employer. It is our policy not to discriminate on any grounds including religious belief, political opinion, race, colour, nationality, sex, sexual orientation, marital status, disability and age. We practice equality of opportunity in employment and select the best person for the job.</w:t>
            </w:r>
          </w:p>
          <w:p w14:paraId="1515F33B" w14:textId="77777777" w:rsidR="004D2530" w:rsidRPr="004D2530" w:rsidRDefault="004D2530" w:rsidP="004D2530">
            <w:pPr>
              <w:spacing w:after="240" w:line="288" w:lineRule="auto"/>
              <w:rPr>
                <w:rFonts w:ascii="Arial" w:eastAsia="Times New Roman" w:hAnsi="Arial" w:cs="Arial"/>
                <w:kern w:val="0"/>
                <w:lang w:eastAsia="en-GB"/>
                <w14:ligatures w14:val="none"/>
              </w:rPr>
            </w:pPr>
            <w:r w:rsidRPr="004D2530">
              <w:rPr>
                <w:rFonts w:ascii="Arial" w:eastAsia="Times New Roman" w:hAnsi="Arial" w:cs="Arial"/>
                <w:kern w:val="0"/>
                <w:lang w:eastAsia="en-GB"/>
                <w14:ligatures w14:val="none"/>
              </w:rPr>
              <w:t>To demonstrate our commitment to equality of opportunity in employment we need to monitor the community background of our employees, as required by the Fair Employment Act 1989.</w:t>
            </w:r>
          </w:p>
          <w:p w14:paraId="0620CC4B" w14:textId="77777777" w:rsidR="004D2530" w:rsidRPr="004D2530" w:rsidRDefault="004D2530" w:rsidP="004D2530">
            <w:pPr>
              <w:spacing w:after="240" w:line="288" w:lineRule="auto"/>
              <w:rPr>
                <w:rFonts w:ascii="Arial" w:eastAsia="Times New Roman" w:hAnsi="Arial" w:cs="Arial"/>
                <w:kern w:val="0"/>
                <w:lang w:eastAsia="en-GB"/>
                <w14:ligatures w14:val="none"/>
              </w:rPr>
            </w:pPr>
            <w:r w:rsidRPr="004D2530">
              <w:rPr>
                <w:rFonts w:ascii="Arial" w:eastAsia="Times New Roman" w:hAnsi="Arial" w:cs="Arial"/>
                <w:kern w:val="0"/>
                <w:lang w:eastAsia="en-GB"/>
                <w14:ligatures w14:val="none"/>
              </w:rPr>
              <w:t>Regardless of whether we practice our religion, most of us in Northern Ireland are seen as either Catholic or Protestant. We are therefore asking you to indicate your community background by ticking in the appropriate box below:</w:t>
            </w:r>
          </w:p>
        </w:tc>
      </w:tr>
      <w:tr w:rsidR="004D2530" w:rsidRPr="004D2530" w14:paraId="6E15543E" w14:textId="77777777" w:rsidTr="004D2530">
        <w:trPr>
          <w:trHeight w:val="794"/>
        </w:trPr>
        <w:tc>
          <w:tcPr>
            <w:tcW w:w="6392" w:type="dxa"/>
            <w:gridSpan w:val="5"/>
            <w:tcBorders>
              <w:top w:val="single" w:sz="8" w:space="0" w:color="223D74"/>
              <w:left w:val="nil"/>
              <w:bottom w:val="single" w:sz="8" w:space="0" w:color="223D74"/>
              <w:right w:val="nil"/>
            </w:tcBorders>
            <w:shd w:val="clear" w:color="auto" w:fill="auto"/>
          </w:tcPr>
          <w:p w14:paraId="3BC85C04"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t>I am a member of the Protestant community</w:t>
            </w:r>
          </w:p>
        </w:tc>
        <w:tc>
          <w:tcPr>
            <w:tcW w:w="2634" w:type="dxa"/>
            <w:tcBorders>
              <w:top w:val="single" w:sz="8" w:space="0" w:color="223D74"/>
              <w:left w:val="nil"/>
              <w:bottom w:val="single" w:sz="8" w:space="0" w:color="223D74"/>
              <w:right w:val="nil"/>
            </w:tcBorders>
            <w:shd w:val="clear" w:color="auto" w:fill="auto"/>
          </w:tcPr>
          <w:p w14:paraId="107EDDF2"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fldChar w:fldCharType="begin">
                <w:ffData>
                  <w:name w:val="Check5"/>
                  <w:enabled/>
                  <w:calcOnExit w:val="0"/>
                  <w:checkBox>
                    <w:sizeAuto/>
                    <w:default w:val="0"/>
                  </w:checkBox>
                </w:ffData>
              </w:fldChar>
            </w:r>
            <w:r w:rsidRPr="004D2530">
              <w:rPr>
                <w:rFonts w:ascii="Arial" w:eastAsia="Times New Roman" w:hAnsi="Arial" w:cs="Arial"/>
                <w:kern w:val="0"/>
                <w:lang w:eastAsia="en-GB"/>
                <w14:ligatures w14:val="none"/>
              </w:rPr>
              <w:instrText xml:space="preserve"> FORMCHECKBOX </w:instrText>
            </w:r>
            <w:r w:rsidRPr="004D2530">
              <w:rPr>
                <w:rFonts w:ascii="Arial" w:eastAsia="Times New Roman" w:hAnsi="Arial" w:cs="Arial"/>
                <w:kern w:val="0"/>
                <w:lang w:eastAsia="en-GB"/>
                <w14:ligatures w14:val="none"/>
              </w:rPr>
            </w:r>
            <w:r w:rsidRPr="004D2530">
              <w:rPr>
                <w:rFonts w:ascii="Arial" w:eastAsia="Times New Roman" w:hAnsi="Arial" w:cs="Arial"/>
                <w:kern w:val="0"/>
                <w:lang w:eastAsia="en-GB"/>
                <w14:ligatures w14:val="none"/>
              </w:rPr>
              <w:fldChar w:fldCharType="separate"/>
            </w:r>
            <w:r w:rsidRPr="004D2530">
              <w:rPr>
                <w:rFonts w:ascii="Arial" w:eastAsia="Times New Roman" w:hAnsi="Arial" w:cs="Arial"/>
                <w:kern w:val="0"/>
                <w:lang w:eastAsia="en-GB"/>
                <w14:ligatures w14:val="none"/>
              </w:rPr>
              <w:fldChar w:fldCharType="end"/>
            </w:r>
            <w:r w:rsidRPr="004D2530">
              <w:rPr>
                <w:rFonts w:ascii="Arial" w:eastAsia="Times New Roman" w:hAnsi="Arial" w:cs="Arial"/>
                <w:kern w:val="0"/>
                <w:lang w:eastAsia="en-GB"/>
                <w14:ligatures w14:val="none"/>
              </w:rPr>
              <w:t xml:space="preserve"> </w:t>
            </w:r>
          </w:p>
        </w:tc>
      </w:tr>
      <w:tr w:rsidR="004D2530" w:rsidRPr="004D2530" w14:paraId="43538328" w14:textId="77777777" w:rsidTr="004D2530">
        <w:trPr>
          <w:trHeight w:val="794"/>
        </w:trPr>
        <w:tc>
          <w:tcPr>
            <w:tcW w:w="6392" w:type="dxa"/>
            <w:gridSpan w:val="5"/>
            <w:tcBorders>
              <w:top w:val="single" w:sz="8" w:space="0" w:color="223D74"/>
              <w:left w:val="nil"/>
              <w:bottom w:val="single" w:sz="8" w:space="0" w:color="223D74"/>
              <w:right w:val="nil"/>
            </w:tcBorders>
            <w:shd w:val="clear" w:color="auto" w:fill="auto"/>
          </w:tcPr>
          <w:p w14:paraId="434DCBBB"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t>I am a member of the Roman Catholic community</w:t>
            </w:r>
            <w:r w:rsidRPr="004D2530">
              <w:rPr>
                <w:rFonts w:ascii="Arial" w:eastAsia="Times New Roman" w:hAnsi="Arial" w:cs="Arial"/>
                <w:kern w:val="0"/>
                <w:lang w:eastAsia="en-GB"/>
                <w14:ligatures w14:val="none"/>
              </w:rPr>
              <w:tab/>
            </w:r>
          </w:p>
        </w:tc>
        <w:tc>
          <w:tcPr>
            <w:tcW w:w="2634" w:type="dxa"/>
            <w:tcBorders>
              <w:top w:val="single" w:sz="8" w:space="0" w:color="223D74"/>
              <w:left w:val="nil"/>
              <w:bottom w:val="single" w:sz="8" w:space="0" w:color="223D74"/>
              <w:right w:val="nil"/>
            </w:tcBorders>
            <w:shd w:val="clear" w:color="auto" w:fill="auto"/>
          </w:tcPr>
          <w:p w14:paraId="1A8D8C7E"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fldChar w:fldCharType="begin">
                <w:ffData>
                  <w:name w:val="Check5"/>
                  <w:enabled/>
                  <w:calcOnExit w:val="0"/>
                  <w:checkBox>
                    <w:sizeAuto/>
                    <w:default w:val="0"/>
                  </w:checkBox>
                </w:ffData>
              </w:fldChar>
            </w:r>
            <w:r w:rsidRPr="004D2530">
              <w:rPr>
                <w:rFonts w:ascii="Arial" w:eastAsia="Times New Roman" w:hAnsi="Arial" w:cs="Arial"/>
                <w:kern w:val="0"/>
                <w:lang w:eastAsia="en-GB"/>
                <w14:ligatures w14:val="none"/>
              </w:rPr>
              <w:instrText xml:space="preserve"> FORMCHECKBOX </w:instrText>
            </w:r>
            <w:r w:rsidRPr="004D2530">
              <w:rPr>
                <w:rFonts w:ascii="Arial" w:eastAsia="Times New Roman" w:hAnsi="Arial" w:cs="Arial"/>
                <w:kern w:val="0"/>
                <w:lang w:eastAsia="en-GB"/>
                <w14:ligatures w14:val="none"/>
              </w:rPr>
            </w:r>
            <w:r w:rsidRPr="004D2530">
              <w:rPr>
                <w:rFonts w:ascii="Arial" w:eastAsia="Times New Roman" w:hAnsi="Arial" w:cs="Arial"/>
                <w:kern w:val="0"/>
                <w:lang w:eastAsia="en-GB"/>
                <w14:ligatures w14:val="none"/>
              </w:rPr>
              <w:fldChar w:fldCharType="separate"/>
            </w:r>
            <w:r w:rsidRPr="004D2530">
              <w:rPr>
                <w:rFonts w:ascii="Arial" w:eastAsia="Times New Roman" w:hAnsi="Arial" w:cs="Arial"/>
                <w:kern w:val="0"/>
                <w:lang w:eastAsia="en-GB"/>
                <w14:ligatures w14:val="none"/>
              </w:rPr>
              <w:fldChar w:fldCharType="end"/>
            </w:r>
          </w:p>
        </w:tc>
      </w:tr>
      <w:tr w:rsidR="004D2530" w:rsidRPr="004D2530" w14:paraId="43475250" w14:textId="77777777" w:rsidTr="004D2530">
        <w:trPr>
          <w:trHeight w:val="794"/>
        </w:trPr>
        <w:tc>
          <w:tcPr>
            <w:tcW w:w="6392" w:type="dxa"/>
            <w:gridSpan w:val="5"/>
            <w:tcBorders>
              <w:top w:val="single" w:sz="8" w:space="0" w:color="223D74"/>
              <w:left w:val="nil"/>
              <w:bottom w:val="single" w:sz="8" w:space="0" w:color="223D74"/>
              <w:right w:val="nil"/>
            </w:tcBorders>
            <w:shd w:val="clear" w:color="auto" w:fill="auto"/>
          </w:tcPr>
          <w:p w14:paraId="75DB7703"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t>I am a member of neither the Protestant nor Roman Catholic community</w:t>
            </w:r>
          </w:p>
        </w:tc>
        <w:tc>
          <w:tcPr>
            <w:tcW w:w="2634" w:type="dxa"/>
            <w:tcBorders>
              <w:top w:val="single" w:sz="8" w:space="0" w:color="223D74"/>
              <w:left w:val="nil"/>
              <w:bottom w:val="single" w:sz="8" w:space="0" w:color="223D74"/>
              <w:right w:val="nil"/>
            </w:tcBorders>
            <w:shd w:val="clear" w:color="auto" w:fill="auto"/>
          </w:tcPr>
          <w:p w14:paraId="7F7193FD"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fldChar w:fldCharType="begin">
                <w:ffData>
                  <w:name w:val="Check5"/>
                  <w:enabled/>
                  <w:calcOnExit w:val="0"/>
                  <w:checkBox>
                    <w:sizeAuto/>
                    <w:default w:val="0"/>
                  </w:checkBox>
                </w:ffData>
              </w:fldChar>
            </w:r>
            <w:r w:rsidRPr="004D2530">
              <w:rPr>
                <w:rFonts w:ascii="Arial" w:eastAsia="Times New Roman" w:hAnsi="Arial" w:cs="Arial"/>
                <w:kern w:val="0"/>
                <w:lang w:eastAsia="en-GB"/>
                <w14:ligatures w14:val="none"/>
              </w:rPr>
              <w:instrText xml:space="preserve"> FORMCHECKBOX </w:instrText>
            </w:r>
            <w:r w:rsidRPr="004D2530">
              <w:rPr>
                <w:rFonts w:ascii="Arial" w:eastAsia="Times New Roman" w:hAnsi="Arial" w:cs="Arial"/>
                <w:kern w:val="0"/>
                <w:lang w:eastAsia="en-GB"/>
                <w14:ligatures w14:val="none"/>
              </w:rPr>
            </w:r>
            <w:r w:rsidRPr="004D2530">
              <w:rPr>
                <w:rFonts w:ascii="Arial" w:eastAsia="Times New Roman" w:hAnsi="Arial" w:cs="Arial"/>
                <w:kern w:val="0"/>
                <w:lang w:eastAsia="en-GB"/>
                <w14:ligatures w14:val="none"/>
              </w:rPr>
              <w:fldChar w:fldCharType="separate"/>
            </w:r>
            <w:r w:rsidRPr="004D2530">
              <w:rPr>
                <w:rFonts w:ascii="Arial" w:eastAsia="Times New Roman" w:hAnsi="Arial" w:cs="Arial"/>
                <w:kern w:val="0"/>
                <w:lang w:eastAsia="en-GB"/>
                <w14:ligatures w14:val="none"/>
              </w:rPr>
              <w:fldChar w:fldCharType="end"/>
            </w:r>
          </w:p>
        </w:tc>
      </w:tr>
      <w:tr w:rsidR="004D2530" w:rsidRPr="004D2530" w14:paraId="49C223C4" w14:textId="77777777" w:rsidTr="004D2530">
        <w:tc>
          <w:tcPr>
            <w:tcW w:w="9026" w:type="dxa"/>
            <w:gridSpan w:val="6"/>
            <w:tcBorders>
              <w:top w:val="single" w:sz="8" w:space="0" w:color="223D74"/>
              <w:left w:val="nil"/>
              <w:right w:val="nil"/>
            </w:tcBorders>
            <w:shd w:val="clear" w:color="auto" w:fill="auto"/>
          </w:tcPr>
          <w:p w14:paraId="222D9537" w14:textId="77777777" w:rsidR="004D2530" w:rsidRPr="004D2530" w:rsidRDefault="004D2530" w:rsidP="004D2530">
            <w:pPr>
              <w:spacing w:before="240" w:after="240" w:line="288" w:lineRule="auto"/>
              <w:rPr>
                <w:rFonts w:ascii="Arial" w:eastAsia="Times New Roman" w:hAnsi="Arial" w:cs="Arial"/>
                <w:kern w:val="0"/>
                <w:lang w:eastAsia="en-GB"/>
                <w14:ligatures w14:val="none"/>
              </w:rPr>
            </w:pPr>
            <w:r w:rsidRPr="004D2530">
              <w:rPr>
                <w:rFonts w:ascii="Arial" w:eastAsia="Times New Roman" w:hAnsi="Arial" w:cs="Arial"/>
                <w:kern w:val="0"/>
                <w:lang w:eastAsia="en-GB"/>
                <w14:ligatures w14:val="none"/>
              </w:rPr>
              <w:t xml:space="preserve">If you do not answer the above question, we are encouraged to use the residuary method of </w:t>
            </w:r>
            <w:proofErr w:type="gramStart"/>
            <w:r w:rsidRPr="004D2530">
              <w:rPr>
                <w:rFonts w:ascii="Arial" w:eastAsia="Times New Roman" w:hAnsi="Arial" w:cs="Arial"/>
                <w:kern w:val="0"/>
                <w:lang w:eastAsia="en-GB"/>
                <w14:ligatures w14:val="none"/>
              </w:rPr>
              <w:t>making a determination</w:t>
            </w:r>
            <w:proofErr w:type="gramEnd"/>
            <w:r w:rsidRPr="004D2530">
              <w:rPr>
                <w:rFonts w:ascii="Arial" w:eastAsia="Times New Roman" w:hAnsi="Arial" w:cs="Arial"/>
                <w:kern w:val="0"/>
                <w:lang w:eastAsia="en-GB"/>
                <w14:ligatures w14:val="none"/>
              </w:rPr>
              <w:t>, which means that we can make a determination as to your community background on the basis of the personal information supplied by you in your application form/CV.</w:t>
            </w:r>
          </w:p>
        </w:tc>
      </w:tr>
      <w:tr w:rsidR="004D2530" w:rsidRPr="004D2530" w14:paraId="16A9F87C" w14:textId="77777777" w:rsidTr="004D2530">
        <w:trPr>
          <w:trHeight w:val="794"/>
        </w:trPr>
        <w:tc>
          <w:tcPr>
            <w:tcW w:w="9026" w:type="dxa"/>
            <w:gridSpan w:val="6"/>
            <w:tcBorders>
              <w:left w:val="nil"/>
              <w:right w:val="nil"/>
            </w:tcBorders>
            <w:shd w:val="clear" w:color="auto" w:fill="auto"/>
          </w:tcPr>
          <w:p w14:paraId="37E2E64D" w14:textId="77777777" w:rsidR="004D2530" w:rsidRPr="004D2530" w:rsidRDefault="004D2530" w:rsidP="004D2530">
            <w:pPr>
              <w:keepNext/>
              <w:spacing w:before="120" w:after="120" w:line="280" w:lineRule="atLeast"/>
              <w:outlineLvl w:val="2"/>
              <w:rPr>
                <w:rFonts w:ascii="Arial" w:eastAsia="MS PGothic" w:hAnsi="Arial" w:cs="Arial"/>
                <w:b/>
                <w:bCs/>
                <w:color w:val="223D74"/>
                <w:kern w:val="0"/>
                <w:lang w:eastAsia="en-GB"/>
                <w14:ligatures w14:val="none"/>
              </w:rPr>
            </w:pPr>
            <w:r w:rsidRPr="004D2530">
              <w:rPr>
                <w:rFonts w:ascii="Arial" w:eastAsia="MS PGothic" w:hAnsi="Arial" w:cs="Arial"/>
                <w:b/>
                <w:bCs/>
                <w:color w:val="223D74"/>
                <w:kern w:val="0"/>
                <w:lang w:eastAsia="en-GB"/>
                <w14:ligatures w14:val="none"/>
              </w:rPr>
              <w:t>Gender</w:t>
            </w:r>
            <w:r w:rsidRPr="004D2530">
              <w:rPr>
                <w:rFonts w:ascii="Arial" w:eastAsia="MS PGothic" w:hAnsi="Arial" w:cs="Arial"/>
                <w:b/>
                <w:bCs/>
                <w:color w:val="223D74"/>
                <w:kern w:val="0"/>
                <w:lang w:eastAsia="en-GB"/>
                <w14:ligatures w14:val="none"/>
              </w:rPr>
              <w:tab/>
            </w:r>
          </w:p>
        </w:tc>
      </w:tr>
      <w:tr w:rsidR="004D2530" w:rsidRPr="004D2530" w14:paraId="406156B6" w14:textId="77777777" w:rsidTr="004D2530">
        <w:trPr>
          <w:trHeight w:val="794"/>
        </w:trPr>
        <w:tc>
          <w:tcPr>
            <w:tcW w:w="4065" w:type="dxa"/>
            <w:gridSpan w:val="2"/>
            <w:tcBorders>
              <w:left w:val="nil"/>
              <w:right w:val="nil"/>
            </w:tcBorders>
            <w:shd w:val="clear" w:color="auto" w:fill="auto"/>
          </w:tcPr>
          <w:p w14:paraId="11AE5EBA" w14:textId="77777777" w:rsidR="004D2530" w:rsidRPr="004D2530" w:rsidRDefault="004D2530" w:rsidP="004D2530">
            <w:pPr>
              <w:keepNext/>
              <w:spacing w:before="120" w:after="120" w:line="280" w:lineRule="atLeast"/>
              <w:outlineLvl w:val="2"/>
              <w:rPr>
                <w:rFonts w:ascii="Arial" w:eastAsia="Times New Roman" w:hAnsi="Arial" w:cs="Arial"/>
                <w:kern w:val="0"/>
                <w:lang w:eastAsia="en-GB"/>
                <w14:ligatures w14:val="none"/>
              </w:rPr>
            </w:pPr>
            <w:r w:rsidRPr="004D2530">
              <w:rPr>
                <w:rFonts w:ascii="Arial" w:eastAsia="Times New Roman" w:hAnsi="Arial" w:cs="Arial"/>
                <w:kern w:val="0"/>
                <w:lang w:eastAsia="en-GB"/>
                <w14:ligatures w14:val="none"/>
              </w:rPr>
              <w:t>Please indicate whether you are:</w:t>
            </w:r>
            <w:r w:rsidRPr="004D2530">
              <w:rPr>
                <w:rFonts w:ascii="Arial" w:eastAsia="Times New Roman" w:hAnsi="Arial" w:cs="Arial"/>
                <w:kern w:val="0"/>
                <w:lang w:eastAsia="en-GB"/>
                <w14:ligatures w14:val="none"/>
              </w:rPr>
              <w:tab/>
            </w:r>
          </w:p>
        </w:tc>
        <w:tc>
          <w:tcPr>
            <w:tcW w:w="4961" w:type="dxa"/>
            <w:gridSpan w:val="4"/>
            <w:tcBorders>
              <w:left w:val="nil"/>
              <w:right w:val="nil"/>
            </w:tcBorders>
            <w:shd w:val="clear" w:color="auto" w:fill="auto"/>
          </w:tcPr>
          <w:p w14:paraId="6974C974" w14:textId="77777777" w:rsidR="004D2530" w:rsidRPr="004D2530" w:rsidRDefault="004D2530" w:rsidP="004D2530">
            <w:pPr>
              <w:keepNext/>
              <w:spacing w:before="120" w:after="120" w:line="280" w:lineRule="atLeast"/>
              <w:outlineLvl w:val="2"/>
              <w:rPr>
                <w:rFonts w:ascii="Arial" w:eastAsia="Times New Roman" w:hAnsi="Arial" w:cs="Arial"/>
                <w:b/>
                <w:bCs/>
                <w:kern w:val="0"/>
                <w:lang w:eastAsia="en-GB"/>
                <w14:ligatures w14:val="none"/>
              </w:rPr>
            </w:pPr>
            <w:r w:rsidRPr="004D2530">
              <w:rPr>
                <w:rFonts w:ascii="Arial" w:eastAsia="Times New Roman" w:hAnsi="Arial" w:cs="Arial"/>
                <w:kern w:val="0"/>
                <w:lang w:eastAsia="en-GB"/>
                <w14:ligatures w14:val="none"/>
              </w:rPr>
              <w:t xml:space="preserve">Female </w:t>
            </w:r>
            <w:r w:rsidRPr="004D2530">
              <w:rPr>
                <w:rFonts w:ascii="Arial" w:eastAsia="Times New Roman" w:hAnsi="Arial" w:cs="Arial"/>
                <w:kern w:val="0"/>
                <w:lang w:eastAsia="en-GB"/>
                <w14:ligatures w14:val="none"/>
              </w:rPr>
              <w:fldChar w:fldCharType="begin">
                <w:ffData>
                  <w:name w:val="Check5"/>
                  <w:enabled/>
                  <w:calcOnExit w:val="0"/>
                  <w:checkBox>
                    <w:sizeAuto/>
                    <w:default w:val="0"/>
                  </w:checkBox>
                </w:ffData>
              </w:fldChar>
            </w:r>
            <w:r w:rsidRPr="004D2530">
              <w:rPr>
                <w:rFonts w:ascii="Arial" w:eastAsia="Times New Roman" w:hAnsi="Arial" w:cs="Arial"/>
                <w:kern w:val="0"/>
                <w:lang w:eastAsia="en-GB"/>
                <w14:ligatures w14:val="none"/>
              </w:rPr>
              <w:instrText xml:space="preserve"> FORMCHECKBOX </w:instrText>
            </w:r>
            <w:r w:rsidRPr="004D2530">
              <w:rPr>
                <w:rFonts w:ascii="Arial" w:eastAsia="Times New Roman" w:hAnsi="Arial" w:cs="Arial"/>
                <w:kern w:val="0"/>
                <w:lang w:eastAsia="en-GB"/>
                <w14:ligatures w14:val="none"/>
              </w:rPr>
            </w:r>
            <w:r w:rsidRPr="004D2530">
              <w:rPr>
                <w:rFonts w:ascii="Arial" w:eastAsia="Times New Roman" w:hAnsi="Arial" w:cs="Arial"/>
                <w:kern w:val="0"/>
                <w:lang w:eastAsia="en-GB"/>
                <w14:ligatures w14:val="none"/>
              </w:rPr>
              <w:fldChar w:fldCharType="separate"/>
            </w:r>
            <w:r w:rsidRPr="004D2530">
              <w:rPr>
                <w:rFonts w:ascii="Arial" w:eastAsia="Times New Roman" w:hAnsi="Arial" w:cs="Arial"/>
                <w:kern w:val="0"/>
                <w:lang w:eastAsia="en-GB"/>
                <w14:ligatures w14:val="none"/>
              </w:rPr>
              <w:fldChar w:fldCharType="end"/>
            </w:r>
            <w:r w:rsidRPr="004D2530">
              <w:rPr>
                <w:rFonts w:ascii="Arial" w:eastAsia="Times New Roman" w:hAnsi="Arial" w:cs="Arial"/>
                <w:kern w:val="0"/>
                <w:lang w:eastAsia="en-GB"/>
                <w14:ligatures w14:val="none"/>
              </w:rPr>
              <w:tab/>
              <w:t xml:space="preserve">Male </w:t>
            </w:r>
            <w:r w:rsidRPr="004D2530">
              <w:rPr>
                <w:rFonts w:ascii="Arial" w:eastAsia="Times New Roman" w:hAnsi="Arial" w:cs="Arial"/>
                <w:kern w:val="0"/>
                <w:lang w:eastAsia="en-GB"/>
                <w14:ligatures w14:val="none"/>
              </w:rPr>
              <w:fldChar w:fldCharType="begin">
                <w:ffData>
                  <w:name w:val="Check5"/>
                  <w:enabled/>
                  <w:calcOnExit w:val="0"/>
                  <w:checkBox>
                    <w:sizeAuto/>
                    <w:default w:val="0"/>
                  </w:checkBox>
                </w:ffData>
              </w:fldChar>
            </w:r>
            <w:r w:rsidRPr="004D2530">
              <w:rPr>
                <w:rFonts w:ascii="Arial" w:eastAsia="Times New Roman" w:hAnsi="Arial" w:cs="Arial"/>
                <w:kern w:val="0"/>
                <w:lang w:eastAsia="en-GB"/>
                <w14:ligatures w14:val="none"/>
              </w:rPr>
              <w:instrText xml:space="preserve"> FORMCHECKBOX </w:instrText>
            </w:r>
            <w:r w:rsidRPr="004D2530">
              <w:rPr>
                <w:rFonts w:ascii="Arial" w:eastAsia="Times New Roman" w:hAnsi="Arial" w:cs="Arial"/>
                <w:kern w:val="0"/>
                <w:lang w:eastAsia="en-GB"/>
                <w14:ligatures w14:val="none"/>
              </w:rPr>
            </w:r>
            <w:r w:rsidRPr="004D2530">
              <w:rPr>
                <w:rFonts w:ascii="Arial" w:eastAsia="Times New Roman" w:hAnsi="Arial" w:cs="Arial"/>
                <w:kern w:val="0"/>
                <w:lang w:eastAsia="en-GB"/>
                <w14:ligatures w14:val="none"/>
              </w:rPr>
              <w:fldChar w:fldCharType="separate"/>
            </w:r>
            <w:r w:rsidRPr="004D2530">
              <w:rPr>
                <w:rFonts w:ascii="Arial" w:eastAsia="Times New Roman" w:hAnsi="Arial" w:cs="Arial"/>
                <w:kern w:val="0"/>
                <w:lang w:eastAsia="en-GB"/>
                <w14:ligatures w14:val="none"/>
              </w:rPr>
              <w:fldChar w:fldCharType="end"/>
            </w:r>
          </w:p>
        </w:tc>
      </w:tr>
    </w:tbl>
    <w:p w14:paraId="3FB7CB4C" w14:textId="1CB55D6B" w:rsidR="00B94C57" w:rsidRDefault="00B94C57"/>
    <w:sectPr w:rsidR="00B94C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56AC" w14:textId="77777777" w:rsidR="00435369" w:rsidRDefault="00435369" w:rsidP="004D2530">
      <w:pPr>
        <w:spacing w:after="0" w:line="240" w:lineRule="auto"/>
      </w:pPr>
      <w:r>
        <w:separator/>
      </w:r>
    </w:p>
  </w:endnote>
  <w:endnote w:type="continuationSeparator" w:id="0">
    <w:p w14:paraId="0C22A45A" w14:textId="77777777" w:rsidR="00435369" w:rsidRDefault="00435369" w:rsidP="004D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C28E" w14:textId="77777777" w:rsidR="00B5052A" w:rsidRDefault="00B50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7011" w14:textId="77777777" w:rsidR="00B5052A" w:rsidRDefault="00B50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7706D" w14:textId="77777777" w:rsidR="00B5052A" w:rsidRDefault="00B50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6F6F8" w14:textId="77777777" w:rsidR="00435369" w:rsidRDefault="00435369" w:rsidP="004D2530">
      <w:pPr>
        <w:spacing w:after="0" w:line="240" w:lineRule="auto"/>
      </w:pPr>
      <w:r>
        <w:separator/>
      </w:r>
    </w:p>
  </w:footnote>
  <w:footnote w:type="continuationSeparator" w:id="0">
    <w:p w14:paraId="15E460F0" w14:textId="77777777" w:rsidR="00435369" w:rsidRDefault="00435369" w:rsidP="004D2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F3FF" w14:textId="77777777" w:rsidR="00B5052A" w:rsidRDefault="00B5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FE4D" w14:textId="1D5BB0B3" w:rsidR="00FD1466" w:rsidRDefault="00FD1466">
    <w:pPr>
      <w:pStyle w:val="Header"/>
    </w:pPr>
    <w:r>
      <w:rPr>
        <w:noProof/>
      </w:rPr>
      <w:drawing>
        <wp:anchor distT="0" distB="0" distL="114300" distR="114300" simplePos="0" relativeHeight="251658240" behindDoc="0" locked="0" layoutInCell="1" allowOverlap="1" wp14:anchorId="61967CF2" wp14:editId="6D250D92">
          <wp:simplePos x="0" y="0"/>
          <wp:positionH relativeFrom="column">
            <wp:posOffset>-312420</wp:posOffset>
          </wp:positionH>
          <wp:positionV relativeFrom="page">
            <wp:posOffset>144780</wp:posOffset>
          </wp:positionV>
          <wp:extent cx="1112520" cy="1043940"/>
          <wp:effectExtent l="0" t="0" r="0" b="3810"/>
          <wp:wrapSquare wrapText="bothSides"/>
          <wp:docPr id="1110252709" name="Picture 9" descr="A blue pink and purpl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709" name="Picture 9" descr="A blue pink and purple squares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2520" cy="104394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7676" w14:textId="77777777" w:rsidR="00B5052A" w:rsidRDefault="00B505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30"/>
    <w:rsid w:val="001A128F"/>
    <w:rsid w:val="002C6954"/>
    <w:rsid w:val="00362575"/>
    <w:rsid w:val="003D28A9"/>
    <w:rsid w:val="00435369"/>
    <w:rsid w:val="004D2530"/>
    <w:rsid w:val="0055279C"/>
    <w:rsid w:val="006001CE"/>
    <w:rsid w:val="00657A59"/>
    <w:rsid w:val="007F40EF"/>
    <w:rsid w:val="0098419A"/>
    <w:rsid w:val="00A520BB"/>
    <w:rsid w:val="00B5052A"/>
    <w:rsid w:val="00B61496"/>
    <w:rsid w:val="00B82104"/>
    <w:rsid w:val="00B94C57"/>
    <w:rsid w:val="00C077F8"/>
    <w:rsid w:val="00D321CD"/>
    <w:rsid w:val="00E43018"/>
    <w:rsid w:val="00F517FC"/>
    <w:rsid w:val="00FD1466"/>
    <w:rsid w:val="00FE1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3940"/>
  <w15:chartTrackingRefBased/>
  <w15:docId w15:val="{BEF3E792-242B-46FE-83BC-5D1BFC52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530"/>
    <w:rPr>
      <w:rFonts w:eastAsiaTheme="majorEastAsia" w:cstheme="majorBidi"/>
      <w:color w:val="272727" w:themeColor="text1" w:themeTint="D8"/>
    </w:rPr>
  </w:style>
  <w:style w:type="paragraph" w:styleId="Title">
    <w:name w:val="Title"/>
    <w:basedOn w:val="Normal"/>
    <w:next w:val="Normal"/>
    <w:link w:val="TitleChar"/>
    <w:uiPriority w:val="10"/>
    <w:qFormat/>
    <w:rsid w:val="004D2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530"/>
    <w:pPr>
      <w:spacing w:before="160"/>
      <w:jc w:val="center"/>
    </w:pPr>
    <w:rPr>
      <w:i/>
      <w:iCs/>
      <w:color w:val="404040" w:themeColor="text1" w:themeTint="BF"/>
    </w:rPr>
  </w:style>
  <w:style w:type="character" w:customStyle="1" w:styleId="QuoteChar">
    <w:name w:val="Quote Char"/>
    <w:basedOn w:val="DefaultParagraphFont"/>
    <w:link w:val="Quote"/>
    <w:uiPriority w:val="29"/>
    <w:rsid w:val="004D2530"/>
    <w:rPr>
      <w:i/>
      <w:iCs/>
      <w:color w:val="404040" w:themeColor="text1" w:themeTint="BF"/>
    </w:rPr>
  </w:style>
  <w:style w:type="paragraph" w:styleId="ListParagraph">
    <w:name w:val="List Paragraph"/>
    <w:basedOn w:val="Normal"/>
    <w:uiPriority w:val="34"/>
    <w:qFormat/>
    <w:rsid w:val="004D2530"/>
    <w:pPr>
      <w:ind w:left="720"/>
      <w:contextualSpacing/>
    </w:pPr>
  </w:style>
  <w:style w:type="character" w:styleId="IntenseEmphasis">
    <w:name w:val="Intense Emphasis"/>
    <w:basedOn w:val="DefaultParagraphFont"/>
    <w:uiPriority w:val="21"/>
    <w:qFormat/>
    <w:rsid w:val="004D2530"/>
    <w:rPr>
      <w:i/>
      <w:iCs/>
      <w:color w:val="0F4761" w:themeColor="accent1" w:themeShade="BF"/>
    </w:rPr>
  </w:style>
  <w:style w:type="paragraph" w:styleId="IntenseQuote">
    <w:name w:val="Intense Quote"/>
    <w:basedOn w:val="Normal"/>
    <w:next w:val="Normal"/>
    <w:link w:val="IntenseQuoteChar"/>
    <w:uiPriority w:val="30"/>
    <w:qFormat/>
    <w:rsid w:val="004D2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530"/>
    <w:rPr>
      <w:i/>
      <w:iCs/>
      <w:color w:val="0F4761" w:themeColor="accent1" w:themeShade="BF"/>
    </w:rPr>
  </w:style>
  <w:style w:type="character" w:styleId="IntenseReference">
    <w:name w:val="Intense Reference"/>
    <w:basedOn w:val="DefaultParagraphFont"/>
    <w:uiPriority w:val="32"/>
    <w:qFormat/>
    <w:rsid w:val="004D2530"/>
    <w:rPr>
      <w:b/>
      <w:bCs/>
      <w:smallCaps/>
      <w:color w:val="0F4761" w:themeColor="accent1" w:themeShade="BF"/>
      <w:spacing w:val="5"/>
    </w:rPr>
  </w:style>
  <w:style w:type="paragraph" w:styleId="Header">
    <w:name w:val="header"/>
    <w:basedOn w:val="Normal"/>
    <w:link w:val="HeaderChar"/>
    <w:uiPriority w:val="99"/>
    <w:unhideWhenUsed/>
    <w:rsid w:val="004D2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530"/>
  </w:style>
  <w:style w:type="paragraph" w:styleId="Footer">
    <w:name w:val="footer"/>
    <w:basedOn w:val="Normal"/>
    <w:link w:val="FooterChar"/>
    <w:uiPriority w:val="99"/>
    <w:unhideWhenUsed/>
    <w:rsid w:val="004D2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en.wright@bitcni.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role xmlns="bce06418-f073-4391-9630-a724b411612d" xsi:nil="true"/>
    <lcf76f155ced4ddcb4097134ff3c332f xmlns="bce06418-f073-4391-9630-a724b411612d">
      <Terms xmlns="http://schemas.microsoft.com/office/infopath/2007/PartnerControls"/>
    </lcf76f155ced4ddcb4097134ff3c332f>
    <Year xmlns="bce06418-f073-4391-9630-a724b411612d">2018</Year>
    <TaxCatchAll xmlns="1d8a67ac-1342-49d4-85f7-82f04a1430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07A5E838C5834D9FFB2F579A41EC78" ma:contentTypeVersion="20" ma:contentTypeDescription="Create a new document." ma:contentTypeScope="" ma:versionID="0cfa38714857e01e4e452f75175d81e6">
  <xsd:schema xmlns:xsd="http://www.w3.org/2001/XMLSchema" xmlns:xs="http://www.w3.org/2001/XMLSchema" xmlns:p="http://schemas.microsoft.com/office/2006/metadata/properties" xmlns:ns2="bce06418-f073-4391-9630-a724b411612d" xmlns:ns3="1d8a67ac-1342-49d4-85f7-82f04a143052" targetNamespace="http://schemas.microsoft.com/office/2006/metadata/properties" ma:root="true" ma:fieldsID="7f8438ca26a1b474ada2ce0c4fd9ae34" ns2:_="" ns3:_="">
    <xsd:import namespace="bce06418-f073-4391-9630-a724b411612d"/>
    <xsd:import namespace="1d8a67ac-1342-49d4-85f7-82f04a1430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Year" minOccurs="0"/>
                <xsd:element ref="ns2:Job_x0020_role"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6418-f073-4391-9630-a724b4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Year" ma:index="16" nillable="true" ma:displayName="Year" ma:default="2018" ma:format="Dropdown" ma:internalName="Year">
      <xsd:simpleType>
        <xsd:restriction base="dms:Choice">
          <xsd:enumeration value="2018"/>
          <xsd:enumeration value="2019"/>
          <xsd:enumeration value="2020"/>
        </xsd:restriction>
      </xsd:simpleType>
    </xsd:element>
    <xsd:element name="Job_x0020_role" ma:index="17" nillable="true" ma:displayName="Job role" ma:format="Dropdown" ma:internalName="Job_x0020_role">
      <xsd:simpleType>
        <xsd:restriction base="dms:Choice">
          <xsd:enumeration value="Admin"/>
          <xsd:enumeration value="Membership"/>
          <xsd:enumeration value="Comms"/>
          <xsd:enumeration value="Education &amp; Jobs"/>
          <xsd:enumeration value="Workplace"/>
          <xsd:enumeration value="Communities"/>
          <xsd:enumeration value="Finance"/>
          <xsd:enumeration value="Environment"/>
          <xsd:enumeration value="IT"/>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1771cc-ca06-4d6a-a177-d8e1d3d3d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67ac-1342-49d4-85f7-82f04a1430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f9b7e7-5675-4c29-a4c5-a5813e962688}" ma:internalName="TaxCatchAll" ma:showField="CatchAllData" ma:web="1d8a67ac-1342-49d4-85f7-82f04a143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498B4-D0BC-4B4F-BADD-027C37FCAA98}">
  <ds:schemaRefs>
    <ds:schemaRef ds:uri="http://schemas.microsoft.com/office/2006/metadata/properties"/>
    <ds:schemaRef ds:uri="http://schemas.microsoft.com/office/infopath/2007/PartnerControls"/>
    <ds:schemaRef ds:uri="bce06418-f073-4391-9630-a724b411612d"/>
    <ds:schemaRef ds:uri="1d8a67ac-1342-49d4-85f7-82f04a143052"/>
  </ds:schemaRefs>
</ds:datastoreItem>
</file>

<file path=customXml/itemProps2.xml><?xml version="1.0" encoding="utf-8"?>
<ds:datastoreItem xmlns:ds="http://schemas.openxmlformats.org/officeDocument/2006/customXml" ds:itemID="{A67AB398-F1A9-4D6D-8F49-9B85F27B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6418-f073-4391-9630-a724b411612d"/>
    <ds:schemaRef ds:uri="1d8a67ac-1342-49d4-85f7-82f04a143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D31EF-2DC1-4C34-B880-154BD2C17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Wright</dc:creator>
  <cp:keywords/>
  <dc:description/>
  <cp:lastModifiedBy>Karen Wright</cp:lastModifiedBy>
  <cp:revision>7</cp:revision>
  <dcterms:created xsi:type="dcterms:W3CDTF">2025-03-20T08:06:00Z</dcterms:created>
  <dcterms:modified xsi:type="dcterms:W3CDTF">2025-03-20T08:19:00Z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0x0101008F07A5E838C5834D9FFB2F579A41EC78</vt:lpwstr>
  </property>
  <property fmtid="{D5CDD505-2E9C-101B-9397-08002B2CF9AE}" pid="3" name="MediaServiceImageTags">
    <vt:lpwstr/>
  </property>
</Properties>
</file>