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12F7" w14:textId="0683C5A3" w:rsidR="00375551" w:rsidRPr="009A3EEA" w:rsidRDefault="004A2B26" w:rsidP="004A2B26">
      <w:pPr>
        <w:ind w:left="2880" w:hanging="2880"/>
        <w:jc w:val="center"/>
        <w:rPr>
          <w:rFonts w:ascii="Tahoma" w:hAnsi="Tahoma" w:cs="Tahoma"/>
          <w:b/>
          <w:bCs/>
          <w:sz w:val="32"/>
          <w:szCs w:val="32"/>
          <w:u w:val="single"/>
        </w:rPr>
      </w:pPr>
      <w:r w:rsidRPr="009A3EEA">
        <w:rPr>
          <w:rFonts w:ascii="Tahoma" w:hAnsi="Tahoma" w:cs="Tahoma"/>
          <w:noProof/>
          <w:sz w:val="32"/>
          <w:szCs w:val="32"/>
        </w:rPr>
        <w:drawing>
          <wp:anchor distT="0" distB="0" distL="114300" distR="114300" simplePos="0" relativeHeight="251657216" behindDoc="1" locked="0" layoutInCell="1" allowOverlap="1" wp14:anchorId="0C8AF209" wp14:editId="62904CB5">
            <wp:simplePos x="0" y="0"/>
            <wp:positionH relativeFrom="column">
              <wp:posOffset>5391150</wp:posOffset>
            </wp:positionH>
            <wp:positionV relativeFrom="paragraph">
              <wp:posOffset>-672586</wp:posOffset>
            </wp:positionV>
            <wp:extent cx="923925" cy="941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553" cy="948583"/>
                    </a:xfrm>
                    <a:prstGeom prst="rect">
                      <a:avLst/>
                    </a:prstGeom>
                    <a:ln>
                      <a:noFill/>
                    </a:ln>
                    <a:effectLst>
                      <a:outerShdw sx="1000" sy="1000" algn="tl" rotWithShape="0">
                        <a:srgbClr val="000000"/>
                      </a:outerShdw>
                    </a:effectLst>
                  </pic:spPr>
                </pic:pic>
              </a:graphicData>
            </a:graphic>
            <wp14:sizeRelH relativeFrom="page">
              <wp14:pctWidth>0</wp14:pctWidth>
            </wp14:sizeRelH>
            <wp14:sizeRelV relativeFrom="page">
              <wp14:pctHeight>0</wp14:pctHeight>
            </wp14:sizeRelV>
          </wp:anchor>
        </w:drawing>
      </w:r>
      <w:r w:rsidRPr="009A3EEA">
        <w:rPr>
          <w:rFonts w:ascii="Tahoma" w:hAnsi="Tahoma" w:cs="Tahoma"/>
          <w:b/>
          <w:bCs/>
          <w:sz w:val="32"/>
          <w:szCs w:val="32"/>
          <w:u w:val="single"/>
        </w:rPr>
        <w:t>Community Advice Fermanagh</w:t>
      </w:r>
    </w:p>
    <w:p w14:paraId="046CA6DB" w14:textId="77777777" w:rsidR="004A2B26" w:rsidRPr="00D24056" w:rsidRDefault="004A2B26" w:rsidP="00375551">
      <w:pPr>
        <w:ind w:left="2880" w:hanging="2880"/>
        <w:rPr>
          <w:rFonts w:ascii="Tahoma" w:hAnsi="Tahoma" w:cs="Tahoma"/>
        </w:rPr>
      </w:pPr>
    </w:p>
    <w:p w14:paraId="504355E3" w14:textId="6BA94CC7" w:rsidR="00375551" w:rsidRPr="00D24056" w:rsidRDefault="00375551" w:rsidP="00375551">
      <w:pPr>
        <w:rPr>
          <w:rFonts w:ascii="Tahoma" w:hAnsi="Tahoma" w:cs="Tahoma"/>
          <w:b/>
        </w:rPr>
      </w:pPr>
    </w:p>
    <w:p w14:paraId="4242BC3B" w14:textId="21E61664" w:rsidR="00375551" w:rsidRDefault="004A2B26" w:rsidP="004A2B26">
      <w:pPr>
        <w:shd w:val="clear" w:color="auto" w:fill="FFFFFF" w:themeFill="background1"/>
        <w:outlineLvl w:val="0"/>
        <w:rPr>
          <w:rFonts w:ascii="Tahoma" w:hAnsi="Tahoma" w:cs="Tahoma"/>
        </w:rPr>
      </w:pPr>
      <w:r w:rsidRPr="00D24056">
        <w:rPr>
          <w:rFonts w:ascii="Tahoma" w:hAnsi="Tahoma" w:cs="Tahoma"/>
          <w:b/>
        </w:rPr>
        <w:t>Job Title:</w:t>
      </w:r>
      <w:r w:rsidRPr="00D24056">
        <w:rPr>
          <w:rFonts w:ascii="Tahoma" w:hAnsi="Tahoma" w:cs="Tahoma"/>
          <w:b/>
        </w:rPr>
        <w:tab/>
      </w:r>
      <w:r w:rsidR="00375551" w:rsidRPr="00D24056">
        <w:rPr>
          <w:rFonts w:ascii="Tahoma" w:hAnsi="Tahoma" w:cs="Tahoma"/>
          <w:b/>
        </w:rPr>
        <w:tab/>
      </w:r>
      <w:r w:rsidR="00375551" w:rsidRPr="00D24056">
        <w:rPr>
          <w:rFonts w:ascii="Tahoma" w:hAnsi="Tahoma" w:cs="Tahoma"/>
          <w:b/>
        </w:rPr>
        <w:tab/>
      </w:r>
      <w:r w:rsidR="0099141F">
        <w:rPr>
          <w:rFonts w:ascii="Tahoma" w:hAnsi="Tahoma" w:cs="Tahoma"/>
          <w:b/>
        </w:rPr>
        <w:tab/>
      </w:r>
      <w:r w:rsidR="00375551" w:rsidRPr="001F0743">
        <w:rPr>
          <w:rFonts w:ascii="Tahoma" w:hAnsi="Tahoma" w:cs="Tahoma"/>
        </w:rPr>
        <w:t>Administrator</w:t>
      </w:r>
      <w:r w:rsidR="00A5273F">
        <w:rPr>
          <w:rFonts w:ascii="Tahoma" w:hAnsi="Tahoma" w:cs="Tahoma"/>
        </w:rPr>
        <w:t xml:space="preserve"> </w:t>
      </w:r>
    </w:p>
    <w:p w14:paraId="23105034" w14:textId="77777777" w:rsidR="0099141F" w:rsidRDefault="0099141F" w:rsidP="004A2B26">
      <w:pPr>
        <w:shd w:val="clear" w:color="auto" w:fill="FFFFFF" w:themeFill="background1"/>
        <w:outlineLvl w:val="0"/>
        <w:rPr>
          <w:rFonts w:ascii="Tahoma" w:hAnsi="Tahoma" w:cs="Tahoma"/>
        </w:rPr>
      </w:pPr>
    </w:p>
    <w:p w14:paraId="3FE2F507" w14:textId="27783C21" w:rsidR="0099141F" w:rsidRPr="0099141F" w:rsidRDefault="0099141F" w:rsidP="00F436F4">
      <w:pPr>
        <w:ind w:left="3600" w:hanging="3600"/>
      </w:pPr>
      <w:r w:rsidRPr="0099141F">
        <w:rPr>
          <w:rFonts w:ascii="Tahoma" w:hAnsi="Tahoma" w:cs="Tahoma"/>
          <w:b/>
          <w:bCs/>
        </w:rPr>
        <w:t>DURATION OF POSITION</w:t>
      </w:r>
      <w:r>
        <w:rPr>
          <w:b/>
          <w:bCs/>
        </w:rPr>
        <w:t xml:space="preserve">: </w:t>
      </w:r>
      <w:r>
        <w:rPr>
          <w:b/>
          <w:bCs/>
        </w:rPr>
        <w:tab/>
      </w:r>
      <w:r w:rsidRPr="0099141F">
        <w:rPr>
          <w:rFonts w:ascii="Tahoma" w:hAnsi="Tahoma" w:cs="Tahoma"/>
        </w:rPr>
        <w:t xml:space="preserve">One year </w:t>
      </w:r>
      <w:r w:rsidR="00EE1D08">
        <w:rPr>
          <w:rFonts w:ascii="Tahoma" w:hAnsi="Tahoma" w:cs="Tahoma"/>
        </w:rPr>
        <w:t>contract</w:t>
      </w:r>
      <w:r w:rsidRPr="0099141F">
        <w:rPr>
          <w:rFonts w:ascii="Tahoma" w:hAnsi="Tahoma" w:cs="Tahoma"/>
        </w:rPr>
        <w:t xml:space="preserve"> (</w:t>
      </w:r>
      <w:r w:rsidR="00F436F4">
        <w:rPr>
          <w:rFonts w:ascii="Tahoma" w:hAnsi="Tahoma" w:cs="Tahoma"/>
        </w:rPr>
        <w:t>Extension</w:t>
      </w:r>
      <w:r w:rsidR="00EE1D08">
        <w:rPr>
          <w:rFonts w:ascii="Tahoma" w:hAnsi="Tahoma" w:cs="Tahoma"/>
        </w:rPr>
        <w:t xml:space="preserve"> </w:t>
      </w:r>
      <w:r w:rsidR="00F436F4">
        <w:rPr>
          <w:rFonts w:ascii="Tahoma" w:hAnsi="Tahoma" w:cs="Tahoma"/>
        </w:rPr>
        <w:t>of post will be subject to funding).</w:t>
      </w:r>
    </w:p>
    <w:p w14:paraId="153C0A50" w14:textId="77777777" w:rsidR="00375551" w:rsidRPr="00D24056" w:rsidRDefault="00375551" w:rsidP="004A2B26">
      <w:pPr>
        <w:shd w:val="clear" w:color="auto" w:fill="FFFFFF" w:themeFill="background1"/>
        <w:rPr>
          <w:rFonts w:ascii="Tahoma" w:hAnsi="Tahoma" w:cs="Tahoma"/>
          <w:b/>
        </w:rPr>
      </w:pPr>
      <w:r w:rsidRPr="00D24056">
        <w:rPr>
          <w:rFonts w:ascii="Tahoma" w:hAnsi="Tahoma" w:cs="Tahoma"/>
          <w:b/>
          <w:bCs/>
        </w:rPr>
        <w:tab/>
      </w:r>
    </w:p>
    <w:p w14:paraId="3B646199" w14:textId="50A0FBF6" w:rsidR="00375551" w:rsidRPr="00D24056" w:rsidRDefault="004A2B26" w:rsidP="004A2B26">
      <w:pPr>
        <w:shd w:val="clear" w:color="auto" w:fill="FFFFFF" w:themeFill="background1"/>
        <w:outlineLvl w:val="0"/>
        <w:rPr>
          <w:rFonts w:ascii="Tahoma" w:hAnsi="Tahoma" w:cs="Tahoma"/>
          <w:b/>
        </w:rPr>
      </w:pPr>
      <w:r w:rsidRPr="00D24056">
        <w:rPr>
          <w:rFonts w:ascii="Tahoma" w:hAnsi="Tahoma" w:cs="Tahoma"/>
          <w:b/>
        </w:rPr>
        <w:t>RESPONSIBLE TO:</w:t>
      </w:r>
      <w:r w:rsidR="00375551" w:rsidRPr="00D24056">
        <w:rPr>
          <w:rFonts w:ascii="Tahoma" w:hAnsi="Tahoma" w:cs="Tahoma"/>
          <w:b/>
        </w:rPr>
        <w:t xml:space="preserve"> </w:t>
      </w:r>
      <w:r w:rsidR="00375551" w:rsidRPr="00D24056">
        <w:rPr>
          <w:rFonts w:ascii="Tahoma" w:hAnsi="Tahoma" w:cs="Tahoma"/>
          <w:b/>
        </w:rPr>
        <w:tab/>
      </w:r>
      <w:r w:rsidR="0099141F">
        <w:rPr>
          <w:rFonts w:ascii="Tahoma" w:hAnsi="Tahoma" w:cs="Tahoma"/>
          <w:b/>
        </w:rPr>
        <w:tab/>
      </w:r>
      <w:r w:rsidR="00375551" w:rsidRPr="00D24056">
        <w:rPr>
          <w:rFonts w:ascii="Tahoma" w:hAnsi="Tahoma" w:cs="Tahoma"/>
        </w:rPr>
        <w:t>Manager</w:t>
      </w:r>
    </w:p>
    <w:p w14:paraId="15010FD0" w14:textId="172DF29D" w:rsidR="00375551" w:rsidRPr="00D24056" w:rsidRDefault="00375551" w:rsidP="004A2B26">
      <w:pPr>
        <w:shd w:val="clear" w:color="auto" w:fill="FFFFFF" w:themeFill="background1"/>
        <w:rPr>
          <w:rFonts w:ascii="Tahoma" w:hAnsi="Tahoma" w:cs="Tahoma"/>
          <w:b/>
          <w:highlight w:val="lightGray"/>
        </w:rPr>
      </w:pPr>
    </w:p>
    <w:p w14:paraId="64C8613F" w14:textId="1CD2358E" w:rsidR="00375551" w:rsidRPr="00D24056" w:rsidRDefault="004A2B26" w:rsidP="004A2B26">
      <w:pPr>
        <w:shd w:val="clear" w:color="auto" w:fill="FFFFFF" w:themeFill="background1"/>
        <w:outlineLvl w:val="0"/>
        <w:rPr>
          <w:rFonts w:ascii="Tahoma" w:hAnsi="Tahoma" w:cs="Tahoma"/>
          <w:b/>
        </w:rPr>
      </w:pPr>
      <w:r w:rsidRPr="00D24056">
        <w:rPr>
          <w:rFonts w:ascii="Tahoma" w:hAnsi="Tahoma" w:cs="Tahoma"/>
          <w:b/>
          <w:shd w:val="clear" w:color="auto" w:fill="FFFFFF" w:themeFill="background1"/>
        </w:rPr>
        <w:t>HOURS OF WORK:</w:t>
      </w:r>
      <w:r w:rsidR="00375551" w:rsidRPr="00D24056">
        <w:rPr>
          <w:rFonts w:ascii="Tahoma" w:hAnsi="Tahoma" w:cs="Tahoma"/>
          <w:b/>
        </w:rPr>
        <w:tab/>
      </w:r>
      <w:r w:rsidR="0099141F">
        <w:rPr>
          <w:rFonts w:ascii="Tahoma" w:hAnsi="Tahoma" w:cs="Tahoma"/>
          <w:b/>
        </w:rPr>
        <w:tab/>
      </w:r>
      <w:r w:rsidR="00375551" w:rsidRPr="00D24056">
        <w:rPr>
          <w:rFonts w:ascii="Tahoma" w:hAnsi="Tahoma" w:cs="Tahoma"/>
        </w:rPr>
        <w:t xml:space="preserve">Monday – Friday </w:t>
      </w:r>
      <w:r w:rsidR="00300C8A">
        <w:rPr>
          <w:rFonts w:ascii="Tahoma" w:hAnsi="Tahoma" w:cs="Tahoma"/>
        </w:rPr>
        <w:t>(</w:t>
      </w:r>
      <w:r w:rsidR="00375551" w:rsidRPr="00D24056">
        <w:rPr>
          <w:rFonts w:ascii="Tahoma" w:hAnsi="Tahoma" w:cs="Tahoma"/>
        </w:rPr>
        <w:t>3</w:t>
      </w:r>
      <w:r w:rsidR="0092787A">
        <w:rPr>
          <w:rFonts w:ascii="Tahoma" w:hAnsi="Tahoma" w:cs="Tahoma"/>
        </w:rPr>
        <w:t>7</w:t>
      </w:r>
      <w:r w:rsidR="00375551" w:rsidRPr="00D24056">
        <w:rPr>
          <w:rFonts w:ascii="Tahoma" w:hAnsi="Tahoma" w:cs="Tahoma"/>
        </w:rPr>
        <w:t xml:space="preserve"> hours per week</w:t>
      </w:r>
      <w:r w:rsidR="00300C8A">
        <w:rPr>
          <w:rFonts w:ascii="Tahoma" w:hAnsi="Tahoma" w:cs="Tahoma"/>
        </w:rPr>
        <w:t>)</w:t>
      </w:r>
    </w:p>
    <w:p w14:paraId="7647A10C" w14:textId="77777777" w:rsidR="00375551" w:rsidRPr="00D24056" w:rsidRDefault="00375551" w:rsidP="004A2B26">
      <w:pPr>
        <w:shd w:val="clear" w:color="auto" w:fill="FFFFFF" w:themeFill="background1"/>
        <w:outlineLvl w:val="0"/>
        <w:rPr>
          <w:rFonts w:ascii="Tahoma" w:hAnsi="Tahoma" w:cs="Tahoma"/>
          <w:b/>
        </w:rPr>
      </w:pPr>
    </w:p>
    <w:p w14:paraId="34FA5088" w14:textId="683EA5EA" w:rsidR="00375551" w:rsidRPr="00D24056" w:rsidRDefault="004A2B26" w:rsidP="0099141F">
      <w:pPr>
        <w:shd w:val="clear" w:color="auto" w:fill="FFFFFF" w:themeFill="background1"/>
        <w:ind w:left="3600" w:hanging="3600"/>
        <w:rPr>
          <w:rFonts w:ascii="Tahoma" w:hAnsi="Tahoma" w:cs="Tahoma"/>
          <w:bCs/>
        </w:rPr>
      </w:pPr>
      <w:r w:rsidRPr="00D24056">
        <w:rPr>
          <w:rFonts w:ascii="Tahoma" w:hAnsi="Tahoma" w:cs="Tahoma"/>
          <w:b/>
          <w:shd w:val="clear" w:color="auto" w:fill="FFFFFF" w:themeFill="background1"/>
        </w:rPr>
        <w:t>LOCATION:</w:t>
      </w:r>
      <w:r w:rsidR="00375551" w:rsidRPr="00D24056">
        <w:rPr>
          <w:rFonts w:ascii="Tahoma" w:hAnsi="Tahoma" w:cs="Tahoma"/>
          <w:b/>
        </w:rPr>
        <w:tab/>
      </w:r>
      <w:r w:rsidRPr="00D24056">
        <w:rPr>
          <w:rFonts w:ascii="Tahoma" w:hAnsi="Tahoma" w:cs="Tahoma"/>
        </w:rPr>
        <w:t>Community Advice Fermanagh, Fermanagh House, Broadmeadow Place, Enniskillen, Co</w:t>
      </w:r>
      <w:r w:rsidRPr="00D24056">
        <w:rPr>
          <w:rFonts w:ascii="Tahoma" w:hAnsi="Tahoma" w:cs="Tahoma"/>
          <w:b/>
        </w:rPr>
        <w:t>.</w:t>
      </w:r>
      <w:r w:rsidRPr="00D24056">
        <w:rPr>
          <w:rFonts w:ascii="Tahoma" w:hAnsi="Tahoma" w:cs="Tahoma"/>
          <w:bCs/>
        </w:rPr>
        <w:t xml:space="preserve"> Fermanagh, BT74 7HR.</w:t>
      </w:r>
    </w:p>
    <w:p w14:paraId="0F04E994" w14:textId="77777777" w:rsidR="004A2B26" w:rsidRPr="00D24056" w:rsidRDefault="004A2B26" w:rsidP="004A2B26">
      <w:pPr>
        <w:shd w:val="clear" w:color="auto" w:fill="FFFFFF" w:themeFill="background1"/>
        <w:ind w:left="2880" w:hanging="2880"/>
        <w:rPr>
          <w:rFonts w:ascii="Tahoma" w:hAnsi="Tahoma" w:cs="Tahoma"/>
          <w:b/>
        </w:rPr>
      </w:pPr>
    </w:p>
    <w:p w14:paraId="01F03EF6" w14:textId="77777777" w:rsidR="00375551" w:rsidRPr="00D24056" w:rsidRDefault="00375551" w:rsidP="00375551">
      <w:pPr>
        <w:rPr>
          <w:rFonts w:ascii="Tahoma" w:hAnsi="Tahoma" w:cs="Tahoma"/>
          <w:b/>
          <w:highlight w:val="lightGray"/>
        </w:rPr>
      </w:pPr>
    </w:p>
    <w:p w14:paraId="78AC16C4" w14:textId="375CA9E7" w:rsidR="00375551" w:rsidRPr="00D24056" w:rsidRDefault="004A2B26" w:rsidP="00375551">
      <w:pPr>
        <w:outlineLvl w:val="0"/>
        <w:rPr>
          <w:rFonts w:ascii="Tahoma" w:hAnsi="Tahoma" w:cs="Tahoma"/>
          <w:b/>
        </w:rPr>
      </w:pPr>
      <w:r w:rsidRPr="00D24056">
        <w:rPr>
          <w:rFonts w:ascii="Tahoma" w:hAnsi="Tahoma" w:cs="Tahoma"/>
          <w:b/>
        </w:rPr>
        <w:t>SUMMARY OF RESPONSIBILITIES:</w:t>
      </w:r>
    </w:p>
    <w:p w14:paraId="7CF24E45" w14:textId="77777777" w:rsidR="00375551" w:rsidRPr="00D24056" w:rsidRDefault="00375551" w:rsidP="00375551">
      <w:pPr>
        <w:outlineLvl w:val="0"/>
        <w:rPr>
          <w:rFonts w:ascii="Tahoma" w:hAnsi="Tahoma" w:cs="Tahoma"/>
          <w:b/>
        </w:rPr>
      </w:pPr>
    </w:p>
    <w:p w14:paraId="76B1A194" w14:textId="42C72B04" w:rsidR="00375551" w:rsidRPr="00D24056" w:rsidRDefault="00375551" w:rsidP="004A2B26">
      <w:pPr>
        <w:rPr>
          <w:rFonts w:ascii="Tahoma" w:hAnsi="Tahoma" w:cs="Tahoma"/>
        </w:rPr>
      </w:pPr>
      <w:r w:rsidRPr="00D24056">
        <w:rPr>
          <w:rFonts w:ascii="Tahoma" w:hAnsi="Tahoma" w:cs="Tahoma"/>
        </w:rPr>
        <w:t xml:space="preserve">The administrator will work in a busy public office as part of a small and dedicated team providing an advice and information service to the general public. Your role will be to act as </w:t>
      </w:r>
      <w:r w:rsidR="004A2B26" w:rsidRPr="00D24056">
        <w:rPr>
          <w:rFonts w:ascii="Tahoma" w:hAnsi="Tahoma" w:cs="Tahoma"/>
        </w:rPr>
        <w:t>CAF’s</w:t>
      </w:r>
      <w:r w:rsidRPr="00D24056">
        <w:rPr>
          <w:rFonts w:ascii="Tahoma" w:hAnsi="Tahoma" w:cs="Tahoma"/>
        </w:rPr>
        <w:t xml:space="preserve"> first line contact ‘triage’ with its clients, new users, external organisations and the public and to ensure that office records and procedures are maintained to the highest quality and continually improved.</w:t>
      </w:r>
    </w:p>
    <w:p w14:paraId="7AAF7D27" w14:textId="77777777" w:rsidR="004A2B26" w:rsidRPr="00D24056" w:rsidRDefault="004A2B26" w:rsidP="004A2B26">
      <w:pPr>
        <w:rPr>
          <w:rFonts w:ascii="Tahoma" w:hAnsi="Tahoma" w:cs="Tahoma"/>
        </w:rPr>
      </w:pPr>
    </w:p>
    <w:p w14:paraId="179095FE" w14:textId="77777777" w:rsidR="00375551" w:rsidRPr="00D24056" w:rsidRDefault="00375551" w:rsidP="00375551">
      <w:pPr>
        <w:rPr>
          <w:rFonts w:ascii="Tahoma" w:hAnsi="Tahoma" w:cs="Tahoma"/>
        </w:rPr>
      </w:pPr>
    </w:p>
    <w:p w14:paraId="6EAAF013" w14:textId="5EC9831E" w:rsidR="00375551" w:rsidRPr="00D24056" w:rsidRDefault="004A2B26" w:rsidP="00375551">
      <w:pPr>
        <w:rPr>
          <w:rFonts w:ascii="Tahoma" w:hAnsi="Tahoma" w:cs="Tahoma"/>
          <w:b/>
        </w:rPr>
      </w:pPr>
      <w:r w:rsidRPr="00D24056">
        <w:rPr>
          <w:rFonts w:ascii="Tahoma" w:hAnsi="Tahoma" w:cs="Tahoma"/>
          <w:b/>
        </w:rPr>
        <w:t>SPECIFIC DUTIES:</w:t>
      </w:r>
    </w:p>
    <w:p w14:paraId="73B802EB" w14:textId="77777777" w:rsidR="004A2B26" w:rsidRPr="00D24056" w:rsidRDefault="004A2B26" w:rsidP="00375551">
      <w:pPr>
        <w:rPr>
          <w:rFonts w:ascii="Tahoma" w:hAnsi="Tahoma" w:cs="Tahoma"/>
        </w:rPr>
      </w:pPr>
    </w:p>
    <w:p w14:paraId="2EC90390" w14:textId="77777777" w:rsidR="00375551" w:rsidRPr="00D24056" w:rsidRDefault="00375551" w:rsidP="00D52FFC">
      <w:pPr>
        <w:numPr>
          <w:ilvl w:val="0"/>
          <w:numId w:val="20"/>
        </w:numPr>
        <w:rPr>
          <w:rFonts w:ascii="Tahoma" w:hAnsi="Tahoma" w:cs="Tahoma"/>
        </w:rPr>
      </w:pPr>
      <w:r w:rsidRPr="00D24056">
        <w:rPr>
          <w:rFonts w:ascii="Tahoma" w:hAnsi="Tahoma" w:cs="Tahoma"/>
        </w:rPr>
        <w:t>To offer a triage service to centre users and to ensure that all necessary and appropriate help is given to them;</w:t>
      </w:r>
    </w:p>
    <w:p w14:paraId="709A6C1F" w14:textId="77777777" w:rsidR="00375551" w:rsidRPr="00D24056" w:rsidRDefault="00375551" w:rsidP="00375551">
      <w:pPr>
        <w:ind w:left="360"/>
        <w:rPr>
          <w:rFonts w:ascii="Tahoma" w:hAnsi="Tahoma" w:cs="Tahoma"/>
        </w:rPr>
      </w:pPr>
    </w:p>
    <w:p w14:paraId="6F32E608" w14:textId="7C39605D" w:rsidR="00375551" w:rsidRPr="00D24056" w:rsidRDefault="00375551" w:rsidP="00D52FFC">
      <w:pPr>
        <w:numPr>
          <w:ilvl w:val="0"/>
          <w:numId w:val="20"/>
        </w:numPr>
        <w:rPr>
          <w:rFonts w:ascii="Tahoma" w:hAnsi="Tahoma" w:cs="Tahoma"/>
        </w:rPr>
      </w:pPr>
      <w:r w:rsidRPr="00D24056">
        <w:rPr>
          <w:rFonts w:ascii="Tahoma" w:hAnsi="Tahoma" w:cs="Tahoma"/>
        </w:rPr>
        <w:t xml:space="preserve">Be responsible for the making of appropriate appointments for the </w:t>
      </w:r>
      <w:r w:rsidR="004A2B26" w:rsidRPr="00D24056">
        <w:rPr>
          <w:rFonts w:ascii="Tahoma" w:hAnsi="Tahoma" w:cs="Tahoma"/>
        </w:rPr>
        <w:t xml:space="preserve">CAF’S </w:t>
      </w:r>
      <w:r w:rsidRPr="00D24056">
        <w:rPr>
          <w:rFonts w:ascii="Tahoma" w:hAnsi="Tahoma" w:cs="Tahoma"/>
        </w:rPr>
        <w:t xml:space="preserve">Advisers and signposting clients to </w:t>
      </w:r>
      <w:r w:rsidR="00B01D66" w:rsidRPr="00D24056">
        <w:rPr>
          <w:rFonts w:ascii="Tahoma" w:hAnsi="Tahoma" w:cs="Tahoma"/>
        </w:rPr>
        <w:t>CAF’S</w:t>
      </w:r>
      <w:r w:rsidRPr="00D24056">
        <w:rPr>
          <w:rFonts w:ascii="Tahoma" w:hAnsi="Tahoma" w:cs="Tahoma"/>
        </w:rPr>
        <w:t xml:space="preserve"> services e.g. Drop In Sessions, Rural Outreach Sessions, Home Visits etc;</w:t>
      </w:r>
    </w:p>
    <w:p w14:paraId="0EAFBC04" w14:textId="77777777" w:rsidR="00375551" w:rsidRPr="00D24056" w:rsidRDefault="00375551" w:rsidP="00375551">
      <w:pPr>
        <w:rPr>
          <w:rFonts w:ascii="Tahoma" w:hAnsi="Tahoma" w:cs="Tahoma"/>
        </w:rPr>
      </w:pPr>
    </w:p>
    <w:p w14:paraId="06CCA9B7" w14:textId="381035F8" w:rsidR="00375551" w:rsidRPr="00D24056" w:rsidRDefault="00375551" w:rsidP="00D52FFC">
      <w:pPr>
        <w:numPr>
          <w:ilvl w:val="0"/>
          <w:numId w:val="20"/>
        </w:numPr>
        <w:rPr>
          <w:rFonts w:ascii="Tahoma" w:hAnsi="Tahoma" w:cs="Tahoma"/>
        </w:rPr>
      </w:pPr>
      <w:r w:rsidRPr="00D24056">
        <w:rPr>
          <w:rFonts w:ascii="Tahoma" w:hAnsi="Tahoma" w:cs="Tahoma"/>
        </w:rPr>
        <w:t xml:space="preserve">Be responsible for all incoming phone calls and receiving messages for all of </w:t>
      </w:r>
      <w:r w:rsidR="004A2B26" w:rsidRPr="00D24056">
        <w:rPr>
          <w:rFonts w:ascii="Tahoma" w:hAnsi="Tahoma" w:cs="Tahoma"/>
        </w:rPr>
        <w:t>CAF</w:t>
      </w:r>
      <w:r w:rsidRPr="00D24056">
        <w:rPr>
          <w:rFonts w:ascii="Tahoma" w:hAnsi="Tahoma" w:cs="Tahoma"/>
        </w:rPr>
        <w:t xml:space="preserve"> staff;</w:t>
      </w:r>
    </w:p>
    <w:p w14:paraId="74979729" w14:textId="77777777" w:rsidR="00375551" w:rsidRPr="00D24056" w:rsidRDefault="00375551" w:rsidP="00375551">
      <w:pPr>
        <w:rPr>
          <w:rFonts w:ascii="Tahoma" w:hAnsi="Tahoma" w:cs="Tahoma"/>
        </w:rPr>
      </w:pPr>
    </w:p>
    <w:p w14:paraId="768EFD3F" w14:textId="77777777" w:rsidR="00375551" w:rsidRPr="00D24056" w:rsidRDefault="00375551" w:rsidP="00D52FFC">
      <w:pPr>
        <w:numPr>
          <w:ilvl w:val="0"/>
          <w:numId w:val="20"/>
        </w:numPr>
        <w:rPr>
          <w:rFonts w:ascii="Tahoma" w:hAnsi="Tahoma" w:cs="Tahoma"/>
        </w:rPr>
      </w:pPr>
      <w:r w:rsidRPr="00D24056">
        <w:rPr>
          <w:rFonts w:ascii="Tahoma" w:hAnsi="Tahoma" w:cs="Tahoma"/>
        </w:rPr>
        <w:t>Overseeing general office procedures including the maintaining of records, filing and information systems and photocopying duties</w:t>
      </w:r>
    </w:p>
    <w:p w14:paraId="669655BE" w14:textId="77777777" w:rsidR="00375551" w:rsidRPr="00D24056" w:rsidRDefault="00375551" w:rsidP="00375551">
      <w:pPr>
        <w:rPr>
          <w:rFonts w:ascii="Tahoma" w:hAnsi="Tahoma" w:cs="Tahoma"/>
        </w:rPr>
      </w:pPr>
    </w:p>
    <w:p w14:paraId="30643D9B" w14:textId="77777777" w:rsidR="00375551" w:rsidRPr="00D24056" w:rsidRDefault="00375551" w:rsidP="00D52FFC">
      <w:pPr>
        <w:numPr>
          <w:ilvl w:val="0"/>
          <w:numId w:val="20"/>
        </w:numPr>
        <w:rPr>
          <w:rFonts w:ascii="Tahoma" w:hAnsi="Tahoma" w:cs="Tahoma"/>
        </w:rPr>
      </w:pPr>
      <w:r w:rsidRPr="00D24056">
        <w:rPr>
          <w:rFonts w:ascii="Tahoma" w:hAnsi="Tahoma" w:cs="Tahoma"/>
        </w:rPr>
        <w:t>Providing direct secretarial support to the Manager and Management Committee as directed e.g. preparing correspondence, typing duties;</w:t>
      </w:r>
    </w:p>
    <w:p w14:paraId="109C2626" w14:textId="77777777" w:rsidR="00375551" w:rsidRPr="00D24056" w:rsidRDefault="00375551" w:rsidP="00375551">
      <w:pPr>
        <w:rPr>
          <w:rFonts w:ascii="Tahoma" w:hAnsi="Tahoma" w:cs="Tahoma"/>
        </w:rPr>
      </w:pPr>
    </w:p>
    <w:p w14:paraId="5170342E" w14:textId="77777777" w:rsidR="00375551" w:rsidRPr="00D24056" w:rsidRDefault="00375551" w:rsidP="00D52FFC">
      <w:pPr>
        <w:numPr>
          <w:ilvl w:val="0"/>
          <w:numId w:val="20"/>
        </w:numPr>
        <w:rPr>
          <w:rFonts w:ascii="Tahoma" w:hAnsi="Tahoma" w:cs="Tahoma"/>
        </w:rPr>
      </w:pPr>
      <w:r w:rsidRPr="00D24056">
        <w:rPr>
          <w:rFonts w:ascii="Tahoma" w:hAnsi="Tahoma" w:cs="Tahoma"/>
        </w:rPr>
        <w:t>Be Responsible for Desktop publishing duties, including the drafting of invites, flyers, Annual Reports, Newsletters and other relevant documents;</w:t>
      </w:r>
    </w:p>
    <w:p w14:paraId="588EA146" w14:textId="77777777" w:rsidR="00375551" w:rsidRPr="00D24056" w:rsidRDefault="00375551" w:rsidP="00375551">
      <w:pPr>
        <w:rPr>
          <w:rFonts w:ascii="Tahoma" w:hAnsi="Tahoma" w:cs="Tahoma"/>
        </w:rPr>
      </w:pPr>
    </w:p>
    <w:p w14:paraId="72CDEF17" w14:textId="77777777" w:rsidR="00375551" w:rsidRPr="00D24056" w:rsidRDefault="00375551" w:rsidP="00D52FFC">
      <w:pPr>
        <w:numPr>
          <w:ilvl w:val="0"/>
          <w:numId w:val="20"/>
        </w:numPr>
        <w:rPr>
          <w:rFonts w:ascii="Tahoma" w:hAnsi="Tahoma" w:cs="Tahoma"/>
        </w:rPr>
      </w:pPr>
      <w:r w:rsidRPr="00D24056">
        <w:rPr>
          <w:rFonts w:ascii="Tahoma" w:hAnsi="Tahoma" w:cs="Tahoma"/>
        </w:rPr>
        <w:lastRenderedPageBreak/>
        <w:t>Take responsibility for external mailings e.g. Newsletters, AGM Mailings, Special Event Mailings etc;</w:t>
      </w:r>
    </w:p>
    <w:p w14:paraId="615A3E70" w14:textId="77777777" w:rsidR="00375551" w:rsidRPr="00D24056" w:rsidRDefault="00375551" w:rsidP="00375551">
      <w:pPr>
        <w:rPr>
          <w:rFonts w:ascii="Tahoma" w:hAnsi="Tahoma" w:cs="Tahoma"/>
        </w:rPr>
      </w:pPr>
    </w:p>
    <w:p w14:paraId="5E1A3CE8" w14:textId="77777777" w:rsidR="00375551" w:rsidRPr="00D24056" w:rsidRDefault="00375551" w:rsidP="00D52FFC">
      <w:pPr>
        <w:numPr>
          <w:ilvl w:val="0"/>
          <w:numId w:val="20"/>
        </w:numPr>
        <w:rPr>
          <w:rFonts w:ascii="Tahoma" w:hAnsi="Tahoma" w:cs="Tahoma"/>
        </w:rPr>
      </w:pPr>
      <w:r w:rsidRPr="00D24056">
        <w:rPr>
          <w:rFonts w:ascii="Tahoma" w:hAnsi="Tahoma" w:cs="Tahoma"/>
        </w:rPr>
        <w:t>Maintain and update relevant databases of funders, key stakeholders, external organisations etc;</w:t>
      </w:r>
    </w:p>
    <w:p w14:paraId="2F9F718A" w14:textId="77777777" w:rsidR="00375551" w:rsidRPr="00D24056" w:rsidRDefault="00375551" w:rsidP="00375551">
      <w:pPr>
        <w:rPr>
          <w:rFonts w:ascii="Tahoma" w:hAnsi="Tahoma" w:cs="Tahoma"/>
        </w:rPr>
      </w:pPr>
    </w:p>
    <w:p w14:paraId="12D38C22" w14:textId="77777777" w:rsidR="00375551" w:rsidRPr="00D24056" w:rsidRDefault="00375551" w:rsidP="00D52FFC">
      <w:pPr>
        <w:numPr>
          <w:ilvl w:val="0"/>
          <w:numId w:val="20"/>
        </w:numPr>
        <w:rPr>
          <w:rFonts w:ascii="Tahoma" w:hAnsi="Tahoma" w:cs="Tahoma"/>
        </w:rPr>
      </w:pPr>
      <w:r w:rsidRPr="00D24056">
        <w:rPr>
          <w:rFonts w:ascii="Tahoma" w:hAnsi="Tahoma" w:cs="Tahoma"/>
        </w:rPr>
        <w:t>Be responsible in maintaining an up-to-date information bank of leaflets, literature and SSA Benefit Application Forms for the Advice Service;</w:t>
      </w:r>
    </w:p>
    <w:p w14:paraId="58B3B563" w14:textId="77777777" w:rsidR="00375551" w:rsidRPr="00D24056" w:rsidRDefault="00375551" w:rsidP="00375551">
      <w:pPr>
        <w:rPr>
          <w:rFonts w:ascii="Tahoma" w:hAnsi="Tahoma" w:cs="Tahoma"/>
        </w:rPr>
      </w:pPr>
    </w:p>
    <w:p w14:paraId="01428A49" w14:textId="77777777" w:rsidR="00375551" w:rsidRPr="00D24056" w:rsidRDefault="00375551" w:rsidP="00D52FFC">
      <w:pPr>
        <w:numPr>
          <w:ilvl w:val="0"/>
          <w:numId w:val="20"/>
        </w:numPr>
        <w:rPr>
          <w:rFonts w:ascii="Tahoma" w:hAnsi="Tahoma" w:cs="Tahoma"/>
        </w:rPr>
      </w:pPr>
      <w:r w:rsidRPr="00D24056">
        <w:rPr>
          <w:rFonts w:ascii="Tahoma" w:hAnsi="Tahoma" w:cs="Tahoma"/>
        </w:rPr>
        <w:t>Be responsible for the ordering of office stationery;</w:t>
      </w:r>
    </w:p>
    <w:p w14:paraId="70BFB489" w14:textId="77777777" w:rsidR="00375551" w:rsidRPr="00D24056" w:rsidRDefault="00375551" w:rsidP="00375551">
      <w:pPr>
        <w:rPr>
          <w:rFonts w:ascii="Tahoma" w:hAnsi="Tahoma" w:cs="Tahoma"/>
        </w:rPr>
      </w:pPr>
    </w:p>
    <w:p w14:paraId="057DD772" w14:textId="77777777" w:rsidR="00375551" w:rsidRPr="00D24056" w:rsidRDefault="00375551" w:rsidP="00D52FFC">
      <w:pPr>
        <w:numPr>
          <w:ilvl w:val="0"/>
          <w:numId w:val="20"/>
        </w:numPr>
        <w:rPr>
          <w:rFonts w:ascii="Tahoma" w:hAnsi="Tahoma" w:cs="Tahoma"/>
        </w:rPr>
      </w:pPr>
      <w:r w:rsidRPr="00D24056">
        <w:rPr>
          <w:rFonts w:ascii="Tahoma" w:hAnsi="Tahoma" w:cs="Tahoma"/>
        </w:rPr>
        <w:t>Taking responsibility of office petty cash;</w:t>
      </w:r>
    </w:p>
    <w:p w14:paraId="47BEF02E" w14:textId="77777777" w:rsidR="00375551" w:rsidRPr="00D24056" w:rsidRDefault="00375551" w:rsidP="00375551">
      <w:pPr>
        <w:rPr>
          <w:rFonts w:ascii="Tahoma" w:hAnsi="Tahoma" w:cs="Tahoma"/>
        </w:rPr>
      </w:pPr>
    </w:p>
    <w:p w14:paraId="0310DE4B" w14:textId="27880289" w:rsidR="00375551" w:rsidRPr="00D24056" w:rsidRDefault="00375551" w:rsidP="00D52FFC">
      <w:pPr>
        <w:numPr>
          <w:ilvl w:val="0"/>
          <w:numId w:val="20"/>
        </w:numPr>
        <w:rPr>
          <w:rFonts w:ascii="Tahoma" w:hAnsi="Tahoma" w:cs="Tahoma"/>
        </w:rPr>
      </w:pPr>
      <w:r w:rsidRPr="00D24056">
        <w:rPr>
          <w:rFonts w:ascii="Tahoma" w:hAnsi="Tahoma" w:cs="Tahoma"/>
        </w:rPr>
        <w:t xml:space="preserve">Assist with the arranging of venues and catering for </w:t>
      </w:r>
      <w:r w:rsidR="00B01D66" w:rsidRPr="00D24056">
        <w:rPr>
          <w:rFonts w:ascii="Tahoma" w:hAnsi="Tahoma" w:cs="Tahoma"/>
        </w:rPr>
        <w:t>CAF</w:t>
      </w:r>
      <w:r w:rsidRPr="00D24056">
        <w:rPr>
          <w:rFonts w:ascii="Tahoma" w:hAnsi="Tahoma" w:cs="Tahoma"/>
        </w:rPr>
        <w:t xml:space="preserve"> Meetings;</w:t>
      </w:r>
    </w:p>
    <w:p w14:paraId="59673E71" w14:textId="77777777" w:rsidR="00B01D66" w:rsidRPr="00D24056" w:rsidRDefault="00B01D66" w:rsidP="00B01D66">
      <w:pPr>
        <w:pStyle w:val="ListParagraph"/>
        <w:rPr>
          <w:rFonts w:ascii="Tahoma" w:hAnsi="Tahoma" w:cs="Tahoma"/>
        </w:rPr>
      </w:pPr>
    </w:p>
    <w:p w14:paraId="27D60AC0" w14:textId="7CDD6E83" w:rsidR="00B01D66" w:rsidRPr="00D24056" w:rsidRDefault="00B01D66" w:rsidP="00D52FFC">
      <w:pPr>
        <w:numPr>
          <w:ilvl w:val="0"/>
          <w:numId w:val="20"/>
        </w:numPr>
        <w:rPr>
          <w:rFonts w:ascii="Tahoma" w:hAnsi="Tahoma" w:cs="Tahoma"/>
        </w:rPr>
      </w:pPr>
      <w:r w:rsidRPr="00D24056">
        <w:rPr>
          <w:rFonts w:ascii="Tahoma" w:hAnsi="Tahoma" w:cs="Tahoma"/>
        </w:rPr>
        <w:t xml:space="preserve">Attend and participate in any training sessions, seminars, meetings/discussions considered necessary. </w:t>
      </w:r>
    </w:p>
    <w:p w14:paraId="0E67275C" w14:textId="77777777" w:rsidR="00375551" w:rsidRPr="00D24056" w:rsidRDefault="00375551" w:rsidP="00375551">
      <w:pPr>
        <w:rPr>
          <w:rFonts w:ascii="Tahoma" w:hAnsi="Tahoma" w:cs="Tahoma"/>
        </w:rPr>
      </w:pPr>
    </w:p>
    <w:p w14:paraId="265DB40A" w14:textId="77777777" w:rsidR="00375551" w:rsidRPr="00D24056" w:rsidRDefault="00375551" w:rsidP="00D52FFC">
      <w:pPr>
        <w:numPr>
          <w:ilvl w:val="0"/>
          <w:numId w:val="20"/>
        </w:numPr>
        <w:rPr>
          <w:rFonts w:ascii="Tahoma" w:hAnsi="Tahoma" w:cs="Tahoma"/>
        </w:rPr>
      </w:pPr>
      <w:r w:rsidRPr="00D24056">
        <w:rPr>
          <w:rFonts w:ascii="Tahoma" w:hAnsi="Tahoma" w:cs="Tahoma"/>
        </w:rPr>
        <w:t xml:space="preserve">Liaise with Manager with regards to </w:t>
      </w:r>
      <w:proofErr w:type="spellStart"/>
      <w:r w:rsidRPr="00D24056">
        <w:rPr>
          <w:rFonts w:ascii="Tahoma" w:hAnsi="Tahoma" w:cs="Tahoma"/>
        </w:rPr>
        <w:t>self development</w:t>
      </w:r>
      <w:proofErr w:type="spellEnd"/>
      <w:r w:rsidRPr="00D24056">
        <w:rPr>
          <w:rFonts w:ascii="Tahoma" w:hAnsi="Tahoma" w:cs="Tahoma"/>
        </w:rPr>
        <w:t>;</w:t>
      </w:r>
    </w:p>
    <w:p w14:paraId="73D0AAC6" w14:textId="77777777" w:rsidR="00375551" w:rsidRPr="00D24056" w:rsidRDefault="00375551" w:rsidP="00375551">
      <w:pPr>
        <w:rPr>
          <w:rFonts w:ascii="Tahoma" w:hAnsi="Tahoma" w:cs="Tahoma"/>
        </w:rPr>
      </w:pPr>
    </w:p>
    <w:p w14:paraId="27346CE6" w14:textId="77777777" w:rsidR="00375551" w:rsidRPr="00D24056" w:rsidRDefault="00375551" w:rsidP="00D52FFC">
      <w:pPr>
        <w:numPr>
          <w:ilvl w:val="0"/>
          <w:numId w:val="20"/>
        </w:numPr>
        <w:rPr>
          <w:rFonts w:ascii="Tahoma" w:hAnsi="Tahoma" w:cs="Tahoma"/>
        </w:rPr>
      </w:pPr>
      <w:r w:rsidRPr="00D24056">
        <w:rPr>
          <w:rFonts w:ascii="Tahoma" w:hAnsi="Tahoma" w:cs="Tahoma"/>
        </w:rPr>
        <w:t>Contribute to the development and maintenance of appropriate statistical and information systems in support of the Advice Centre;</w:t>
      </w:r>
    </w:p>
    <w:p w14:paraId="21427246" w14:textId="77777777" w:rsidR="00375551" w:rsidRPr="00D24056" w:rsidRDefault="00375551" w:rsidP="00375551">
      <w:pPr>
        <w:rPr>
          <w:rFonts w:ascii="Tahoma" w:hAnsi="Tahoma" w:cs="Tahoma"/>
        </w:rPr>
      </w:pPr>
    </w:p>
    <w:p w14:paraId="0D269C2F" w14:textId="77777777" w:rsidR="00375551" w:rsidRPr="00D24056" w:rsidRDefault="00375551" w:rsidP="00D52FFC">
      <w:pPr>
        <w:numPr>
          <w:ilvl w:val="0"/>
          <w:numId w:val="20"/>
        </w:numPr>
        <w:rPr>
          <w:rFonts w:ascii="Tahoma" w:hAnsi="Tahoma" w:cs="Tahoma"/>
        </w:rPr>
      </w:pPr>
      <w:r w:rsidRPr="00D24056">
        <w:rPr>
          <w:rFonts w:ascii="Tahoma" w:hAnsi="Tahoma" w:cs="Tahoma"/>
        </w:rPr>
        <w:t>To attend staff and, when required, Management Committee meetings</w:t>
      </w:r>
    </w:p>
    <w:p w14:paraId="063CD595" w14:textId="77777777" w:rsidR="00375551" w:rsidRPr="00D24056" w:rsidRDefault="00375551" w:rsidP="00375551">
      <w:pPr>
        <w:rPr>
          <w:rFonts w:ascii="Tahoma" w:hAnsi="Tahoma" w:cs="Tahoma"/>
        </w:rPr>
      </w:pPr>
    </w:p>
    <w:p w14:paraId="66DA6B60" w14:textId="77777777" w:rsidR="00375551" w:rsidRPr="00D24056" w:rsidRDefault="00375551" w:rsidP="00D52FFC">
      <w:pPr>
        <w:numPr>
          <w:ilvl w:val="0"/>
          <w:numId w:val="20"/>
        </w:numPr>
        <w:rPr>
          <w:rFonts w:ascii="Tahoma" w:hAnsi="Tahoma" w:cs="Tahoma"/>
        </w:rPr>
      </w:pPr>
      <w:r w:rsidRPr="00D24056">
        <w:rPr>
          <w:rFonts w:ascii="Tahoma" w:hAnsi="Tahoma" w:cs="Tahoma"/>
        </w:rPr>
        <w:t>Liaise with other Advice Centres and external organisations to ensure effective internal and external communication;</w:t>
      </w:r>
    </w:p>
    <w:p w14:paraId="64562F32" w14:textId="77777777" w:rsidR="00375551" w:rsidRPr="00D24056" w:rsidRDefault="00375551" w:rsidP="00375551">
      <w:pPr>
        <w:rPr>
          <w:rFonts w:ascii="Tahoma" w:hAnsi="Tahoma" w:cs="Tahoma"/>
        </w:rPr>
      </w:pPr>
    </w:p>
    <w:p w14:paraId="595D6B87" w14:textId="5B5512BA" w:rsidR="00375551" w:rsidRPr="00D24056" w:rsidRDefault="00375551" w:rsidP="00D52FFC">
      <w:pPr>
        <w:numPr>
          <w:ilvl w:val="0"/>
          <w:numId w:val="20"/>
        </w:numPr>
        <w:rPr>
          <w:rFonts w:ascii="Tahoma" w:hAnsi="Tahoma" w:cs="Tahoma"/>
        </w:rPr>
      </w:pPr>
      <w:r w:rsidRPr="00D24056">
        <w:rPr>
          <w:rFonts w:ascii="Tahoma" w:hAnsi="Tahoma" w:cs="Tahoma"/>
        </w:rPr>
        <w:t>Undertake any other reasonable duties as required.</w:t>
      </w:r>
    </w:p>
    <w:p w14:paraId="79F0DC98" w14:textId="77777777" w:rsidR="00503A46" w:rsidRPr="00D24056" w:rsidRDefault="00503A46" w:rsidP="00503A46">
      <w:pPr>
        <w:pStyle w:val="ListParagraph"/>
        <w:rPr>
          <w:rFonts w:ascii="Tahoma" w:hAnsi="Tahoma" w:cs="Tahoma"/>
        </w:rPr>
      </w:pPr>
    </w:p>
    <w:p w14:paraId="78C503B5" w14:textId="171F814C" w:rsidR="00503A46" w:rsidRPr="00D24056" w:rsidRDefault="00503A46" w:rsidP="00D52FFC">
      <w:pPr>
        <w:widowControl w:val="0"/>
        <w:numPr>
          <w:ilvl w:val="0"/>
          <w:numId w:val="20"/>
        </w:numPr>
        <w:autoSpaceDE w:val="0"/>
        <w:autoSpaceDN w:val="0"/>
        <w:adjustRightInd w:val="0"/>
        <w:rPr>
          <w:rFonts w:ascii="Tahoma" w:hAnsi="Tahoma" w:cs="Tahoma"/>
        </w:rPr>
      </w:pPr>
      <w:r w:rsidRPr="00D24056">
        <w:rPr>
          <w:rFonts w:ascii="Tahoma" w:hAnsi="Tahoma" w:cs="Tahoma"/>
        </w:rPr>
        <w:t xml:space="preserve">Demonstrate commitment to the aims and policies of the Community Advice Fermanagh’s service. </w:t>
      </w:r>
    </w:p>
    <w:p w14:paraId="2EAFFCC7" w14:textId="77777777" w:rsidR="00503A46" w:rsidRPr="00D24056" w:rsidRDefault="00503A46" w:rsidP="00503A46">
      <w:pPr>
        <w:widowControl w:val="0"/>
        <w:autoSpaceDE w:val="0"/>
        <w:autoSpaceDN w:val="0"/>
        <w:adjustRightInd w:val="0"/>
        <w:rPr>
          <w:rFonts w:ascii="Tahoma" w:hAnsi="Tahoma" w:cs="Tahoma"/>
        </w:rPr>
      </w:pPr>
    </w:p>
    <w:p w14:paraId="392C3A2E" w14:textId="77777777" w:rsidR="00503A46" w:rsidRPr="00D24056" w:rsidRDefault="00503A46" w:rsidP="00D52FFC">
      <w:pPr>
        <w:widowControl w:val="0"/>
        <w:numPr>
          <w:ilvl w:val="0"/>
          <w:numId w:val="20"/>
        </w:numPr>
        <w:autoSpaceDE w:val="0"/>
        <w:autoSpaceDN w:val="0"/>
        <w:adjustRightInd w:val="0"/>
        <w:rPr>
          <w:rFonts w:ascii="Tahoma" w:hAnsi="Tahoma" w:cs="Tahoma"/>
        </w:rPr>
      </w:pPr>
      <w:r w:rsidRPr="00D24056">
        <w:rPr>
          <w:rFonts w:ascii="Tahoma" w:hAnsi="Tahoma" w:cs="Tahoma"/>
        </w:rPr>
        <w:t xml:space="preserve">Abide by health and safety guidelines and share responsibility for own safety and that of colleagues. </w:t>
      </w:r>
    </w:p>
    <w:p w14:paraId="69BC5AB6" w14:textId="77777777" w:rsidR="00503A46" w:rsidRPr="00D24056" w:rsidRDefault="00503A46" w:rsidP="00503A46">
      <w:pPr>
        <w:ind w:left="1080"/>
        <w:rPr>
          <w:rFonts w:ascii="Tahoma" w:hAnsi="Tahoma" w:cs="Tahoma"/>
        </w:rPr>
      </w:pPr>
    </w:p>
    <w:p w14:paraId="6FF2F621" w14:textId="29AFF9D6" w:rsidR="00375551" w:rsidRPr="00D24056" w:rsidRDefault="00375551" w:rsidP="00375551">
      <w:pPr>
        <w:rPr>
          <w:rFonts w:ascii="Tahoma" w:hAnsi="Tahoma" w:cs="Tahoma"/>
        </w:rPr>
      </w:pPr>
    </w:p>
    <w:p w14:paraId="5F105770" w14:textId="10F75595" w:rsidR="004A2B26" w:rsidRPr="00D24056" w:rsidRDefault="004A2B26" w:rsidP="00375551">
      <w:pPr>
        <w:rPr>
          <w:rFonts w:ascii="Tahoma" w:hAnsi="Tahoma" w:cs="Tahoma"/>
        </w:rPr>
      </w:pPr>
    </w:p>
    <w:p w14:paraId="7B9AEC33" w14:textId="01644DC7" w:rsidR="004A2B26" w:rsidRPr="00D24056" w:rsidRDefault="004A2B26" w:rsidP="00375551">
      <w:pPr>
        <w:rPr>
          <w:rFonts w:ascii="Tahoma" w:hAnsi="Tahoma" w:cs="Tahoma"/>
        </w:rPr>
      </w:pPr>
    </w:p>
    <w:p w14:paraId="0008787B" w14:textId="6002A81A" w:rsidR="004A2B26" w:rsidRPr="00D24056" w:rsidRDefault="004A2B26" w:rsidP="00375551">
      <w:pPr>
        <w:rPr>
          <w:rFonts w:ascii="Tahoma" w:hAnsi="Tahoma" w:cs="Tahoma"/>
        </w:rPr>
      </w:pPr>
    </w:p>
    <w:p w14:paraId="60F7D33B" w14:textId="1E6F73B3" w:rsidR="004A2B26" w:rsidRPr="00D24056" w:rsidRDefault="004A2B26" w:rsidP="00375551">
      <w:pPr>
        <w:rPr>
          <w:rFonts w:ascii="Tahoma" w:hAnsi="Tahoma" w:cs="Tahoma"/>
        </w:rPr>
      </w:pPr>
    </w:p>
    <w:p w14:paraId="34B657C5" w14:textId="5251EDD1" w:rsidR="004A2B26" w:rsidRPr="00D24056" w:rsidRDefault="004A2B26" w:rsidP="00375551">
      <w:pPr>
        <w:rPr>
          <w:rFonts w:ascii="Tahoma" w:hAnsi="Tahoma" w:cs="Tahoma"/>
        </w:rPr>
      </w:pPr>
    </w:p>
    <w:p w14:paraId="2C1D4F2E" w14:textId="7B7372E5" w:rsidR="004A2B26" w:rsidRDefault="004A2B26" w:rsidP="00375551">
      <w:pPr>
        <w:rPr>
          <w:rFonts w:ascii="Tahoma" w:hAnsi="Tahoma" w:cs="Tahoma"/>
        </w:rPr>
      </w:pPr>
    </w:p>
    <w:p w14:paraId="3B00EE53" w14:textId="77777777" w:rsidR="00512B9F" w:rsidRPr="00D24056" w:rsidRDefault="00512B9F" w:rsidP="00375551">
      <w:pPr>
        <w:rPr>
          <w:rFonts w:ascii="Tahoma" w:hAnsi="Tahoma" w:cs="Tahoma"/>
        </w:rPr>
      </w:pPr>
    </w:p>
    <w:p w14:paraId="170BBD92" w14:textId="38743F9D" w:rsidR="004A2B26" w:rsidRPr="00D24056" w:rsidRDefault="004A2B26" w:rsidP="00375551">
      <w:pPr>
        <w:rPr>
          <w:rFonts w:ascii="Tahoma" w:hAnsi="Tahoma" w:cs="Tahoma"/>
        </w:rPr>
      </w:pPr>
    </w:p>
    <w:p w14:paraId="5EB93F01" w14:textId="03B2E275" w:rsidR="004A2B26" w:rsidRPr="00D24056" w:rsidRDefault="004A2B26" w:rsidP="00375551">
      <w:pPr>
        <w:rPr>
          <w:rFonts w:ascii="Tahoma" w:hAnsi="Tahoma" w:cs="Tahoma"/>
        </w:rPr>
      </w:pPr>
    </w:p>
    <w:p w14:paraId="00A654DC" w14:textId="081231CD" w:rsidR="004A2B26" w:rsidRPr="00D24056" w:rsidRDefault="004A2B26" w:rsidP="00375551">
      <w:pPr>
        <w:rPr>
          <w:rFonts w:ascii="Tahoma" w:hAnsi="Tahoma" w:cs="Tahoma"/>
        </w:rPr>
      </w:pPr>
    </w:p>
    <w:p w14:paraId="666BB2E8" w14:textId="77777777" w:rsidR="00D01A8D" w:rsidRDefault="00D01A8D" w:rsidP="00375551">
      <w:pPr>
        <w:rPr>
          <w:rFonts w:ascii="Tahoma" w:hAnsi="Tahoma" w:cs="Tahoma"/>
        </w:rPr>
      </w:pPr>
    </w:p>
    <w:p w14:paraId="5F288C4C" w14:textId="3599C01C" w:rsidR="004A2B26" w:rsidRPr="00D24056" w:rsidRDefault="00503A46" w:rsidP="00375551">
      <w:pPr>
        <w:rPr>
          <w:rFonts w:ascii="Tahoma" w:hAnsi="Tahoma" w:cs="Tahoma"/>
        </w:rPr>
      </w:pPr>
      <w:r w:rsidRPr="00D24056">
        <w:rPr>
          <w:rFonts w:ascii="Tahoma" w:hAnsi="Tahoma" w:cs="Tahoma"/>
          <w:noProof/>
        </w:rPr>
        <w:lastRenderedPageBreak/>
        <w:drawing>
          <wp:anchor distT="0" distB="0" distL="114300" distR="114300" simplePos="0" relativeHeight="251662336" behindDoc="1" locked="0" layoutInCell="1" allowOverlap="1" wp14:anchorId="003A0D74" wp14:editId="44FE1857">
            <wp:simplePos x="0" y="0"/>
            <wp:positionH relativeFrom="column">
              <wp:posOffset>5524500</wp:posOffset>
            </wp:positionH>
            <wp:positionV relativeFrom="paragraph">
              <wp:posOffset>-704850</wp:posOffset>
            </wp:positionV>
            <wp:extent cx="890168" cy="907415"/>
            <wp:effectExtent l="0" t="0" r="0" b="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168" cy="907415"/>
                    </a:xfrm>
                    <a:prstGeom prst="rect">
                      <a:avLst/>
                    </a:prstGeom>
                    <a:ln>
                      <a:noFill/>
                    </a:ln>
                    <a:effectLst>
                      <a:outerShdw sx="1000" sy="1000" algn="tl" rotWithShape="0">
                        <a:srgbClr val="000000"/>
                      </a:outerShdw>
                    </a:effectLst>
                  </pic:spPr>
                </pic:pic>
              </a:graphicData>
            </a:graphic>
            <wp14:sizeRelH relativeFrom="page">
              <wp14:pctWidth>0</wp14:pctWidth>
            </wp14:sizeRelH>
            <wp14:sizeRelV relativeFrom="page">
              <wp14:pctHeight>0</wp14:pctHeight>
            </wp14:sizeRelV>
          </wp:anchor>
        </w:drawing>
      </w:r>
    </w:p>
    <w:p w14:paraId="2B689F12" w14:textId="5A937A5B" w:rsidR="004A2B26" w:rsidRPr="00770B65" w:rsidRDefault="004A2B26" w:rsidP="004A2B26">
      <w:pPr>
        <w:pBdr>
          <w:top w:val="single" w:sz="6" w:space="1" w:color="auto"/>
          <w:left w:val="single" w:sz="6" w:space="1" w:color="auto"/>
          <w:bottom w:val="single" w:sz="6" w:space="1" w:color="auto"/>
          <w:right w:val="single" w:sz="6" w:space="1" w:color="auto"/>
        </w:pBdr>
        <w:shd w:val="pct5" w:color="auto" w:fill="auto"/>
        <w:jc w:val="center"/>
        <w:rPr>
          <w:rFonts w:ascii="Tahoma" w:hAnsi="Tahoma" w:cs="Tahoma"/>
          <w:b/>
          <w:sz w:val="28"/>
          <w:szCs w:val="28"/>
        </w:rPr>
      </w:pPr>
      <w:r w:rsidRPr="00770B65">
        <w:rPr>
          <w:rFonts w:ascii="Tahoma" w:hAnsi="Tahoma" w:cs="Tahoma"/>
          <w:b/>
          <w:sz w:val="28"/>
          <w:szCs w:val="28"/>
        </w:rPr>
        <w:t>COMMUNITY ADVICE FERMANAGH</w:t>
      </w:r>
      <w:r w:rsidR="00770B65" w:rsidRPr="00770B65">
        <w:rPr>
          <w:rFonts w:ascii="Tahoma" w:hAnsi="Tahoma" w:cs="Tahoma"/>
          <w:b/>
          <w:sz w:val="28"/>
          <w:szCs w:val="28"/>
        </w:rPr>
        <w:t xml:space="preserve"> – </w:t>
      </w:r>
    </w:p>
    <w:p w14:paraId="11FDD47E" w14:textId="141332A8" w:rsidR="00770B65" w:rsidRPr="00770B65" w:rsidRDefault="00770B65" w:rsidP="004A2B26">
      <w:pPr>
        <w:pBdr>
          <w:top w:val="single" w:sz="6" w:space="1" w:color="auto"/>
          <w:left w:val="single" w:sz="6" w:space="1" w:color="auto"/>
          <w:bottom w:val="single" w:sz="6" w:space="1" w:color="auto"/>
          <w:right w:val="single" w:sz="6" w:space="1" w:color="auto"/>
        </w:pBdr>
        <w:shd w:val="pct5" w:color="auto" w:fill="auto"/>
        <w:jc w:val="center"/>
        <w:rPr>
          <w:rFonts w:ascii="Tahoma" w:hAnsi="Tahoma" w:cs="Tahoma"/>
          <w:b/>
          <w:sz w:val="28"/>
          <w:szCs w:val="28"/>
        </w:rPr>
      </w:pPr>
      <w:r w:rsidRPr="00770B65">
        <w:rPr>
          <w:rFonts w:ascii="Tahoma" w:hAnsi="Tahoma" w:cs="Tahoma"/>
          <w:b/>
          <w:sz w:val="28"/>
          <w:szCs w:val="28"/>
        </w:rPr>
        <w:t>PERSONAL SPECIFICATION</w:t>
      </w:r>
    </w:p>
    <w:p w14:paraId="30F9BF4C" w14:textId="77777777" w:rsidR="004A2B26" w:rsidRPr="00D24056" w:rsidRDefault="004A2B26" w:rsidP="004A2B26">
      <w:pPr>
        <w:jc w:val="center"/>
        <w:rPr>
          <w:rFonts w:ascii="Tahoma" w:hAnsi="Tahoma" w:cs="Tahoma"/>
          <w:b/>
          <w:bCs/>
        </w:rPr>
      </w:pPr>
    </w:p>
    <w:p w14:paraId="1EBE4C3E" w14:textId="55742D3C" w:rsidR="004A2B26" w:rsidRPr="00770B65" w:rsidRDefault="004A2B26" w:rsidP="00770B65">
      <w:pPr>
        <w:jc w:val="center"/>
        <w:rPr>
          <w:rFonts w:ascii="Tahoma" w:hAnsi="Tahoma" w:cs="Tahoma"/>
          <w:b/>
          <w:bCs/>
        </w:rPr>
      </w:pPr>
      <w:r w:rsidRPr="00770B65">
        <w:rPr>
          <w:rFonts w:ascii="Tahoma" w:hAnsi="Tahoma" w:cs="Tahoma"/>
          <w:b/>
          <w:bCs/>
          <w:sz w:val="28"/>
          <w:szCs w:val="28"/>
        </w:rPr>
        <w:t>Administrator</w:t>
      </w:r>
      <w:r w:rsidRPr="00D24056">
        <w:rPr>
          <w:rFonts w:ascii="Tahoma" w:hAnsi="Tahoma" w:cs="Tahoma"/>
          <w:b/>
          <w:bCs/>
        </w:rPr>
        <w:tab/>
      </w:r>
    </w:p>
    <w:p w14:paraId="057FAF35" w14:textId="77777777" w:rsidR="004A2B26" w:rsidRPr="00D24056" w:rsidRDefault="004A2B26" w:rsidP="004A2B26">
      <w:pPr>
        <w:jc w:val="center"/>
        <w:rPr>
          <w:rFonts w:ascii="Tahoma" w:hAnsi="Tahoma" w:cs="Tahoma"/>
          <w:b/>
        </w:rPr>
      </w:pPr>
    </w:p>
    <w:tbl>
      <w:tblPr>
        <w:tblW w:w="99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2"/>
        <w:gridCol w:w="1296"/>
        <w:gridCol w:w="1921"/>
      </w:tblGrid>
      <w:tr w:rsidR="004A2B26" w:rsidRPr="00D24056" w14:paraId="08451E21" w14:textId="77777777" w:rsidTr="00BE3B2B">
        <w:trPr>
          <w:trHeight w:val="250"/>
        </w:trPr>
        <w:tc>
          <w:tcPr>
            <w:tcW w:w="6845" w:type="dxa"/>
          </w:tcPr>
          <w:p w14:paraId="0E713F13" w14:textId="77777777" w:rsidR="004A2B26" w:rsidRPr="00D24056" w:rsidRDefault="004A2B26" w:rsidP="00BE3B2B">
            <w:pPr>
              <w:rPr>
                <w:rFonts w:ascii="Tahoma" w:hAnsi="Tahoma" w:cs="Tahoma"/>
                <w:b/>
              </w:rPr>
            </w:pPr>
            <w:r w:rsidRPr="00D24056">
              <w:rPr>
                <w:rFonts w:ascii="Tahoma" w:hAnsi="Tahoma" w:cs="Tahoma"/>
                <w:b/>
              </w:rPr>
              <w:t>Selection Criteria</w:t>
            </w:r>
          </w:p>
        </w:tc>
        <w:tc>
          <w:tcPr>
            <w:tcW w:w="1173" w:type="dxa"/>
          </w:tcPr>
          <w:p w14:paraId="298D85EF" w14:textId="77777777" w:rsidR="004A2B26" w:rsidRPr="00D24056" w:rsidRDefault="004A2B26" w:rsidP="00BE3B2B">
            <w:pPr>
              <w:jc w:val="center"/>
              <w:rPr>
                <w:rFonts w:ascii="Tahoma" w:hAnsi="Tahoma" w:cs="Tahoma"/>
                <w:b/>
              </w:rPr>
            </w:pPr>
            <w:r w:rsidRPr="00D24056">
              <w:rPr>
                <w:rFonts w:ascii="Tahoma" w:hAnsi="Tahoma" w:cs="Tahoma"/>
                <w:b/>
              </w:rPr>
              <w:t>Essential</w:t>
            </w:r>
          </w:p>
        </w:tc>
        <w:tc>
          <w:tcPr>
            <w:tcW w:w="1941" w:type="dxa"/>
          </w:tcPr>
          <w:p w14:paraId="3557E6FC" w14:textId="77777777" w:rsidR="004A2B26" w:rsidRPr="00D24056" w:rsidRDefault="004A2B26" w:rsidP="00BE3B2B">
            <w:pPr>
              <w:jc w:val="center"/>
              <w:rPr>
                <w:rFonts w:ascii="Tahoma" w:hAnsi="Tahoma" w:cs="Tahoma"/>
                <w:b/>
              </w:rPr>
            </w:pPr>
            <w:r w:rsidRPr="00D24056">
              <w:rPr>
                <w:rFonts w:ascii="Tahoma" w:hAnsi="Tahoma" w:cs="Tahoma"/>
                <w:b/>
              </w:rPr>
              <w:t>Desirable</w:t>
            </w:r>
          </w:p>
        </w:tc>
      </w:tr>
      <w:tr w:rsidR="004A2B26" w:rsidRPr="00D24056" w14:paraId="63536DC5" w14:textId="77777777" w:rsidTr="00BE3B2B">
        <w:trPr>
          <w:trHeight w:val="2305"/>
        </w:trPr>
        <w:tc>
          <w:tcPr>
            <w:tcW w:w="6845" w:type="dxa"/>
          </w:tcPr>
          <w:p w14:paraId="5EA17D87" w14:textId="77777777" w:rsidR="004A2B26" w:rsidRPr="003D6B35" w:rsidRDefault="004A2B26" w:rsidP="004A2B26">
            <w:pPr>
              <w:numPr>
                <w:ilvl w:val="0"/>
                <w:numId w:val="3"/>
              </w:numPr>
              <w:rPr>
                <w:rFonts w:ascii="Tahoma" w:hAnsi="Tahoma" w:cs="Tahoma"/>
                <w:b/>
              </w:rPr>
            </w:pPr>
            <w:r w:rsidRPr="003D6B35">
              <w:rPr>
                <w:rFonts w:ascii="Tahoma" w:hAnsi="Tahoma" w:cs="Tahoma"/>
                <w:b/>
              </w:rPr>
              <w:t>Qualification/Education</w:t>
            </w:r>
          </w:p>
          <w:p w14:paraId="6E9E5F60" w14:textId="4CBDE660" w:rsidR="00B01D66" w:rsidRPr="003D6B35" w:rsidRDefault="004A2B26" w:rsidP="00B01D66">
            <w:pPr>
              <w:numPr>
                <w:ilvl w:val="0"/>
                <w:numId w:val="7"/>
              </w:numPr>
              <w:jc w:val="both"/>
              <w:rPr>
                <w:rFonts w:ascii="Tahoma" w:hAnsi="Tahoma" w:cs="Tahoma"/>
              </w:rPr>
            </w:pPr>
            <w:r w:rsidRPr="003D6B35">
              <w:rPr>
                <w:rFonts w:ascii="Tahoma" w:hAnsi="Tahoma" w:cs="Tahoma"/>
              </w:rPr>
              <w:t>GCSE Grade C and above in English and Mathematics</w:t>
            </w:r>
          </w:p>
          <w:p w14:paraId="2C3BDE7F" w14:textId="77777777" w:rsidR="00B01D66" w:rsidRPr="003D6B35" w:rsidRDefault="00B01D66" w:rsidP="00B01D66">
            <w:pPr>
              <w:ind w:left="720"/>
              <w:jc w:val="both"/>
              <w:rPr>
                <w:rFonts w:ascii="Tahoma" w:hAnsi="Tahoma" w:cs="Tahoma"/>
              </w:rPr>
            </w:pPr>
          </w:p>
          <w:p w14:paraId="62EF52F1" w14:textId="08120808" w:rsidR="00B01D66" w:rsidRPr="003D6B35" w:rsidRDefault="00B01D66" w:rsidP="00B01D66">
            <w:pPr>
              <w:numPr>
                <w:ilvl w:val="0"/>
                <w:numId w:val="7"/>
              </w:numPr>
              <w:jc w:val="both"/>
              <w:rPr>
                <w:rFonts w:ascii="Tahoma" w:hAnsi="Tahoma" w:cs="Tahoma"/>
              </w:rPr>
            </w:pPr>
            <w:r w:rsidRPr="003D6B35">
              <w:rPr>
                <w:rFonts w:ascii="Tahoma" w:hAnsi="Tahoma" w:cs="Tahoma"/>
                <w:lang w:val="en-AU"/>
              </w:rPr>
              <w:t>Level 2 qualification in a relevant discipline such as administration, typing, computer skills or word processing</w:t>
            </w:r>
          </w:p>
          <w:p w14:paraId="1E8FE970" w14:textId="77777777" w:rsidR="00B01D66" w:rsidRPr="003D6B35" w:rsidRDefault="00B01D66" w:rsidP="00B01D66">
            <w:pPr>
              <w:pStyle w:val="ListParagraph"/>
              <w:rPr>
                <w:rFonts w:ascii="Tahoma" w:hAnsi="Tahoma" w:cs="Tahoma"/>
              </w:rPr>
            </w:pPr>
          </w:p>
          <w:p w14:paraId="3EF78AD7" w14:textId="77777777" w:rsidR="004A2B26" w:rsidRPr="003D6B35" w:rsidRDefault="004A2B26" w:rsidP="006B1D08">
            <w:pPr>
              <w:jc w:val="both"/>
              <w:rPr>
                <w:rFonts w:ascii="Tahoma" w:hAnsi="Tahoma" w:cs="Tahoma"/>
              </w:rPr>
            </w:pPr>
          </w:p>
        </w:tc>
        <w:tc>
          <w:tcPr>
            <w:tcW w:w="1173" w:type="dxa"/>
          </w:tcPr>
          <w:p w14:paraId="39962EC6" w14:textId="77777777" w:rsidR="004A2B26" w:rsidRPr="003D6B35" w:rsidRDefault="004A2B26" w:rsidP="004A2B26">
            <w:pPr>
              <w:rPr>
                <w:rFonts w:ascii="Tahoma" w:hAnsi="Tahoma" w:cs="Tahoma"/>
                <w:u w:val="single"/>
              </w:rPr>
            </w:pPr>
          </w:p>
          <w:p w14:paraId="33B0756D" w14:textId="77777777" w:rsidR="004A2B26" w:rsidRPr="003D6B35" w:rsidRDefault="004A2B26" w:rsidP="004A2B26">
            <w:pPr>
              <w:jc w:val="center"/>
              <w:rPr>
                <w:rFonts w:ascii="Tahoma" w:hAnsi="Tahoma" w:cs="Tahoma"/>
                <w:u w:val="single"/>
              </w:rPr>
            </w:pPr>
            <w:r w:rsidRPr="003D6B35">
              <w:rPr>
                <w:rFonts w:ascii="Tahoma" w:hAnsi="Tahoma" w:cs="Tahoma"/>
                <w:u w:val="single"/>
              </w:rPr>
              <w:sym w:font="Wingdings" w:char="F0FC"/>
            </w:r>
          </w:p>
          <w:p w14:paraId="1395B157" w14:textId="77777777" w:rsidR="004A2B26" w:rsidRPr="003D6B35" w:rsidRDefault="004A2B26" w:rsidP="00BE3B2B">
            <w:pPr>
              <w:jc w:val="center"/>
              <w:rPr>
                <w:rFonts w:ascii="Tahoma" w:hAnsi="Tahoma" w:cs="Tahoma"/>
                <w:u w:val="single"/>
              </w:rPr>
            </w:pPr>
          </w:p>
          <w:p w14:paraId="70C108CE" w14:textId="77777777" w:rsidR="004A2B26" w:rsidRPr="003D6B35" w:rsidRDefault="004A2B26" w:rsidP="00BE3B2B">
            <w:pPr>
              <w:jc w:val="center"/>
              <w:rPr>
                <w:rFonts w:ascii="Tahoma" w:hAnsi="Tahoma" w:cs="Tahoma"/>
                <w:u w:val="single"/>
              </w:rPr>
            </w:pPr>
          </w:p>
          <w:p w14:paraId="754E0FAE" w14:textId="556D9528" w:rsidR="004A2B26" w:rsidRDefault="004A2B26" w:rsidP="00B01D66">
            <w:pPr>
              <w:jc w:val="center"/>
              <w:rPr>
                <w:rFonts w:ascii="Tahoma" w:hAnsi="Tahoma" w:cs="Tahoma"/>
                <w:u w:val="single"/>
              </w:rPr>
            </w:pPr>
          </w:p>
          <w:p w14:paraId="6800116C" w14:textId="77777777" w:rsidR="003D6B35" w:rsidRPr="003D6B35" w:rsidRDefault="003D6B35" w:rsidP="00B01D66">
            <w:pPr>
              <w:jc w:val="center"/>
              <w:rPr>
                <w:rFonts w:ascii="Tahoma" w:hAnsi="Tahoma" w:cs="Tahoma"/>
                <w:u w:val="single"/>
              </w:rPr>
            </w:pPr>
          </w:p>
          <w:p w14:paraId="115D9E76" w14:textId="65BA765C" w:rsidR="00B01D66" w:rsidRPr="003D6B35" w:rsidRDefault="00B01D66" w:rsidP="006B1D08">
            <w:pPr>
              <w:rPr>
                <w:rFonts w:ascii="Tahoma" w:hAnsi="Tahoma" w:cs="Tahoma"/>
                <w:u w:val="single"/>
              </w:rPr>
            </w:pPr>
          </w:p>
          <w:p w14:paraId="7DD4F04B" w14:textId="4EBC6C0A" w:rsidR="00B01D66" w:rsidRPr="003D6B35" w:rsidRDefault="00B01D66" w:rsidP="00B01D66">
            <w:pPr>
              <w:jc w:val="center"/>
              <w:rPr>
                <w:rFonts w:ascii="Tahoma" w:hAnsi="Tahoma" w:cs="Tahoma"/>
                <w:u w:val="single"/>
              </w:rPr>
            </w:pPr>
          </w:p>
        </w:tc>
        <w:tc>
          <w:tcPr>
            <w:tcW w:w="1941" w:type="dxa"/>
          </w:tcPr>
          <w:p w14:paraId="6D13626E" w14:textId="77777777" w:rsidR="004A2B26" w:rsidRPr="00D24056" w:rsidRDefault="004A2B26" w:rsidP="00BE3B2B">
            <w:pPr>
              <w:jc w:val="center"/>
              <w:rPr>
                <w:rFonts w:ascii="Tahoma" w:hAnsi="Tahoma" w:cs="Tahoma"/>
                <w:b/>
                <w:u w:val="single"/>
              </w:rPr>
            </w:pPr>
          </w:p>
          <w:p w14:paraId="24DA8CD7" w14:textId="77777777" w:rsidR="00B01D66" w:rsidRPr="00D24056" w:rsidRDefault="00B01D66" w:rsidP="00B01D66">
            <w:pPr>
              <w:rPr>
                <w:rFonts w:ascii="Tahoma" w:hAnsi="Tahoma" w:cs="Tahoma"/>
                <w:b/>
                <w:u w:val="single"/>
              </w:rPr>
            </w:pPr>
          </w:p>
          <w:p w14:paraId="67561079" w14:textId="77777777" w:rsidR="00D24056" w:rsidRPr="00D24056" w:rsidRDefault="00D24056" w:rsidP="00BE3B2B">
            <w:pPr>
              <w:rPr>
                <w:rFonts w:ascii="Tahoma" w:hAnsi="Tahoma" w:cs="Tahoma"/>
                <w:b/>
                <w:u w:val="single"/>
              </w:rPr>
            </w:pPr>
          </w:p>
          <w:p w14:paraId="7BF28883" w14:textId="77777777" w:rsidR="00B01D66" w:rsidRPr="00D24056" w:rsidRDefault="00B01D66" w:rsidP="00B01D66">
            <w:pPr>
              <w:jc w:val="center"/>
              <w:rPr>
                <w:rFonts w:ascii="Tahoma" w:hAnsi="Tahoma" w:cs="Tahoma"/>
                <w:u w:val="single"/>
              </w:rPr>
            </w:pPr>
            <w:r w:rsidRPr="00D24056">
              <w:rPr>
                <w:rFonts w:ascii="Tahoma" w:hAnsi="Tahoma" w:cs="Tahoma"/>
                <w:u w:val="single"/>
              </w:rPr>
              <w:sym w:font="Wingdings" w:char="F0FC"/>
            </w:r>
          </w:p>
          <w:p w14:paraId="793EDEB4" w14:textId="77777777" w:rsidR="00B01D66" w:rsidRPr="00D24056" w:rsidRDefault="00B01D66" w:rsidP="00BE3B2B">
            <w:pPr>
              <w:rPr>
                <w:rFonts w:ascii="Tahoma" w:hAnsi="Tahoma" w:cs="Tahoma"/>
                <w:b/>
                <w:u w:val="single"/>
              </w:rPr>
            </w:pPr>
          </w:p>
          <w:p w14:paraId="1E349C0D" w14:textId="77777777" w:rsidR="004A2B26" w:rsidRPr="00D24056" w:rsidRDefault="004A2B26" w:rsidP="00B01D66">
            <w:pPr>
              <w:rPr>
                <w:rFonts w:ascii="Tahoma" w:hAnsi="Tahoma" w:cs="Tahoma"/>
                <w:b/>
                <w:u w:val="single"/>
              </w:rPr>
            </w:pPr>
          </w:p>
        </w:tc>
      </w:tr>
      <w:tr w:rsidR="004A2B26" w:rsidRPr="00D24056" w14:paraId="0659E2A6" w14:textId="77777777" w:rsidTr="00BE3B2B">
        <w:trPr>
          <w:trHeight w:val="3064"/>
        </w:trPr>
        <w:tc>
          <w:tcPr>
            <w:tcW w:w="6845" w:type="dxa"/>
          </w:tcPr>
          <w:p w14:paraId="12A7109C" w14:textId="43AB77AC" w:rsidR="004A2B26" w:rsidRPr="003D6B35" w:rsidRDefault="004A2B26" w:rsidP="004A2B26">
            <w:pPr>
              <w:numPr>
                <w:ilvl w:val="0"/>
                <w:numId w:val="3"/>
              </w:numPr>
              <w:jc w:val="both"/>
              <w:rPr>
                <w:rFonts w:ascii="Tahoma" w:hAnsi="Tahoma" w:cs="Tahoma"/>
                <w:b/>
              </w:rPr>
            </w:pPr>
            <w:r w:rsidRPr="003D6B35">
              <w:rPr>
                <w:rFonts w:ascii="Tahoma" w:hAnsi="Tahoma" w:cs="Tahoma"/>
                <w:b/>
              </w:rPr>
              <w:t>Experience</w:t>
            </w:r>
          </w:p>
          <w:p w14:paraId="3431DE46" w14:textId="77777777" w:rsidR="00B01D66" w:rsidRPr="003D6B35" w:rsidRDefault="00B01D66" w:rsidP="00B01D66">
            <w:pPr>
              <w:ind w:left="720"/>
              <w:rPr>
                <w:rFonts w:ascii="Tahoma" w:hAnsi="Tahoma" w:cs="Tahoma"/>
                <w:lang w:val="en-AU"/>
              </w:rPr>
            </w:pPr>
          </w:p>
          <w:p w14:paraId="78290369" w14:textId="49B098B6" w:rsidR="00B01D66" w:rsidRPr="003D6B35" w:rsidRDefault="00B01D66" w:rsidP="003D6B35">
            <w:pPr>
              <w:pStyle w:val="ListParagraph"/>
              <w:numPr>
                <w:ilvl w:val="0"/>
                <w:numId w:val="17"/>
              </w:numPr>
              <w:rPr>
                <w:rFonts w:ascii="Tahoma" w:hAnsi="Tahoma" w:cs="Tahoma"/>
                <w:lang w:val="en-AU"/>
              </w:rPr>
            </w:pPr>
            <w:r w:rsidRPr="003D6B35">
              <w:rPr>
                <w:rFonts w:ascii="Tahoma" w:hAnsi="Tahoma" w:cs="Tahoma"/>
                <w:lang w:val="en-AU"/>
              </w:rPr>
              <w:t>One year’s experience in a</w:t>
            </w:r>
            <w:r w:rsidR="00AF7913">
              <w:rPr>
                <w:rFonts w:ascii="Tahoma" w:hAnsi="Tahoma" w:cs="Tahoma"/>
                <w:lang w:val="en-AU"/>
              </w:rPr>
              <w:t>n</w:t>
            </w:r>
            <w:r w:rsidRPr="003D6B35">
              <w:rPr>
                <w:rFonts w:ascii="Tahoma" w:hAnsi="Tahoma" w:cs="Tahoma"/>
                <w:lang w:val="en-AU"/>
              </w:rPr>
              <w:t xml:space="preserve"> Admin</w:t>
            </w:r>
            <w:r w:rsidR="00AF7913">
              <w:rPr>
                <w:rFonts w:ascii="Tahoma" w:hAnsi="Tahoma" w:cs="Tahoma"/>
                <w:lang w:val="en-AU"/>
              </w:rPr>
              <w:t xml:space="preserve">istration </w:t>
            </w:r>
            <w:r w:rsidRPr="003D6B35">
              <w:rPr>
                <w:rFonts w:ascii="Tahoma" w:hAnsi="Tahoma" w:cs="Tahoma"/>
                <w:lang w:val="en-AU"/>
              </w:rPr>
              <w:t>role to include:</w:t>
            </w:r>
          </w:p>
          <w:p w14:paraId="0BE8A54F" w14:textId="77777777" w:rsidR="00B01D66" w:rsidRPr="003D6B35" w:rsidRDefault="00B01D66" w:rsidP="00B01D66">
            <w:pPr>
              <w:pStyle w:val="ListParagraph"/>
              <w:rPr>
                <w:rFonts w:ascii="Tahoma" w:hAnsi="Tahoma" w:cs="Tahoma"/>
                <w:lang w:val="en-AU"/>
              </w:rPr>
            </w:pPr>
          </w:p>
          <w:p w14:paraId="5874C722" w14:textId="2E9D4294" w:rsidR="00B01D66" w:rsidRPr="003D6B35" w:rsidRDefault="00C62140" w:rsidP="003D6B35">
            <w:pPr>
              <w:numPr>
                <w:ilvl w:val="0"/>
                <w:numId w:val="17"/>
              </w:numPr>
              <w:rPr>
                <w:rFonts w:ascii="Tahoma" w:hAnsi="Tahoma" w:cs="Tahoma"/>
                <w:lang w:val="en-AU"/>
              </w:rPr>
            </w:pPr>
            <w:r>
              <w:rPr>
                <w:rFonts w:ascii="Tahoma" w:hAnsi="Tahoma" w:cs="Tahoma"/>
                <w:lang w:val="en-AU"/>
              </w:rPr>
              <w:t>T</w:t>
            </w:r>
            <w:r w:rsidR="00B01D66" w:rsidRPr="003D6B35">
              <w:rPr>
                <w:rFonts w:ascii="Tahoma" w:hAnsi="Tahoma" w:cs="Tahoma"/>
                <w:lang w:val="en-AU"/>
              </w:rPr>
              <w:t>he operation of a telephone system</w:t>
            </w:r>
          </w:p>
          <w:p w14:paraId="13084416" w14:textId="16EFF8F7" w:rsidR="00B01D66" w:rsidRPr="003D6B35" w:rsidRDefault="00C62140" w:rsidP="003D6B35">
            <w:pPr>
              <w:numPr>
                <w:ilvl w:val="0"/>
                <w:numId w:val="17"/>
              </w:numPr>
              <w:rPr>
                <w:rFonts w:ascii="Tahoma" w:hAnsi="Tahoma" w:cs="Tahoma"/>
                <w:lang w:val="en-AU"/>
              </w:rPr>
            </w:pPr>
            <w:r>
              <w:rPr>
                <w:rFonts w:ascii="Tahoma" w:hAnsi="Tahoma" w:cs="Tahoma"/>
                <w:lang w:val="en-AU"/>
              </w:rPr>
              <w:t>G</w:t>
            </w:r>
            <w:r w:rsidR="00B01D66" w:rsidRPr="003D6B35">
              <w:rPr>
                <w:rFonts w:ascii="Tahoma" w:hAnsi="Tahoma" w:cs="Tahoma"/>
                <w:lang w:val="en-AU"/>
              </w:rPr>
              <w:t>reeting and assisting all clients</w:t>
            </w:r>
          </w:p>
          <w:p w14:paraId="3F28C693" w14:textId="10E72068" w:rsidR="00B01D66" w:rsidRPr="003D6B35" w:rsidRDefault="00C62140" w:rsidP="003D6B35">
            <w:pPr>
              <w:numPr>
                <w:ilvl w:val="0"/>
                <w:numId w:val="17"/>
              </w:numPr>
              <w:rPr>
                <w:rFonts w:ascii="Tahoma" w:hAnsi="Tahoma" w:cs="Tahoma"/>
                <w:lang w:val="en-AU"/>
              </w:rPr>
            </w:pPr>
            <w:r>
              <w:rPr>
                <w:rFonts w:ascii="Tahoma" w:hAnsi="Tahoma" w:cs="Tahoma"/>
                <w:lang w:val="en-AU"/>
              </w:rPr>
              <w:t>G</w:t>
            </w:r>
            <w:r w:rsidR="00B01D66" w:rsidRPr="003D6B35">
              <w:rPr>
                <w:rFonts w:ascii="Tahoma" w:hAnsi="Tahoma" w:cs="Tahoma"/>
                <w:lang w:val="en-AU"/>
              </w:rPr>
              <w:t xml:space="preserve">eneral administration duties </w:t>
            </w:r>
          </w:p>
          <w:p w14:paraId="0C5E4FB6" w14:textId="64D7EAF0" w:rsidR="004A2B26" w:rsidRPr="00090E97" w:rsidRDefault="003B12A3" w:rsidP="00090E97">
            <w:pPr>
              <w:numPr>
                <w:ilvl w:val="0"/>
                <w:numId w:val="17"/>
              </w:numPr>
              <w:rPr>
                <w:rFonts w:ascii="Tahoma" w:hAnsi="Tahoma" w:cs="Tahoma"/>
                <w:lang w:val="en-AU"/>
              </w:rPr>
            </w:pPr>
            <w:r>
              <w:rPr>
                <w:rFonts w:ascii="Tahoma" w:hAnsi="Tahoma" w:cs="Tahoma"/>
                <w:lang w:val="en-AU"/>
              </w:rPr>
              <w:t>Excellent I.T skills - p</w:t>
            </w:r>
            <w:r w:rsidR="00B01D66" w:rsidRPr="003D6B35">
              <w:rPr>
                <w:rFonts w:ascii="Tahoma" w:hAnsi="Tahoma" w:cs="Tahoma"/>
                <w:lang w:val="en-AU"/>
              </w:rPr>
              <w:t>roficient in the use of email, internet and the Microsoft Office suite</w:t>
            </w:r>
          </w:p>
        </w:tc>
        <w:tc>
          <w:tcPr>
            <w:tcW w:w="1173" w:type="dxa"/>
          </w:tcPr>
          <w:p w14:paraId="1924A9FA" w14:textId="77777777" w:rsidR="004A2B26" w:rsidRPr="003D6B35" w:rsidRDefault="004A2B26" w:rsidP="00BE3B2B">
            <w:pPr>
              <w:jc w:val="center"/>
              <w:rPr>
                <w:rFonts w:ascii="Tahoma" w:hAnsi="Tahoma" w:cs="Tahoma"/>
                <w:u w:val="single"/>
              </w:rPr>
            </w:pPr>
          </w:p>
          <w:p w14:paraId="2E999069" w14:textId="77777777" w:rsidR="004A2B26" w:rsidRPr="003D6B35" w:rsidRDefault="004A2B26" w:rsidP="00BE3B2B">
            <w:pPr>
              <w:jc w:val="center"/>
              <w:rPr>
                <w:rFonts w:ascii="Tahoma" w:hAnsi="Tahoma" w:cs="Tahoma"/>
                <w:u w:val="single"/>
              </w:rPr>
            </w:pPr>
          </w:p>
          <w:p w14:paraId="4C36B311" w14:textId="77777777" w:rsidR="00B01D66" w:rsidRPr="003D6B35" w:rsidRDefault="00B01D66" w:rsidP="00B01D66">
            <w:pPr>
              <w:jc w:val="center"/>
              <w:rPr>
                <w:rFonts w:ascii="Tahoma" w:hAnsi="Tahoma" w:cs="Tahoma"/>
                <w:u w:val="single"/>
              </w:rPr>
            </w:pPr>
            <w:r w:rsidRPr="003D6B35">
              <w:rPr>
                <w:rFonts w:ascii="Tahoma" w:hAnsi="Tahoma" w:cs="Tahoma"/>
                <w:u w:val="single"/>
              </w:rPr>
              <w:sym w:font="Wingdings" w:char="F0FC"/>
            </w:r>
          </w:p>
          <w:p w14:paraId="193CEEA8" w14:textId="77777777" w:rsidR="004A2B26" w:rsidRPr="003D6B35" w:rsidRDefault="004A2B26" w:rsidP="00BE3B2B">
            <w:pPr>
              <w:jc w:val="center"/>
              <w:rPr>
                <w:rFonts w:ascii="Tahoma" w:hAnsi="Tahoma" w:cs="Tahoma"/>
                <w:u w:val="single"/>
              </w:rPr>
            </w:pPr>
          </w:p>
          <w:p w14:paraId="664CD771" w14:textId="77777777" w:rsidR="00B01D66" w:rsidRPr="003D6B35" w:rsidRDefault="00B01D66" w:rsidP="00B01D66">
            <w:pPr>
              <w:rPr>
                <w:rFonts w:ascii="Tahoma" w:hAnsi="Tahoma" w:cs="Tahoma"/>
                <w:u w:val="single"/>
              </w:rPr>
            </w:pPr>
          </w:p>
          <w:p w14:paraId="1779C851" w14:textId="77777777" w:rsidR="004A2B26" w:rsidRPr="003D6B35" w:rsidRDefault="004A2B26" w:rsidP="00BE3B2B">
            <w:pPr>
              <w:jc w:val="center"/>
              <w:rPr>
                <w:rFonts w:ascii="Tahoma" w:hAnsi="Tahoma" w:cs="Tahoma"/>
                <w:u w:val="single"/>
              </w:rPr>
            </w:pPr>
          </w:p>
          <w:p w14:paraId="36068B91" w14:textId="77777777" w:rsidR="004A2B26" w:rsidRPr="003D6B35" w:rsidRDefault="004A2B26" w:rsidP="00BE3B2B">
            <w:pPr>
              <w:jc w:val="center"/>
              <w:rPr>
                <w:rFonts w:ascii="Tahoma" w:hAnsi="Tahoma" w:cs="Tahoma"/>
                <w:u w:val="single"/>
              </w:rPr>
            </w:pPr>
          </w:p>
          <w:p w14:paraId="2E264721" w14:textId="77777777" w:rsidR="00B01D66" w:rsidRPr="003D6B35" w:rsidRDefault="00B01D66" w:rsidP="00B01D66">
            <w:pPr>
              <w:rPr>
                <w:rFonts w:ascii="Tahoma" w:hAnsi="Tahoma" w:cs="Tahoma"/>
                <w:u w:val="single"/>
              </w:rPr>
            </w:pPr>
          </w:p>
          <w:p w14:paraId="08A63E13" w14:textId="77777777" w:rsidR="00B01D66" w:rsidRPr="003D6B35" w:rsidRDefault="00B01D66" w:rsidP="00B01D66">
            <w:pPr>
              <w:rPr>
                <w:rFonts w:ascii="Tahoma" w:hAnsi="Tahoma" w:cs="Tahoma"/>
                <w:u w:val="single"/>
              </w:rPr>
            </w:pPr>
          </w:p>
          <w:p w14:paraId="08EC8CDC" w14:textId="77777777" w:rsidR="00B01D66" w:rsidRPr="003D6B35" w:rsidRDefault="00B01D66" w:rsidP="00B01D66">
            <w:pPr>
              <w:rPr>
                <w:rFonts w:ascii="Tahoma" w:hAnsi="Tahoma" w:cs="Tahoma"/>
                <w:u w:val="single"/>
              </w:rPr>
            </w:pPr>
          </w:p>
          <w:p w14:paraId="3424FFBC" w14:textId="77777777" w:rsidR="004A2B26" w:rsidRPr="003D6B35" w:rsidRDefault="004A2B26" w:rsidP="00BE3B2B">
            <w:pPr>
              <w:jc w:val="center"/>
              <w:rPr>
                <w:rFonts w:ascii="Tahoma" w:hAnsi="Tahoma" w:cs="Tahoma"/>
                <w:u w:val="single"/>
              </w:rPr>
            </w:pPr>
          </w:p>
          <w:p w14:paraId="0A73A2C5" w14:textId="77777777" w:rsidR="004A2B26" w:rsidRPr="003D6B35" w:rsidRDefault="004A2B26" w:rsidP="00BE3B2B">
            <w:pPr>
              <w:jc w:val="center"/>
              <w:rPr>
                <w:rFonts w:ascii="Tahoma" w:hAnsi="Tahoma" w:cs="Tahoma"/>
                <w:u w:val="single"/>
              </w:rPr>
            </w:pPr>
          </w:p>
        </w:tc>
        <w:tc>
          <w:tcPr>
            <w:tcW w:w="1941" w:type="dxa"/>
          </w:tcPr>
          <w:p w14:paraId="11382062" w14:textId="77777777" w:rsidR="004A2B26" w:rsidRPr="00D24056" w:rsidRDefault="004A2B26" w:rsidP="00BE3B2B">
            <w:pPr>
              <w:jc w:val="center"/>
              <w:rPr>
                <w:rFonts w:ascii="Tahoma" w:hAnsi="Tahoma" w:cs="Tahoma"/>
                <w:b/>
                <w:u w:val="single"/>
              </w:rPr>
            </w:pPr>
          </w:p>
          <w:p w14:paraId="313F07A6" w14:textId="77777777" w:rsidR="004A2B26" w:rsidRPr="00D24056" w:rsidRDefault="004A2B26" w:rsidP="00BE3B2B">
            <w:pPr>
              <w:jc w:val="center"/>
              <w:rPr>
                <w:rFonts w:ascii="Tahoma" w:hAnsi="Tahoma" w:cs="Tahoma"/>
                <w:b/>
                <w:u w:val="single"/>
              </w:rPr>
            </w:pPr>
          </w:p>
          <w:p w14:paraId="5A15400C" w14:textId="77777777" w:rsidR="004A2B26" w:rsidRPr="00D24056" w:rsidRDefault="004A2B26" w:rsidP="00BE3B2B">
            <w:pPr>
              <w:jc w:val="center"/>
              <w:rPr>
                <w:rFonts w:ascii="Tahoma" w:hAnsi="Tahoma" w:cs="Tahoma"/>
                <w:b/>
                <w:u w:val="single"/>
              </w:rPr>
            </w:pPr>
          </w:p>
          <w:p w14:paraId="7C46F6E7" w14:textId="77777777" w:rsidR="004A2B26" w:rsidRPr="00D24056" w:rsidRDefault="004A2B26" w:rsidP="00BE3B2B">
            <w:pPr>
              <w:jc w:val="center"/>
              <w:rPr>
                <w:rFonts w:ascii="Tahoma" w:hAnsi="Tahoma" w:cs="Tahoma"/>
                <w:b/>
                <w:u w:val="single"/>
              </w:rPr>
            </w:pPr>
          </w:p>
          <w:p w14:paraId="497B075C" w14:textId="77777777" w:rsidR="004A2B26" w:rsidRPr="00D24056" w:rsidRDefault="004A2B26" w:rsidP="00BE3B2B">
            <w:pPr>
              <w:jc w:val="center"/>
              <w:rPr>
                <w:rFonts w:ascii="Tahoma" w:hAnsi="Tahoma" w:cs="Tahoma"/>
                <w:b/>
                <w:u w:val="single"/>
              </w:rPr>
            </w:pPr>
          </w:p>
          <w:p w14:paraId="0FD62F9D" w14:textId="77777777" w:rsidR="004A2B26" w:rsidRPr="00D24056" w:rsidRDefault="004A2B26" w:rsidP="00BE3B2B">
            <w:pPr>
              <w:jc w:val="center"/>
              <w:rPr>
                <w:rFonts w:ascii="Tahoma" w:hAnsi="Tahoma" w:cs="Tahoma"/>
                <w:b/>
                <w:u w:val="single"/>
              </w:rPr>
            </w:pPr>
          </w:p>
          <w:p w14:paraId="26ED4FB0" w14:textId="77777777" w:rsidR="004A2B26" w:rsidRPr="00D24056" w:rsidRDefault="004A2B26" w:rsidP="00BE3B2B">
            <w:pPr>
              <w:jc w:val="center"/>
              <w:rPr>
                <w:rFonts w:ascii="Tahoma" w:hAnsi="Tahoma" w:cs="Tahoma"/>
                <w:b/>
                <w:u w:val="single"/>
              </w:rPr>
            </w:pPr>
          </w:p>
          <w:p w14:paraId="7916C882" w14:textId="77777777" w:rsidR="004A2B26" w:rsidRPr="00D24056" w:rsidRDefault="004A2B26" w:rsidP="00BE3B2B">
            <w:pPr>
              <w:jc w:val="center"/>
              <w:rPr>
                <w:rFonts w:ascii="Tahoma" w:hAnsi="Tahoma" w:cs="Tahoma"/>
                <w:b/>
                <w:u w:val="single"/>
              </w:rPr>
            </w:pPr>
          </w:p>
          <w:p w14:paraId="7580448B" w14:textId="77777777" w:rsidR="00965BF7" w:rsidRDefault="00965BF7" w:rsidP="00090E97">
            <w:pPr>
              <w:rPr>
                <w:rFonts w:ascii="Tahoma" w:hAnsi="Tahoma" w:cs="Tahoma"/>
                <w:b/>
                <w:u w:val="single"/>
              </w:rPr>
            </w:pPr>
          </w:p>
          <w:p w14:paraId="4C2D7121" w14:textId="44C93197" w:rsidR="00965BF7" w:rsidRPr="00D24056" w:rsidRDefault="00965BF7" w:rsidP="00965BF7">
            <w:pPr>
              <w:jc w:val="center"/>
              <w:rPr>
                <w:rFonts w:ascii="Tahoma" w:hAnsi="Tahoma" w:cs="Tahoma"/>
                <w:b/>
                <w:u w:val="single"/>
              </w:rPr>
            </w:pPr>
          </w:p>
        </w:tc>
      </w:tr>
      <w:tr w:rsidR="004A2B26" w:rsidRPr="00D24056" w14:paraId="3A4DB5CA" w14:textId="77777777" w:rsidTr="00BE3B2B">
        <w:trPr>
          <w:trHeight w:val="60"/>
        </w:trPr>
        <w:tc>
          <w:tcPr>
            <w:tcW w:w="6845" w:type="dxa"/>
          </w:tcPr>
          <w:p w14:paraId="41589DBF" w14:textId="3EAD48FC" w:rsidR="004A2B26" w:rsidRPr="003D6B35" w:rsidRDefault="004A2B26" w:rsidP="004A2B26">
            <w:pPr>
              <w:numPr>
                <w:ilvl w:val="0"/>
                <w:numId w:val="3"/>
              </w:numPr>
              <w:jc w:val="both"/>
              <w:rPr>
                <w:rFonts w:ascii="Tahoma" w:hAnsi="Tahoma" w:cs="Tahoma"/>
                <w:b/>
              </w:rPr>
            </w:pPr>
            <w:r w:rsidRPr="003D6B35">
              <w:rPr>
                <w:rFonts w:ascii="Tahoma" w:hAnsi="Tahoma" w:cs="Tahoma"/>
                <w:b/>
              </w:rPr>
              <w:t>Knowledge</w:t>
            </w:r>
          </w:p>
          <w:p w14:paraId="18D5C6AA" w14:textId="77777777" w:rsidR="003D514B" w:rsidRPr="003D6B35" w:rsidRDefault="003D514B" w:rsidP="003D514B">
            <w:pPr>
              <w:ind w:left="720"/>
              <w:jc w:val="both"/>
              <w:rPr>
                <w:rFonts w:ascii="Tahoma" w:hAnsi="Tahoma" w:cs="Tahoma"/>
                <w:b/>
              </w:rPr>
            </w:pPr>
          </w:p>
          <w:p w14:paraId="35D61286" w14:textId="6C56F2C6" w:rsidR="007353F0" w:rsidRDefault="003D514B" w:rsidP="007353F0">
            <w:pPr>
              <w:pStyle w:val="ListParagraph"/>
              <w:numPr>
                <w:ilvl w:val="0"/>
                <w:numId w:val="16"/>
              </w:numPr>
              <w:jc w:val="both"/>
              <w:rPr>
                <w:rFonts w:ascii="Tahoma" w:hAnsi="Tahoma" w:cs="Tahoma"/>
              </w:rPr>
            </w:pPr>
            <w:r w:rsidRPr="003D6B35">
              <w:rPr>
                <w:rFonts w:ascii="Tahoma" w:hAnsi="Tahoma" w:cs="Tahoma"/>
              </w:rPr>
              <w:t>Empathetic and non-judgemental attitude to helping people with their queries</w:t>
            </w:r>
          </w:p>
          <w:p w14:paraId="5EAC8A84" w14:textId="77777777" w:rsidR="007353F0" w:rsidRDefault="007353F0" w:rsidP="007353F0">
            <w:pPr>
              <w:pStyle w:val="ListParagraph"/>
              <w:jc w:val="both"/>
              <w:rPr>
                <w:rFonts w:ascii="Tahoma" w:hAnsi="Tahoma" w:cs="Tahoma"/>
              </w:rPr>
            </w:pPr>
          </w:p>
          <w:p w14:paraId="1FCFA17D" w14:textId="77777777" w:rsidR="007353F0" w:rsidRDefault="004A2B26" w:rsidP="007353F0">
            <w:pPr>
              <w:pStyle w:val="ListParagraph"/>
              <w:numPr>
                <w:ilvl w:val="0"/>
                <w:numId w:val="16"/>
              </w:numPr>
              <w:jc w:val="both"/>
              <w:rPr>
                <w:rFonts w:ascii="Tahoma" w:hAnsi="Tahoma" w:cs="Tahoma"/>
              </w:rPr>
            </w:pPr>
            <w:r w:rsidRPr="007353F0">
              <w:rPr>
                <w:rFonts w:ascii="Tahoma" w:hAnsi="Tahoma" w:cs="Tahoma"/>
              </w:rPr>
              <w:t>Knowledge of the Advice Sector in Northern Ireland</w:t>
            </w:r>
          </w:p>
          <w:p w14:paraId="7B72FC84" w14:textId="77777777" w:rsidR="007353F0" w:rsidRPr="007353F0" w:rsidRDefault="007353F0" w:rsidP="007353F0">
            <w:pPr>
              <w:pStyle w:val="ListParagraph"/>
              <w:rPr>
                <w:rFonts w:ascii="Tahoma" w:hAnsi="Tahoma" w:cs="Tahoma"/>
              </w:rPr>
            </w:pPr>
          </w:p>
          <w:p w14:paraId="49E4A487" w14:textId="230206E7" w:rsidR="004A2B26" w:rsidRPr="007353F0" w:rsidRDefault="004A2B26" w:rsidP="007353F0">
            <w:pPr>
              <w:pStyle w:val="ListParagraph"/>
              <w:numPr>
                <w:ilvl w:val="0"/>
                <w:numId w:val="16"/>
              </w:numPr>
              <w:jc w:val="both"/>
              <w:rPr>
                <w:rFonts w:ascii="Tahoma" w:hAnsi="Tahoma" w:cs="Tahoma"/>
              </w:rPr>
            </w:pPr>
            <w:r w:rsidRPr="007353F0">
              <w:rPr>
                <w:rFonts w:ascii="Tahoma" w:hAnsi="Tahoma" w:cs="Tahoma"/>
              </w:rPr>
              <w:t>Knowledge of Social Security benefits</w:t>
            </w:r>
          </w:p>
        </w:tc>
        <w:tc>
          <w:tcPr>
            <w:tcW w:w="1173" w:type="dxa"/>
          </w:tcPr>
          <w:p w14:paraId="6388A50F" w14:textId="77777777" w:rsidR="004A2B26" w:rsidRPr="003D6B35" w:rsidRDefault="004A2B26" w:rsidP="00BE3B2B">
            <w:pPr>
              <w:jc w:val="center"/>
              <w:rPr>
                <w:rFonts w:ascii="Tahoma" w:hAnsi="Tahoma" w:cs="Tahoma"/>
                <w:u w:val="single"/>
              </w:rPr>
            </w:pPr>
          </w:p>
          <w:p w14:paraId="0C311E5F" w14:textId="77777777" w:rsidR="004A2B26" w:rsidRPr="003D6B35" w:rsidRDefault="004A2B26" w:rsidP="00BE3B2B">
            <w:pPr>
              <w:jc w:val="center"/>
              <w:rPr>
                <w:rFonts w:ascii="Tahoma" w:hAnsi="Tahoma" w:cs="Tahoma"/>
                <w:u w:val="single"/>
              </w:rPr>
            </w:pPr>
          </w:p>
          <w:p w14:paraId="52A14699" w14:textId="77777777" w:rsidR="003E6920" w:rsidRPr="003D6B35" w:rsidRDefault="003E6920" w:rsidP="003E6920">
            <w:pPr>
              <w:jc w:val="center"/>
              <w:rPr>
                <w:rFonts w:ascii="Tahoma" w:hAnsi="Tahoma" w:cs="Tahoma"/>
                <w:u w:val="single"/>
              </w:rPr>
            </w:pPr>
            <w:r w:rsidRPr="003D6B35">
              <w:rPr>
                <w:rFonts w:ascii="Tahoma" w:hAnsi="Tahoma" w:cs="Tahoma"/>
                <w:u w:val="single"/>
              </w:rPr>
              <w:sym w:font="Wingdings" w:char="F0FC"/>
            </w:r>
          </w:p>
          <w:p w14:paraId="2DDB1DAD" w14:textId="3A8E21CF" w:rsidR="004A2B26" w:rsidRPr="003D6B35" w:rsidRDefault="004A2B26" w:rsidP="00BE3B2B">
            <w:pPr>
              <w:jc w:val="center"/>
              <w:rPr>
                <w:rFonts w:ascii="Tahoma" w:hAnsi="Tahoma" w:cs="Tahoma"/>
                <w:u w:val="single"/>
              </w:rPr>
            </w:pPr>
          </w:p>
          <w:p w14:paraId="79B3D238" w14:textId="0294AE40" w:rsidR="00B01D66" w:rsidRPr="003D6B35" w:rsidRDefault="00B01D66" w:rsidP="00BE3B2B">
            <w:pPr>
              <w:jc w:val="center"/>
              <w:rPr>
                <w:rFonts w:ascii="Tahoma" w:hAnsi="Tahoma" w:cs="Tahoma"/>
                <w:u w:val="single"/>
              </w:rPr>
            </w:pPr>
          </w:p>
          <w:p w14:paraId="1CED8320" w14:textId="319B8E81" w:rsidR="00B01D66" w:rsidRPr="003D6B35" w:rsidRDefault="00B01D66" w:rsidP="00BE3B2B">
            <w:pPr>
              <w:jc w:val="center"/>
              <w:rPr>
                <w:rFonts w:ascii="Tahoma" w:hAnsi="Tahoma" w:cs="Tahoma"/>
                <w:u w:val="single"/>
              </w:rPr>
            </w:pPr>
          </w:p>
          <w:p w14:paraId="37B6C574" w14:textId="77777777" w:rsidR="003E6920" w:rsidRPr="003D6B35" w:rsidRDefault="003E6920" w:rsidP="00BE3B2B">
            <w:pPr>
              <w:jc w:val="center"/>
              <w:rPr>
                <w:rFonts w:ascii="Tahoma" w:hAnsi="Tahoma" w:cs="Tahoma"/>
                <w:u w:val="single"/>
              </w:rPr>
            </w:pPr>
          </w:p>
          <w:p w14:paraId="1E22F201" w14:textId="77777777" w:rsidR="004A2B26" w:rsidRPr="003D6B35" w:rsidRDefault="004A2B26" w:rsidP="00BE3B2B">
            <w:pPr>
              <w:jc w:val="center"/>
              <w:rPr>
                <w:rFonts w:ascii="Tahoma" w:hAnsi="Tahoma" w:cs="Tahoma"/>
                <w:u w:val="single"/>
              </w:rPr>
            </w:pPr>
          </w:p>
          <w:p w14:paraId="6CF45A37" w14:textId="77777777" w:rsidR="004A2B26" w:rsidRPr="003D6B35" w:rsidRDefault="004A2B26" w:rsidP="00BE3B2B">
            <w:pPr>
              <w:rPr>
                <w:rFonts w:ascii="Tahoma" w:hAnsi="Tahoma" w:cs="Tahoma"/>
                <w:u w:val="single"/>
              </w:rPr>
            </w:pPr>
          </w:p>
        </w:tc>
        <w:tc>
          <w:tcPr>
            <w:tcW w:w="1941" w:type="dxa"/>
          </w:tcPr>
          <w:p w14:paraId="7535EED5" w14:textId="77777777" w:rsidR="004A2B26" w:rsidRPr="00D24056" w:rsidRDefault="004A2B26" w:rsidP="00BE3B2B">
            <w:pPr>
              <w:jc w:val="center"/>
              <w:rPr>
                <w:rFonts w:ascii="Tahoma" w:hAnsi="Tahoma" w:cs="Tahoma"/>
                <w:b/>
                <w:u w:val="single"/>
              </w:rPr>
            </w:pPr>
          </w:p>
          <w:p w14:paraId="5B36A535" w14:textId="101E4F93" w:rsidR="00B01D66" w:rsidRDefault="00B01D66" w:rsidP="00B01D66">
            <w:pPr>
              <w:jc w:val="center"/>
              <w:rPr>
                <w:rFonts w:ascii="Tahoma" w:hAnsi="Tahoma" w:cs="Tahoma"/>
                <w:u w:val="single"/>
              </w:rPr>
            </w:pPr>
          </w:p>
          <w:p w14:paraId="75DF74C5" w14:textId="6220BF98" w:rsidR="003E6920" w:rsidRDefault="003E6920" w:rsidP="00B01D66">
            <w:pPr>
              <w:jc w:val="center"/>
              <w:rPr>
                <w:rFonts w:ascii="Tahoma" w:hAnsi="Tahoma" w:cs="Tahoma"/>
                <w:u w:val="single"/>
              </w:rPr>
            </w:pPr>
          </w:p>
          <w:p w14:paraId="1D6312D2" w14:textId="77777777" w:rsidR="003E6920" w:rsidRDefault="003E6920" w:rsidP="00B01D66">
            <w:pPr>
              <w:jc w:val="center"/>
              <w:rPr>
                <w:rFonts w:ascii="Tahoma" w:hAnsi="Tahoma" w:cs="Tahoma"/>
                <w:u w:val="single"/>
              </w:rPr>
            </w:pPr>
          </w:p>
          <w:p w14:paraId="578DFDA0" w14:textId="77777777" w:rsidR="003E6920" w:rsidRPr="00D24056" w:rsidRDefault="003E6920" w:rsidP="00B01D66">
            <w:pPr>
              <w:jc w:val="center"/>
              <w:rPr>
                <w:rFonts w:ascii="Tahoma" w:hAnsi="Tahoma" w:cs="Tahoma"/>
                <w:u w:val="single"/>
              </w:rPr>
            </w:pPr>
          </w:p>
          <w:p w14:paraId="7BBD4392" w14:textId="75E487B2" w:rsidR="00B01D66" w:rsidRPr="00D24056" w:rsidRDefault="00B01D66" w:rsidP="00B01D66">
            <w:pPr>
              <w:jc w:val="center"/>
              <w:rPr>
                <w:rFonts w:ascii="Tahoma" w:hAnsi="Tahoma" w:cs="Tahoma"/>
                <w:u w:val="single"/>
              </w:rPr>
            </w:pPr>
            <w:r w:rsidRPr="00D24056">
              <w:rPr>
                <w:rFonts w:ascii="Tahoma" w:hAnsi="Tahoma" w:cs="Tahoma"/>
                <w:u w:val="single"/>
              </w:rPr>
              <w:sym w:font="Wingdings" w:char="F0FC"/>
            </w:r>
          </w:p>
          <w:p w14:paraId="31184F26" w14:textId="009212CC" w:rsidR="004A2B26" w:rsidRPr="00D24056" w:rsidRDefault="004A2B26" w:rsidP="00BE3B2B">
            <w:pPr>
              <w:jc w:val="center"/>
              <w:rPr>
                <w:rFonts w:ascii="Tahoma" w:hAnsi="Tahoma" w:cs="Tahoma"/>
                <w:b/>
                <w:u w:val="single"/>
              </w:rPr>
            </w:pPr>
          </w:p>
          <w:p w14:paraId="1B533EDA" w14:textId="77777777" w:rsidR="00B01D66" w:rsidRPr="00D24056" w:rsidRDefault="00B01D66" w:rsidP="00B01D66">
            <w:pPr>
              <w:jc w:val="center"/>
              <w:rPr>
                <w:rFonts w:ascii="Tahoma" w:hAnsi="Tahoma" w:cs="Tahoma"/>
                <w:u w:val="single"/>
              </w:rPr>
            </w:pPr>
            <w:r w:rsidRPr="00D24056">
              <w:rPr>
                <w:rFonts w:ascii="Tahoma" w:hAnsi="Tahoma" w:cs="Tahoma"/>
                <w:u w:val="single"/>
              </w:rPr>
              <w:sym w:font="Wingdings" w:char="F0FC"/>
            </w:r>
          </w:p>
          <w:p w14:paraId="6891BEB3" w14:textId="77777777" w:rsidR="004A2B26" w:rsidRPr="00D24056" w:rsidRDefault="004A2B26" w:rsidP="00BE3B2B">
            <w:pPr>
              <w:rPr>
                <w:rFonts w:ascii="Tahoma" w:hAnsi="Tahoma" w:cs="Tahoma"/>
                <w:b/>
                <w:u w:val="single"/>
              </w:rPr>
            </w:pPr>
          </w:p>
        </w:tc>
      </w:tr>
      <w:tr w:rsidR="004A2B26" w:rsidRPr="00D24056" w14:paraId="61A9EB6B" w14:textId="77777777" w:rsidTr="00BE3B2B">
        <w:trPr>
          <w:trHeight w:val="1017"/>
        </w:trPr>
        <w:tc>
          <w:tcPr>
            <w:tcW w:w="6845" w:type="dxa"/>
          </w:tcPr>
          <w:p w14:paraId="5243DB47" w14:textId="77777777" w:rsidR="004A2B26" w:rsidRPr="003D6B35" w:rsidRDefault="004A2B26" w:rsidP="004A2B26">
            <w:pPr>
              <w:pStyle w:val="ListParagraph"/>
              <w:numPr>
                <w:ilvl w:val="0"/>
                <w:numId w:val="3"/>
              </w:numPr>
              <w:jc w:val="both"/>
              <w:rPr>
                <w:rFonts w:ascii="Tahoma" w:hAnsi="Tahoma" w:cs="Tahoma"/>
                <w:b/>
              </w:rPr>
            </w:pPr>
            <w:r w:rsidRPr="003D6B35">
              <w:rPr>
                <w:rFonts w:ascii="Tahoma" w:hAnsi="Tahoma" w:cs="Tahoma"/>
                <w:b/>
              </w:rPr>
              <w:t>Skills and Abilities</w:t>
            </w:r>
          </w:p>
          <w:p w14:paraId="104004EB" w14:textId="77777777" w:rsidR="004A2B26" w:rsidRPr="003D6B35" w:rsidRDefault="004A2B26" w:rsidP="00BE3B2B">
            <w:pPr>
              <w:pStyle w:val="ListParagraph"/>
              <w:ind w:left="0"/>
              <w:jc w:val="both"/>
              <w:rPr>
                <w:rFonts w:ascii="Tahoma" w:hAnsi="Tahoma" w:cs="Tahoma"/>
                <w:b/>
              </w:rPr>
            </w:pPr>
          </w:p>
          <w:p w14:paraId="09907E4E" w14:textId="0A8EF1C2" w:rsidR="00881551" w:rsidRPr="003D6B35" w:rsidRDefault="004A2B26" w:rsidP="00881551">
            <w:pPr>
              <w:numPr>
                <w:ilvl w:val="0"/>
                <w:numId w:val="5"/>
              </w:numPr>
              <w:jc w:val="both"/>
              <w:rPr>
                <w:rFonts w:ascii="Tahoma" w:hAnsi="Tahoma" w:cs="Tahoma"/>
              </w:rPr>
            </w:pPr>
            <w:r w:rsidRPr="003D6B35">
              <w:rPr>
                <w:rFonts w:ascii="Tahoma" w:hAnsi="Tahoma" w:cs="Tahoma"/>
              </w:rPr>
              <w:t>Excellent communication skills</w:t>
            </w:r>
            <w:r w:rsidR="00B01D66" w:rsidRPr="003D6B35">
              <w:rPr>
                <w:rFonts w:ascii="Tahoma" w:hAnsi="Tahoma" w:cs="Tahoma"/>
              </w:rPr>
              <w:t xml:space="preserve"> </w:t>
            </w:r>
            <w:r w:rsidR="00DE2D8F">
              <w:rPr>
                <w:rFonts w:ascii="Tahoma" w:hAnsi="Tahoma" w:cs="Tahoma"/>
              </w:rPr>
              <w:t>– written, verbal and listening</w:t>
            </w:r>
          </w:p>
          <w:p w14:paraId="1BDC9C97" w14:textId="77777777" w:rsidR="00852932" w:rsidRPr="002C602A" w:rsidRDefault="00852932" w:rsidP="002C602A">
            <w:pPr>
              <w:rPr>
                <w:rFonts w:ascii="Tahoma" w:hAnsi="Tahoma" w:cs="Tahoma"/>
              </w:rPr>
            </w:pPr>
          </w:p>
          <w:p w14:paraId="19A2F6A3" w14:textId="48D9436E" w:rsidR="00852932" w:rsidRPr="00852932" w:rsidRDefault="00852932" w:rsidP="004A2B26">
            <w:pPr>
              <w:numPr>
                <w:ilvl w:val="0"/>
                <w:numId w:val="5"/>
              </w:numPr>
              <w:jc w:val="both"/>
              <w:rPr>
                <w:rFonts w:ascii="Tahoma" w:hAnsi="Tahoma" w:cs="Tahoma"/>
                <w:sz w:val="28"/>
                <w:szCs w:val="28"/>
              </w:rPr>
            </w:pPr>
            <w:r w:rsidRPr="00852932">
              <w:rPr>
                <w:rFonts w:ascii="Tahoma" w:hAnsi="Tahoma" w:cs="Tahoma"/>
              </w:rPr>
              <w:t>Previous experience</w:t>
            </w:r>
            <w:r w:rsidRPr="00852932">
              <w:rPr>
                <w:rFonts w:ascii="Tahoma" w:hAnsi="Tahoma" w:cs="Tahoma"/>
              </w:rPr>
              <w:t xml:space="preserve"> of working with vulnerable clients </w:t>
            </w:r>
          </w:p>
          <w:p w14:paraId="44A336BC" w14:textId="77777777" w:rsidR="0027262F" w:rsidRPr="00BE62DE" w:rsidRDefault="0027262F" w:rsidP="00BE62DE">
            <w:pPr>
              <w:rPr>
                <w:rFonts w:ascii="Tahoma" w:hAnsi="Tahoma" w:cs="Tahoma"/>
              </w:rPr>
            </w:pPr>
          </w:p>
          <w:p w14:paraId="774CCFDD" w14:textId="739C670E" w:rsidR="004A2B26" w:rsidRPr="0027262F" w:rsidRDefault="00B01D66" w:rsidP="0027262F">
            <w:pPr>
              <w:numPr>
                <w:ilvl w:val="0"/>
                <w:numId w:val="5"/>
              </w:numPr>
              <w:jc w:val="both"/>
              <w:rPr>
                <w:rFonts w:ascii="Tahoma" w:hAnsi="Tahoma" w:cs="Tahoma"/>
              </w:rPr>
            </w:pPr>
            <w:r w:rsidRPr="0027262F">
              <w:rPr>
                <w:rFonts w:ascii="Tahoma" w:hAnsi="Tahoma" w:cs="Tahoma"/>
              </w:rPr>
              <w:t>Proven a</w:t>
            </w:r>
            <w:r w:rsidR="004A2B26" w:rsidRPr="0027262F">
              <w:rPr>
                <w:rFonts w:ascii="Tahoma" w:hAnsi="Tahoma" w:cs="Tahoma"/>
              </w:rPr>
              <w:t>bility to</w:t>
            </w:r>
            <w:r w:rsidR="00C36AE7" w:rsidRPr="0027262F">
              <w:rPr>
                <w:rFonts w:ascii="Tahoma" w:hAnsi="Tahoma" w:cs="Tahoma"/>
              </w:rPr>
              <w:t xml:space="preserve"> use own initi</w:t>
            </w:r>
            <w:r w:rsidR="007832E8" w:rsidRPr="0027262F">
              <w:rPr>
                <w:rFonts w:ascii="Tahoma" w:hAnsi="Tahoma" w:cs="Tahoma"/>
              </w:rPr>
              <w:t>ative and</w:t>
            </w:r>
            <w:r w:rsidRPr="0027262F">
              <w:rPr>
                <w:rFonts w:ascii="Tahoma" w:hAnsi="Tahoma" w:cs="Tahoma"/>
              </w:rPr>
              <w:t xml:space="preserve"> work under minimum supervision to</w:t>
            </w:r>
            <w:r w:rsidR="004A2B26" w:rsidRPr="0027262F">
              <w:rPr>
                <w:rFonts w:ascii="Tahoma" w:hAnsi="Tahoma" w:cs="Tahoma"/>
              </w:rPr>
              <w:t xml:space="preserve"> plan, prioritise and organise own workload and meet deadlines</w:t>
            </w:r>
          </w:p>
          <w:p w14:paraId="7552BEEF" w14:textId="77777777" w:rsidR="004A2B26" w:rsidRPr="003D6B35" w:rsidRDefault="004A2B26" w:rsidP="007832E8">
            <w:pPr>
              <w:rPr>
                <w:rFonts w:ascii="Tahoma" w:hAnsi="Tahoma" w:cs="Tahoma"/>
              </w:rPr>
            </w:pPr>
          </w:p>
          <w:p w14:paraId="0273DE60" w14:textId="77777777" w:rsidR="004A2B26" w:rsidRPr="003D6B35" w:rsidRDefault="004A2B26" w:rsidP="004A2B26">
            <w:pPr>
              <w:numPr>
                <w:ilvl w:val="0"/>
                <w:numId w:val="5"/>
              </w:numPr>
              <w:jc w:val="both"/>
              <w:rPr>
                <w:rFonts w:ascii="Tahoma" w:hAnsi="Tahoma" w:cs="Tahoma"/>
              </w:rPr>
            </w:pPr>
            <w:r w:rsidRPr="003D6B35">
              <w:rPr>
                <w:rFonts w:ascii="Tahoma" w:hAnsi="Tahoma" w:cs="Tahoma"/>
              </w:rPr>
              <w:lastRenderedPageBreak/>
              <w:t>Ability to work within a team</w:t>
            </w:r>
          </w:p>
          <w:p w14:paraId="591BE713" w14:textId="7512AEBA" w:rsidR="004A2B26" w:rsidRPr="003D6B35" w:rsidRDefault="004A2B26" w:rsidP="00422D68">
            <w:pPr>
              <w:jc w:val="both"/>
              <w:rPr>
                <w:rFonts w:ascii="Tahoma" w:hAnsi="Tahoma" w:cs="Tahoma"/>
              </w:rPr>
            </w:pPr>
          </w:p>
        </w:tc>
        <w:tc>
          <w:tcPr>
            <w:tcW w:w="1173" w:type="dxa"/>
          </w:tcPr>
          <w:p w14:paraId="1E7C9B1F" w14:textId="77777777" w:rsidR="004A2B26" w:rsidRPr="003D6B35" w:rsidRDefault="004A2B26" w:rsidP="00BE3B2B">
            <w:pPr>
              <w:jc w:val="center"/>
              <w:rPr>
                <w:rFonts w:ascii="Tahoma" w:hAnsi="Tahoma" w:cs="Tahoma"/>
                <w:u w:val="single"/>
              </w:rPr>
            </w:pPr>
          </w:p>
          <w:p w14:paraId="2D57B839" w14:textId="77777777" w:rsidR="004A2B26" w:rsidRPr="003D6B35" w:rsidRDefault="004A2B26" w:rsidP="00BE3B2B">
            <w:pPr>
              <w:jc w:val="center"/>
              <w:rPr>
                <w:rFonts w:ascii="Tahoma" w:hAnsi="Tahoma" w:cs="Tahoma"/>
                <w:u w:val="single"/>
              </w:rPr>
            </w:pPr>
          </w:p>
          <w:p w14:paraId="194332E2" w14:textId="77777777" w:rsidR="004A2B26" w:rsidRPr="003D6B35" w:rsidRDefault="004A2B26" w:rsidP="00BE3B2B">
            <w:pPr>
              <w:jc w:val="center"/>
              <w:rPr>
                <w:rFonts w:ascii="Tahoma" w:hAnsi="Tahoma" w:cs="Tahoma"/>
                <w:u w:val="single"/>
              </w:rPr>
            </w:pPr>
            <w:r w:rsidRPr="003D6B35">
              <w:rPr>
                <w:rFonts w:ascii="Tahoma" w:hAnsi="Tahoma" w:cs="Tahoma"/>
                <w:u w:val="single"/>
              </w:rPr>
              <w:sym w:font="Wingdings" w:char="F0FC"/>
            </w:r>
          </w:p>
          <w:p w14:paraId="4203C937" w14:textId="77777777" w:rsidR="004A2B26" w:rsidRDefault="004A2B26" w:rsidP="00BE3B2B">
            <w:pPr>
              <w:jc w:val="center"/>
              <w:rPr>
                <w:rFonts w:ascii="Tahoma" w:hAnsi="Tahoma" w:cs="Tahoma"/>
                <w:u w:val="single"/>
              </w:rPr>
            </w:pPr>
          </w:p>
          <w:p w14:paraId="2E2F3878" w14:textId="77777777" w:rsidR="001960BE" w:rsidRPr="003D6B35" w:rsidRDefault="001960BE" w:rsidP="00BE3B2B">
            <w:pPr>
              <w:jc w:val="center"/>
              <w:rPr>
                <w:rFonts w:ascii="Tahoma" w:hAnsi="Tahoma" w:cs="Tahoma"/>
                <w:u w:val="single"/>
              </w:rPr>
            </w:pPr>
          </w:p>
          <w:p w14:paraId="264B16E7" w14:textId="77777777" w:rsidR="004A2B26" w:rsidRPr="003D6B35" w:rsidRDefault="004A2B26" w:rsidP="00BE3B2B">
            <w:pPr>
              <w:jc w:val="center"/>
              <w:rPr>
                <w:rFonts w:ascii="Tahoma" w:hAnsi="Tahoma" w:cs="Tahoma"/>
                <w:u w:val="single"/>
              </w:rPr>
            </w:pPr>
            <w:r w:rsidRPr="003D6B35">
              <w:rPr>
                <w:rFonts w:ascii="Tahoma" w:hAnsi="Tahoma" w:cs="Tahoma"/>
                <w:u w:val="single"/>
              </w:rPr>
              <w:sym w:font="Wingdings" w:char="F0FC"/>
            </w:r>
          </w:p>
          <w:p w14:paraId="58B21BAF" w14:textId="77777777" w:rsidR="004A2B26" w:rsidRPr="003D6B35" w:rsidRDefault="004A2B26" w:rsidP="00BE3B2B">
            <w:pPr>
              <w:rPr>
                <w:rFonts w:ascii="Tahoma" w:hAnsi="Tahoma" w:cs="Tahoma"/>
                <w:u w:val="single"/>
              </w:rPr>
            </w:pPr>
          </w:p>
          <w:p w14:paraId="0D4FF096" w14:textId="77777777" w:rsidR="00BE62DE" w:rsidRDefault="00BE62DE" w:rsidP="00BE3B2B">
            <w:pPr>
              <w:jc w:val="center"/>
              <w:rPr>
                <w:rFonts w:ascii="Tahoma" w:hAnsi="Tahoma" w:cs="Tahoma"/>
                <w:u w:val="single"/>
              </w:rPr>
            </w:pPr>
          </w:p>
          <w:p w14:paraId="43DCDE11" w14:textId="5E8AC90D" w:rsidR="004A2B26" w:rsidRPr="003D6B35" w:rsidRDefault="004A2B26" w:rsidP="00BE3B2B">
            <w:pPr>
              <w:jc w:val="center"/>
              <w:rPr>
                <w:rFonts w:ascii="Tahoma" w:hAnsi="Tahoma" w:cs="Tahoma"/>
                <w:u w:val="single"/>
              </w:rPr>
            </w:pPr>
            <w:r w:rsidRPr="003D6B35">
              <w:rPr>
                <w:rFonts w:ascii="Tahoma" w:hAnsi="Tahoma" w:cs="Tahoma"/>
                <w:u w:val="single"/>
              </w:rPr>
              <w:sym w:font="Wingdings" w:char="F0FC"/>
            </w:r>
          </w:p>
          <w:p w14:paraId="5944F482" w14:textId="77777777" w:rsidR="00852932" w:rsidRDefault="00852932" w:rsidP="0027262F">
            <w:pPr>
              <w:rPr>
                <w:rFonts w:ascii="Tahoma" w:hAnsi="Tahoma" w:cs="Tahoma"/>
                <w:u w:val="single"/>
              </w:rPr>
            </w:pPr>
          </w:p>
          <w:p w14:paraId="10744BEA" w14:textId="662CC4E7" w:rsidR="004A2B26" w:rsidRPr="003D6B35" w:rsidRDefault="004A2B26" w:rsidP="00013F24">
            <w:pPr>
              <w:jc w:val="center"/>
              <w:rPr>
                <w:rFonts w:ascii="Tahoma" w:hAnsi="Tahoma" w:cs="Tahoma"/>
                <w:u w:val="single"/>
              </w:rPr>
            </w:pPr>
          </w:p>
          <w:p w14:paraId="02CC88F8" w14:textId="051B2985" w:rsidR="0027262F" w:rsidRPr="003D6B35" w:rsidRDefault="00B01D66" w:rsidP="00422D68">
            <w:pPr>
              <w:spacing w:line="276" w:lineRule="auto"/>
              <w:jc w:val="center"/>
              <w:rPr>
                <w:rFonts w:ascii="Tahoma" w:hAnsi="Tahoma" w:cs="Tahoma"/>
                <w:u w:val="single"/>
              </w:rPr>
            </w:pPr>
            <w:r w:rsidRPr="003D6B35">
              <w:rPr>
                <w:rFonts w:ascii="Tahoma" w:hAnsi="Tahoma" w:cs="Tahoma"/>
                <w:u w:val="single"/>
              </w:rPr>
              <w:lastRenderedPageBreak/>
              <w:sym w:font="Wingdings" w:char="F0FC"/>
            </w:r>
          </w:p>
        </w:tc>
        <w:tc>
          <w:tcPr>
            <w:tcW w:w="1941" w:type="dxa"/>
          </w:tcPr>
          <w:p w14:paraId="7BAF3E99" w14:textId="77777777" w:rsidR="004A2B26" w:rsidRPr="00D24056" w:rsidRDefault="004A2B26" w:rsidP="00BE3B2B">
            <w:pPr>
              <w:jc w:val="center"/>
              <w:rPr>
                <w:rFonts w:ascii="Tahoma" w:hAnsi="Tahoma" w:cs="Tahoma"/>
                <w:b/>
                <w:u w:val="single"/>
              </w:rPr>
            </w:pPr>
          </w:p>
          <w:p w14:paraId="0D016FBE" w14:textId="77777777" w:rsidR="004A2B26" w:rsidRPr="00D24056" w:rsidRDefault="004A2B26" w:rsidP="00BE3B2B">
            <w:pPr>
              <w:jc w:val="center"/>
              <w:rPr>
                <w:rFonts w:ascii="Tahoma" w:hAnsi="Tahoma" w:cs="Tahoma"/>
                <w:b/>
                <w:u w:val="single"/>
              </w:rPr>
            </w:pPr>
          </w:p>
          <w:p w14:paraId="0B2895AE" w14:textId="77777777" w:rsidR="004A2B26" w:rsidRPr="00D24056" w:rsidRDefault="004A2B26" w:rsidP="00BE3B2B">
            <w:pPr>
              <w:jc w:val="center"/>
              <w:rPr>
                <w:rFonts w:ascii="Tahoma" w:hAnsi="Tahoma" w:cs="Tahoma"/>
                <w:b/>
                <w:u w:val="single"/>
              </w:rPr>
            </w:pPr>
          </w:p>
          <w:p w14:paraId="2F02FCE5" w14:textId="77777777" w:rsidR="004A2B26" w:rsidRPr="00D24056" w:rsidRDefault="004A2B26" w:rsidP="00BE3B2B">
            <w:pPr>
              <w:jc w:val="center"/>
              <w:rPr>
                <w:rFonts w:ascii="Tahoma" w:hAnsi="Tahoma" w:cs="Tahoma"/>
                <w:b/>
                <w:u w:val="single"/>
              </w:rPr>
            </w:pPr>
          </w:p>
          <w:p w14:paraId="20AC9803" w14:textId="77777777" w:rsidR="004A2B26" w:rsidRPr="00D24056" w:rsidRDefault="004A2B26" w:rsidP="00BE3B2B">
            <w:pPr>
              <w:jc w:val="center"/>
              <w:rPr>
                <w:rFonts w:ascii="Tahoma" w:hAnsi="Tahoma" w:cs="Tahoma"/>
                <w:b/>
                <w:u w:val="single"/>
              </w:rPr>
            </w:pPr>
          </w:p>
          <w:p w14:paraId="1850751F" w14:textId="77777777" w:rsidR="004A2B26" w:rsidRPr="00D24056" w:rsidRDefault="004A2B26" w:rsidP="00BE3B2B">
            <w:pPr>
              <w:jc w:val="center"/>
              <w:rPr>
                <w:rFonts w:ascii="Tahoma" w:hAnsi="Tahoma" w:cs="Tahoma"/>
                <w:b/>
                <w:u w:val="single"/>
              </w:rPr>
            </w:pPr>
          </w:p>
        </w:tc>
      </w:tr>
      <w:tr w:rsidR="004A2B26" w:rsidRPr="00D24056" w14:paraId="03B317C1" w14:textId="77777777" w:rsidTr="00BE3B2B">
        <w:trPr>
          <w:trHeight w:val="2790"/>
        </w:trPr>
        <w:tc>
          <w:tcPr>
            <w:tcW w:w="6845" w:type="dxa"/>
          </w:tcPr>
          <w:p w14:paraId="4EB95ACF" w14:textId="4AD9D33B" w:rsidR="004A2B26" w:rsidRPr="006E3E23" w:rsidRDefault="004A2B26" w:rsidP="006E3E23">
            <w:pPr>
              <w:pStyle w:val="ListParagraph"/>
              <w:numPr>
                <w:ilvl w:val="0"/>
                <w:numId w:val="3"/>
              </w:numPr>
              <w:rPr>
                <w:rFonts w:ascii="Tahoma" w:hAnsi="Tahoma" w:cs="Tahoma"/>
                <w:b/>
              </w:rPr>
            </w:pPr>
            <w:r w:rsidRPr="006E3E23">
              <w:rPr>
                <w:rFonts w:ascii="Tahoma" w:hAnsi="Tahoma" w:cs="Tahoma"/>
                <w:b/>
              </w:rPr>
              <w:t>Other Requirements</w:t>
            </w:r>
          </w:p>
          <w:p w14:paraId="37DDA977" w14:textId="77777777" w:rsidR="004A2B26" w:rsidRPr="003D6B35" w:rsidRDefault="004A2B26" w:rsidP="00BE3B2B">
            <w:pPr>
              <w:rPr>
                <w:rFonts w:ascii="Tahoma" w:hAnsi="Tahoma" w:cs="Tahoma"/>
              </w:rPr>
            </w:pPr>
          </w:p>
          <w:p w14:paraId="4DBB1425" w14:textId="77777777" w:rsidR="004A2B26" w:rsidRPr="003D6B35" w:rsidRDefault="004A2B26" w:rsidP="006E3E23">
            <w:pPr>
              <w:numPr>
                <w:ilvl w:val="0"/>
                <w:numId w:val="19"/>
              </w:numPr>
              <w:autoSpaceDE w:val="0"/>
              <w:autoSpaceDN w:val="0"/>
              <w:adjustRightInd w:val="0"/>
              <w:jc w:val="both"/>
              <w:rPr>
                <w:rFonts w:ascii="Tahoma" w:hAnsi="Tahoma" w:cs="Tahoma"/>
              </w:rPr>
            </w:pPr>
            <w:r w:rsidRPr="003D6B35">
              <w:rPr>
                <w:rFonts w:ascii="Tahoma" w:hAnsi="Tahoma" w:cs="Tahoma"/>
              </w:rPr>
              <w:t>*Current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1D00A816" w14:textId="77777777" w:rsidR="004A2B26" w:rsidRPr="003D6B35" w:rsidRDefault="004A2B26" w:rsidP="00BE3B2B">
            <w:pPr>
              <w:autoSpaceDE w:val="0"/>
              <w:autoSpaceDN w:val="0"/>
              <w:adjustRightInd w:val="0"/>
              <w:ind w:left="720"/>
              <w:jc w:val="both"/>
              <w:rPr>
                <w:rFonts w:ascii="Tahoma" w:hAnsi="Tahoma" w:cs="Tahoma"/>
              </w:rPr>
            </w:pPr>
          </w:p>
          <w:p w14:paraId="3D3D02E6" w14:textId="77777777" w:rsidR="004A2B26" w:rsidRPr="003D6B35" w:rsidRDefault="004A2B26" w:rsidP="006E3E23">
            <w:pPr>
              <w:numPr>
                <w:ilvl w:val="0"/>
                <w:numId w:val="19"/>
              </w:numPr>
              <w:autoSpaceDE w:val="0"/>
              <w:autoSpaceDN w:val="0"/>
              <w:adjustRightInd w:val="0"/>
              <w:jc w:val="both"/>
              <w:rPr>
                <w:rFonts w:ascii="Tahoma" w:hAnsi="Tahoma" w:cs="Tahoma"/>
              </w:rPr>
            </w:pPr>
            <w:r w:rsidRPr="003D6B35">
              <w:rPr>
                <w:rFonts w:ascii="Tahoma" w:hAnsi="Tahoma" w:cs="Tahoma"/>
              </w:rPr>
              <w:t>Flexible approach to working hours</w:t>
            </w:r>
          </w:p>
          <w:p w14:paraId="68A50027" w14:textId="77777777" w:rsidR="004A2B26" w:rsidRPr="003D6B35" w:rsidRDefault="004A2B26" w:rsidP="00BE3B2B">
            <w:pPr>
              <w:autoSpaceDE w:val="0"/>
              <w:autoSpaceDN w:val="0"/>
              <w:adjustRightInd w:val="0"/>
              <w:jc w:val="both"/>
              <w:rPr>
                <w:rFonts w:ascii="Tahoma" w:hAnsi="Tahoma" w:cs="Tahoma"/>
              </w:rPr>
            </w:pPr>
          </w:p>
          <w:p w14:paraId="1D03C6C4" w14:textId="425F63B4" w:rsidR="004A2B26" w:rsidRPr="003D6B35" w:rsidRDefault="004A2B26" w:rsidP="006E3E23">
            <w:pPr>
              <w:numPr>
                <w:ilvl w:val="0"/>
                <w:numId w:val="19"/>
              </w:numPr>
              <w:autoSpaceDE w:val="0"/>
              <w:autoSpaceDN w:val="0"/>
              <w:adjustRightInd w:val="0"/>
              <w:jc w:val="both"/>
              <w:rPr>
                <w:rFonts w:ascii="Tahoma" w:hAnsi="Tahoma" w:cs="Tahoma"/>
              </w:rPr>
            </w:pPr>
            <w:r w:rsidRPr="003D6B35">
              <w:rPr>
                <w:rFonts w:ascii="Tahoma" w:hAnsi="Tahoma" w:cs="Tahoma"/>
              </w:rPr>
              <w:t>Commitment to the provision of free, confidential, impartial, and independent advice</w:t>
            </w:r>
          </w:p>
          <w:p w14:paraId="49DAB416" w14:textId="77777777" w:rsidR="00B01D66" w:rsidRPr="003D6B35" w:rsidRDefault="00B01D66" w:rsidP="00B01D66">
            <w:pPr>
              <w:pStyle w:val="ListParagraph"/>
              <w:rPr>
                <w:rFonts w:ascii="Tahoma" w:hAnsi="Tahoma" w:cs="Tahoma"/>
              </w:rPr>
            </w:pPr>
          </w:p>
          <w:p w14:paraId="0F4F06FA" w14:textId="307342B4" w:rsidR="00B01D66" w:rsidRPr="003D6B35" w:rsidRDefault="00B01D66" w:rsidP="006E3E23">
            <w:pPr>
              <w:numPr>
                <w:ilvl w:val="0"/>
                <w:numId w:val="19"/>
              </w:numPr>
              <w:tabs>
                <w:tab w:val="left" w:pos="567"/>
              </w:tabs>
              <w:jc w:val="both"/>
              <w:rPr>
                <w:rFonts w:ascii="Tahoma" w:hAnsi="Tahoma" w:cs="Tahoma"/>
              </w:rPr>
            </w:pPr>
            <w:r w:rsidRPr="003D6B35">
              <w:rPr>
                <w:rFonts w:ascii="Tahoma" w:hAnsi="Tahoma" w:cs="Tahoma"/>
                <w:lang w:val="en-AU"/>
              </w:rPr>
              <w:t>Ability to work within the mission, vision and values of Community Advice Fermanagh</w:t>
            </w:r>
          </w:p>
          <w:p w14:paraId="65CB5380" w14:textId="77777777" w:rsidR="00B01D66" w:rsidRPr="003D6B35" w:rsidRDefault="00B01D66" w:rsidP="00B01D66">
            <w:pPr>
              <w:pStyle w:val="ListParagraph"/>
              <w:rPr>
                <w:rFonts w:ascii="Tahoma" w:hAnsi="Tahoma" w:cs="Tahoma"/>
                <w:lang w:val="en-AU"/>
              </w:rPr>
            </w:pPr>
          </w:p>
          <w:p w14:paraId="444F358F" w14:textId="7A187C7E" w:rsidR="00B01D66" w:rsidRPr="003D6B35" w:rsidRDefault="00B01D66" w:rsidP="006E3E23">
            <w:pPr>
              <w:numPr>
                <w:ilvl w:val="0"/>
                <w:numId w:val="19"/>
              </w:numPr>
              <w:tabs>
                <w:tab w:val="left" w:pos="567"/>
              </w:tabs>
              <w:jc w:val="both"/>
              <w:rPr>
                <w:rFonts w:ascii="Tahoma" w:hAnsi="Tahoma" w:cs="Tahoma"/>
              </w:rPr>
            </w:pPr>
            <w:r w:rsidRPr="003D6B35">
              <w:rPr>
                <w:rFonts w:ascii="Tahoma" w:hAnsi="Tahoma" w:cs="Tahoma"/>
                <w:lang w:val="en-AU"/>
              </w:rPr>
              <w:t>Committed to Community Advice Fermanagh policy of equal opportunities.</w:t>
            </w:r>
          </w:p>
          <w:p w14:paraId="6080D791" w14:textId="77777777" w:rsidR="00B01D66" w:rsidRPr="003D6B35" w:rsidRDefault="00B01D66" w:rsidP="00B01D66">
            <w:pPr>
              <w:autoSpaceDE w:val="0"/>
              <w:autoSpaceDN w:val="0"/>
              <w:adjustRightInd w:val="0"/>
              <w:ind w:left="360"/>
              <w:jc w:val="both"/>
              <w:rPr>
                <w:rFonts w:ascii="Tahoma" w:hAnsi="Tahoma" w:cs="Tahoma"/>
              </w:rPr>
            </w:pPr>
          </w:p>
          <w:p w14:paraId="34ED0493" w14:textId="77777777" w:rsidR="004A2B26" w:rsidRPr="003D6B35" w:rsidRDefault="004A2B26" w:rsidP="00BE3B2B">
            <w:pPr>
              <w:rPr>
                <w:rFonts w:ascii="Tahoma" w:hAnsi="Tahoma" w:cs="Tahoma"/>
              </w:rPr>
            </w:pPr>
          </w:p>
          <w:p w14:paraId="03D55E29" w14:textId="77777777" w:rsidR="004A2B26" w:rsidRPr="003D6B35" w:rsidRDefault="004A2B26" w:rsidP="00BE3B2B">
            <w:pPr>
              <w:rPr>
                <w:rFonts w:ascii="Tahoma" w:hAnsi="Tahoma" w:cs="Tahoma"/>
              </w:rPr>
            </w:pPr>
          </w:p>
        </w:tc>
        <w:tc>
          <w:tcPr>
            <w:tcW w:w="1173" w:type="dxa"/>
          </w:tcPr>
          <w:p w14:paraId="2B8A0DCF" w14:textId="77777777" w:rsidR="004A2B26" w:rsidRPr="003D6B35" w:rsidRDefault="004A2B26" w:rsidP="00BE3B2B">
            <w:pPr>
              <w:jc w:val="center"/>
              <w:rPr>
                <w:rFonts w:ascii="Tahoma" w:hAnsi="Tahoma" w:cs="Tahoma"/>
                <w:u w:val="single"/>
              </w:rPr>
            </w:pPr>
          </w:p>
          <w:p w14:paraId="6A40798A" w14:textId="77777777" w:rsidR="004A2B26" w:rsidRPr="003D6B35" w:rsidRDefault="004A2B26" w:rsidP="00BE3B2B">
            <w:pPr>
              <w:jc w:val="center"/>
              <w:rPr>
                <w:rFonts w:ascii="Tahoma" w:hAnsi="Tahoma" w:cs="Tahoma"/>
                <w:u w:val="single"/>
              </w:rPr>
            </w:pPr>
          </w:p>
          <w:p w14:paraId="46839DF1" w14:textId="77777777" w:rsidR="004A2B26" w:rsidRPr="003D6B35" w:rsidRDefault="004A2B26" w:rsidP="00BE3B2B">
            <w:pPr>
              <w:jc w:val="center"/>
              <w:rPr>
                <w:rFonts w:ascii="Tahoma" w:hAnsi="Tahoma" w:cs="Tahoma"/>
                <w:u w:val="single"/>
              </w:rPr>
            </w:pPr>
            <w:r w:rsidRPr="003D6B35">
              <w:rPr>
                <w:rFonts w:ascii="Tahoma" w:hAnsi="Tahoma" w:cs="Tahoma"/>
                <w:u w:val="single"/>
              </w:rPr>
              <w:sym w:font="Wingdings" w:char="F0FC"/>
            </w:r>
          </w:p>
          <w:p w14:paraId="424EF53A" w14:textId="77777777" w:rsidR="004A2B26" w:rsidRPr="003D6B35" w:rsidRDefault="004A2B26" w:rsidP="00BE3B2B">
            <w:pPr>
              <w:jc w:val="center"/>
              <w:rPr>
                <w:rFonts w:ascii="Tahoma" w:hAnsi="Tahoma" w:cs="Tahoma"/>
                <w:u w:val="single"/>
              </w:rPr>
            </w:pPr>
          </w:p>
          <w:p w14:paraId="6A228144" w14:textId="77777777" w:rsidR="004A2B26" w:rsidRPr="003D6B35" w:rsidRDefault="004A2B26" w:rsidP="00BE3B2B">
            <w:pPr>
              <w:jc w:val="center"/>
              <w:rPr>
                <w:rFonts w:ascii="Tahoma" w:hAnsi="Tahoma" w:cs="Tahoma"/>
                <w:u w:val="single"/>
              </w:rPr>
            </w:pPr>
          </w:p>
          <w:p w14:paraId="48C60DAE" w14:textId="77777777" w:rsidR="004A2B26" w:rsidRPr="003D6B35" w:rsidRDefault="004A2B26" w:rsidP="00BE3B2B">
            <w:pPr>
              <w:jc w:val="center"/>
              <w:rPr>
                <w:rFonts w:ascii="Tahoma" w:hAnsi="Tahoma" w:cs="Tahoma"/>
                <w:u w:val="single"/>
              </w:rPr>
            </w:pPr>
          </w:p>
          <w:p w14:paraId="7107AF57" w14:textId="77777777" w:rsidR="004A2B26" w:rsidRPr="003D6B35" w:rsidRDefault="004A2B26" w:rsidP="00BE3B2B">
            <w:pPr>
              <w:jc w:val="center"/>
              <w:rPr>
                <w:rFonts w:ascii="Tahoma" w:hAnsi="Tahoma" w:cs="Tahoma"/>
                <w:u w:val="single"/>
              </w:rPr>
            </w:pPr>
          </w:p>
          <w:p w14:paraId="4EDE825C" w14:textId="77777777" w:rsidR="004A2B26" w:rsidRPr="003D6B35" w:rsidRDefault="004A2B26" w:rsidP="00BE3B2B">
            <w:pPr>
              <w:jc w:val="center"/>
              <w:rPr>
                <w:rFonts w:ascii="Tahoma" w:hAnsi="Tahoma" w:cs="Tahoma"/>
                <w:u w:val="single"/>
              </w:rPr>
            </w:pPr>
          </w:p>
          <w:p w14:paraId="493BD0AC" w14:textId="77777777" w:rsidR="004A2B26" w:rsidRPr="003D6B35" w:rsidRDefault="004A2B26" w:rsidP="00BE3B2B">
            <w:pPr>
              <w:jc w:val="center"/>
              <w:rPr>
                <w:rFonts w:ascii="Tahoma" w:hAnsi="Tahoma" w:cs="Tahoma"/>
                <w:u w:val="single"/>
              </w:rPr>
            </w:pPr>
          </w:p>
          <w:p w14:paraId="16C13ABE" w14:textId="77777777" w:rsidR="004A2B26" w:rsidRPr="003D6B35" w:rsidRDefault="004A2B26" w:rsidP="007832E8">
            <w:pPr>
              <w:spacing w:line="276" w:lineRule="auto"/>
              <w:jc w:val="center"/>
              <w:rPr>
                <w:rFonts w:ascii="Tahoma" w:hAnsi="Tahoma" w:cs="Tahoma"/>
                <w:u w:val="single"/>
              </w:rPr>
            </w:pPr>
            <w:r w:rsidRPr="003D6B35">
              <w:rPr>
                <w:rFonts w:ascii="Tahoma" w:hAnsi="Tahoma" w:cs="Tahoma"/>
                <w:u w:val="single"/>
              </w:rPr>
              <w:sym w:font="Wingdings" w:char="F0FC"/>
            </w:r>
          </w:p>
          <w:p w14:paraId="0DF73FDA" w14:textId="77777777" w:rsidR="004A2B26" w:rsidRPr="003D6B35" w:rsidRDefault="004A2B26" w:rsidP="007832E8">
            <w:pPr>
              <w:spacing w:line="276" w:lineRule="auto"/>
              <w:rPr>
                <w:rFonts w:ascii="Tahoma" w:hAnsi="Tahoma" w:cs="Tahoma"/>
                <w:u w:val="single"/>
              </w:rPr>
            </w:pPr>
          </w:p>
          <w:p w14:paraId="5C547C85" w14:textId="77777777" w:rsidR="004A2B26" w:rsidRPr="003D6B35" w:rsidRDefault="004A2B26" w:rsidP="007832E8">
            <w:pPr>
              <w:spacing w:line="276" w:lineRule="auto"/>
              <w:jc w:val="center"/>
              <w:rPr>
                <w:rFonts w:ascii="Tahoma" w:hAnsi="Tahoma" w:cs="Tahoma"/>
                <w:u w:val="single"/>
              </w:rPr>
            </w:pPr>
            <w:r w:rsidRPr="003D6B35">
              <w:rPr>
                <w:rFonts w:ascii="Tahoma" w:hAnsi="Tahoma" w:cs="Tahoma"/>
                <w:u w:val="single"/>
              </w:rPr>
              <w:sym w:font="Wingdings" w:char="F0FC"/>
            </w:r>
          </w:p>
          <w:p w14:paraId="35C091E0" w14:textId="77777777" w:rsidR="00B01D66" w:rsidRPr="003D6B35" w:rsidRDefault="00B01D66" w:rsidP="00BE3B2B">
            <w:pPr>
              <w:jc w:val="center"/>
              <w:rPr>
                <w:rFonts w:ascii="Tahoma" w:hAnsi="Tahoma" w:cs="Tahoma"/>
                <w:u w:val="single"/>
              </w:rPr>
            </w:pPr>
          </w:p>
          <w:p w14:paraId="6D634407" w14:textId="77777777" w:rsidR="00B01D66" w:rsidRPr="003D6B35" w:rsidRDefault="00B01D66" w:rsidP="00BE3B2B">
            <w:pPr>
              <w:jc w:val="center"/>
              <w:rPr>
                <w:rFonts w:ascii="Tahoma" w:hAnsi="Tahoma" w:cs="Tahoma"/>
                <w:u w:val="single"/>
              </w:rPr>
            </w:pPr>
          </w:p>
          <w:p w14:paraId="1E19A2CE" w14:textId="77777777" w:rsidR="00B01D66" w:rsidRPr="003D6B35" w:rsidRDefault="00B01D66" w:rsidP="00BE3B2B">
            <w:pPr>
              <w:jc w:val="center"/>
              <w:rPr>
                <w:rFonts w:ascii="Tahoma" w:hAnsi="Tahoma" w:cs="Tahoma"/>
                <w:u w:val="single"/>
              </w:rPr>
            </w:pPr>
            <w:r w:rsidRPr="003D6B35">
              <w:rPr>
                <w:rFonts w:ascii="Tahoma" w:hAnsi="Tahoma" w:cs="Tahoma"/>
                <w:u w:val="single"/>
              </w:rPr>
              <w:sym w:font="Wingdings" w:char="F0FC"/>
            </w:r>
          </w:p>
          <w:p w14:paraId="61276A24" w14:textId="77777777" w:rsidR="00B01D66" w:rsidRPr="003D6B35" w:rsidRDefault="00B01D66" w:rsidP="00BE3B2B">
            <w:pPr>
              <w:jc w:val="center"/>
              <w:rPr>
                <w:rFonts w:ascii="Tahoma" w:hAnsi="Tahoma" w:cs="Tahoma"/>
                <w:u w:val="single"/>
              </w:rPr>
            </w:pPr>
          </w:p>
          <w:p w14:paraId="227FCC43" w14:textId="77777777" w:rsidR="00B01D66" w:rsidRPr="003D6B35" w:rsidRDefault="00B01D66" w:rsidP="00BE3B2B">
            <w:pPr>
              <w:jc w:val="center"/>
              <w:rPr>
                <w:rFonts w:ascii="Tahoma" w:hAnsi="Tahoma" w:cs="Tahoma"/>
                <w:u w:val="single"/>
              </w:rPr>
            </w:pPr>
          </w:p>
          <w:p w14:paraId="615943D8" w14:textId="070AC2FC" w:rsidR="00B01D66" w:rsidRPr="003D6B35" w:rsidRDefault="00B01D66" w:rsidP="00B01D66">
            <w:pPr>
              <w:jc w:val="center"/>
              <w:rPr>
                <w:rFonts w:ascii="Tahoma" w:hAnsi="Tahoma" w:cs="Tahoma"/>
                <w:u w:val="single"/>
              </w:rPr>
            </w:pPr>
            <w:r w:rsidRPr="003D6B35">
              <w:rPr>
                <w:rFonts w:ascii="Tahoma" w:hAnsi="Tahoma" w:cs="Tahoma"/>
                <w:u w:val="single"/>
              </w:rPr>
              <w:sym w:font="Wingdings" w:char="F0FC"/>
            </w:r>
          </w:p>
        </w:tc>
        <w:tc>
          <w:tcPr>
            <w:tcW w:w="1941" w:type="dxa"/>
          </w:tcPr>
          <w:p w14:paraId="388C9168" w14:textId="77777777" w:rsidR="004A2B26" w:rsidRPr="00D24056" w:rsidRDefault="004A2B26" w:rsidP="00BE3B2B">
            <w:pPr>
              <w:jc w:val="center"/>
              <w:rPr>
                <w:rFonts w:ascii="Tahoma" w:hAnsi="Tahoma" w:cs="Tahoma"/>
                <w:b/>
                <w:u w:val="single"/>
              </w:rPr>
            </w:pPr>
          </w:p>
        </w:tc>
      </w:tr>
    </w:tbl>
    <w:p w14:paraId="08A2F9D8" w14:textId="77777777" w:rsidR="004A2B26" w:rsidRPr="00D24056" w:rsidRDefault="004A2B26" w:rsidP="004A2B26">
      <w:pPr>
        <w:rPr>
          <w:rFonts w:ascii="Tahoma" w:hAnsi="Tahoma" w:cs="Tahoma"/>
        </w:rPr>
      </w:pPr>
    </w:p>
    <w:p w14:paraId="6F5785D1" w14:textId="77777777" w:rsidR="004A2B26" w:rsidRPr="00D24056" w:rsidRDefault="004A2B26" w:rsidP="004A2B26">
      <w:pPr>
        <w:rPr>
          <w:rFonts w:ascii="Tahoma" w:hAnsi="Tahoma" w:cs="Tahoma"/>
        </w:rPr>
      </w:pPr>
    </w:p>
    <w:p w14:paraId="0BB5A588" w14:textId="77777777" w:rsidR="004A2B26" w:rsidRPr="00D24056" w:rsidRDefault="004A2B26" w:rsidP="004A2B26">
      <w:pPr>
        <w:rPr>
          <w:rFonts w:ascii="Tahoma" w:hAnsi="Tahoma" w:cs="Tahoma"/>
        </w:rPr>
      </w:pPr>
    </w:p>
    <w:p w14:paraId="529BF699" w14:textId="77777777" w:rsidR="004A2B26" w:rsidRDefault="004A2B26" w:rsidP="004A2B26">
      <w:pPr>
        <w:rPr>
          <w:rFonts w:ascii="Tahoma" w:hAnsi="Tahoma" w:cs="Tahoma"/>
        </w:rPr>
      </w:pPr>
    </w:p>
    <w:p w14:paraId="10E204B1" w14:textId="77777777" w:rsidR="00F436F4" w:rsidRDefault="00F436F4" w:rsidP="004A2B26">
      <w:pPr>
        <w:rPr>
          <w:rFonts w:ascii="Tahoma" w:hAnsi="Tahoma" w:cs="Tahoma"/>
        </w:rPr>
      </w:pPr>
    </w:p>
    <w:p w14:paraId="66E76A57" w14:textId="77777777" w:rsidR="00F436F4" w:rsidRDefault="00F436F4" w:rsidP="004A2B26">
      <w:pPr>
        <w:rPr>
          <w:rFonts w:ascii="Tahoma" w:hAnsi="Tahoma" w:cs="Tahoma"/>
        </w:rPr>
      </w:pPr>
    </w:p>
    <w:p w14:paraId="4D2E60DB" w14:textId="77777777" w:rsidR="00D01A8D" w:rsidRDefault="00D01A8D" w:rsidP="004A2B26">
      <w:pPr>
        <w:rPr>
          <w:rFonts w:ascii="Tahoma" w:hAnsi="Tahoma" w:cs="Tahoma"/>
        </w:rPr>
      </w:pPr>
    </w:p>
    <w:p w14:paraId="3AD13D89" w14:textId="77777777" w:rsidR="00D01A8D" w:rsidRDefault="00D01A8D" w:rsidP="004A2B26">
      <w:pPr>
        <w:rPr>
          <w:rFonts w:ascii="Tahoma" w:hAnsi="Tahoma" w:cs="Tahoma"/>
        </w:rPr>
      </w:pPr>
    </w:p>
    <w:p w14:paraId="092835B0" w14:textId="77777777" w:rsidR="00F436F4" w:rsidRDefault="00F436F4" w:rsidP="004A2B26">
      <w:pPr>
        <w:rPr>
          <w:rFonts w:ascii="Tahoma" w:hAnsi="Tahoma" w:cs="Tahoma"/>
        </w:rPr>
      </w:pPr>
    </w:p>
    <w:p w14:paraId="32349CC4" w14:textId="77777777" w:rsidR="00F436F4" w:rsidRDefault="00F436F4" w:rsidP="004A2B26">
      <w:pPr>
        <w:rPr>
          <w:rFonts w:ascii="Tahoma" w:hAnsi="Tahoma" w:cs="Tahoma"/>
        </w:rPr>
      </w:pPr>
    </w:p>
    <w:p w14:paraId="5FD21CA8" w14:textId="77777777" w:rsidR="00F436F4" w:rsidRPr="00D24056" w:rsidRDefault="00F436F4" w:rsidP="004A2B26">
      <w:pPr>
        <w:rPr>
          <w:rFonts w:ascii="Tahoma" w:hAnsi="Tahoma" w:cs="Tahoma"/>
        </w:rPr>
      </w:pPr>
    </w:p>
    <w:p w14:paraId="44501B28" w14:textId="77777777" w:rsidR="004A2B26" w:rsidRDefault="004A2B26" w:rsidP="004A2B26">
      <w:pPr>
        <w:rPr>
          <w:rFonts w:ascii="Tahoma" w:hAnsi="Tahoma" w:cs="Tahoma"/>
        </w:rPr>
      </w:pPr>
    </w:p>
    <w:p w14:paraId="04BC802B" w14:textId="77777777" w:rsidR="00E51060" w:rsidRDefault="00E51060" w:rsidP="004A2B26">
      <w:pPr>
        <w:rPr>
          <w:rFonts w:ascii="Tahoma" w:hAnsi="Tahoma" w:cs="Tahoma"/>
        </w:rPr>
      </w:pPr>
    </w:p>
    <w:p w14:paraId="28B91C23" w14:textId="77777777" w:rsidR="00E51060" w:rsidRDefault="00E51060" w:rsidP="004A2B26">
      <w:pPr>
        <w:rPr>
          <w:rFonts w:ascii="Tahoma" w:hAnsi="Tahoma" w:cs="Tahoma"/>
        </w:rPr>
      </w:pPr>
    </w:p>
    <w:p w14:paraId="7A3CD83B" w14:textId="77777777" w:rsidR="00E51060" w:rsidRDefault="00E51060" w:rsidP="004A2B26">
      <w:pPr>
        <w:rPr>
          <w:rFonts w:ascii="Tahoma" w:hAnsi="Tahoma" w:cs="Tahoma"/>
        </w:rPr>
      </w:pPr>
    </w:p>
    <w:p w14:paraId="08C4B688" w14:textId="77777777" w:rsidR="00DE2CD9" w:rsidRDefault="00DE2CD9" w:rsidP="004A2B26">
      <w:pPr>
        <w:rPr>
          <w:rFonts w:ascii="Tahoma" w:hAnsi="Tahoma" w:cs="Tahoma"/>
        </w:rPr>
      </w:pPr>
    </w:p>
    <w:p w14:paraId="7C8FA9D9" w14:textId="77777777" w:rsidR="00C73A5F" w:rsidRPr="00D24056" w:rsidRDefault="00C73A5F" w:rsidP="004A2B26">
      <w:pPr>
        <w:rPr>
          <w:rFonts w:ascii="Tahoma" w:hAnsi="Tahoma" w:cs="Tahoma"/>
        </w:rPr>
      </w:pPr>
    </w:p>
    <w:p w14:paraId="3D7113F3" w14:textId="77777777" w:rsidR="004A2B26" w:rsidRDefault="004A2B26" w:rsidP="004A2B26">
      <w:pPr>
        <w:rPr>
          <w:rFonts w:ascii="Tahoma" w:hAnsi="Tahoma" w:cs="Tahoma"/>
        </w:rPr>
      </w:pPr>
    </w:p>
    <w:p w14:paraId="7E7444E6" w14:textId="77777777" w:rsidR="00143F00" w:rsidRDefault="00143F00" w:rsidP="004A2B26">
      <w:pPr>
        <w:rPr>
          <w:rFonts w:ascii="Tahoma" w:hAnsi="Tahoma" w:cs="Tahoma"/>
        </w:rPr>
      </w:pPr>
    </w:p>
    <w:p w14:paraId="629DE280" w14:textId="77777777" w:rsidR="00143F00" w:rsidRDefault="00143F00" w:rsidP="004A2B26">
      <w:pPr>
        <w:rPr>
          <w:rFonts w:ascii="Tahoma" w:hAnsi="Tahoma" w:cs="Tahoma"/>
        </w:rPr>
      </w:pPr>
    </w:p>
    <w:p w14:paraId="55553767" w14:textId="77777777" w:rsidR="00143F00" w:rsidRDefault="00143F00" w:rsidP="004A2B26">
      <w:pPr>
        <w:rPr>
          <w:rFonts w:ascii="Tahoma" w:hAnsi="Tahoma" w:cs="Tahoma"/>
        </w:rPr>
      </w:pPr>
    </w:p>
    <w:p w14:paraId="65EC9484" w14:textId="77777777" w:rsidR="00F436F4" w:rsidRPr="00D24056" w:rsidRDefault="00F436F4" w:rsidP="004A2B26">
      <w:pPr>
        <w:rPr>
          <w:rFonts w:ascii="Tahoma" w:hAnsi="Tahoma" w:cs="Tahoma"/>
        </w:rPr>
      </w:pPr>
    </w:p>
    <w:p w14:paraId="36172546" w14:textId="021DC2CD" w:rsidR="004A2B26" w:rsidRPr="00D24056" w:rsidRDefault="00D24056" w:rsidP="004A2B26">
      <w:pPr>
        <w:rPr>
          <w:rFonts w:ascii="Tahoma" w:hAnsi="Tahoma" w:cs="Tahoma"/>
        </w:rPr>
      </w:pPr>
      <w:bookmarkStart w:id="0" w:name="_Hlk104393970"/>
      <w:r w:rsidRPr="00D24056">
        <w:rPr>
          <w:rFonts w:ascii="Tahoma" w:hAnsi="Tahoma" w:cs="Tahoma"/>
          <w:b/>
          <w:noProof/>
          <w:u w:val="single"/>
        </w:rPr>
        <w:lastRenderedPageBreak/>
        <w:drawing>
          <wp:anchor distT="0" distB="0" distL="114300" distR="114300" simplePos="0" relativeHeight="251660288" behindDoc="1" locked="0" layoutInCell="1" allowOverlap="1" wp14:anchorId="75E348B1" wp14:editId="5EDC6469">
            <wp:simplePos x="0" y="0"/>
            <wp:positionH relativeFrom="column">
              <wp:posOffset>5389880</wp:posOffset>
            </wp:positionH>
            <wp:positionV relativeFrom="paragraph">
              <wp:posOffset>-654685</wp:posOffset>
            </wp:positionV>
            <wp:extent cx="86487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3744" r="73279"/>
                    <a:stretch>
                      <a:fillRect/>
                    </a:stretch>
                  </pic:blipFill>
                  <pic:spPr bwMode="auto">
                    <a:xfrm>
                      <a:off x="0" y="0"/>
                      <a:ext cx="86487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DB9A9" w14:textId="18FECD7C" w:rsidR="004A2B26" w:rsidRPr="00D24056" w:rsidRDefault="004A2B26" w:rsidP="004A2B26">
      <w:pPr>
        <w:ind w:firstLine="360"/>
        <w:rPr>
          <w:rFonts w:ascii="Tahoma" w:hAnsi="Tahoma" w:cs="Tahoma"/>
          <w:b/>
          <w:u w:val="single"/>
        </w:rPr>
      </w:pPr>
      <w:r w:rsidRPr="00D24056">
        <w:rPr>
          <w:rFonts w:ascii="Tahoma" w:hAnsi="Tahoma" w:cs="Tahoma"/>
          <w:b/>
          <w:u w:val="single"/>
        </w:rPr>
        <w:t>TERMS AND CONDITIONS OF SERVICE</w:t>
      </w:r>
    </w:p>
    <w:p w14:paraId="10C849F6" w14:textId="77777777" w:rsidR="004A2B26" w:rsidRPr="00D24056" w:rsidRDefault="004A2B26" w:rsidP="004A2B26">
      <w:pPr>
        <w:pStyle w:val="Heading4"/>
        <w:rPr>
          <w:rFonts w:ascii="Tahoma" w:hAnsi="Tahoma" w:cs="Tahoma"/>
          <w:b w:val="0"/>
          <w:szCs w:val="24"/>
        </w:rPr>
      </w:pPr>
    </w:p>
    <w:p w14:paraId="6ECA135E" w14:textId="77777777" w:rsidR="004A2B26" w:rsidRPr="00DC5D7A" w:rsidRDefault="004A2B26" w:rsidP="004A2B26">
      <w:pPr>
        <w:numPr>
          <w:ilvl w:val="0"/>
          <w:numId w:val="9"/>
        </w:numPr>
        <w:rPr>
          <w:rFonts w:ascii="Tahoma" w:hAnsi="Tahoma" w:cs="Tahoma"/>
        </w:rPr>
      </w:pPr>
      <w:r w:rsidRPr="00DC5D7A">
        <w:rPr>
          <w:rFonts w:ascii="Tahoma" w:hAnsi="Tahoma" w:cs="Tahoma"/>
        </w:rPr>
        <w:t xml:space="preserve">The post is subject to an </w:t>
      </w:r>
      <w:proofErr w:type="spellStart"/>
      <w:r w:rsidRPr="00DC5D7A">
        <w:rPr>
          <w:rFonts w:ascii="Tahoma" w:hAnsi="Tahoma" w:cs="Tahoma"/>
        </w:rPr>
        <w:t>AccessNI</w:t>
      </w:r>
      <w:proofErr w:type="spellEnd"/>
      <w:r w:rsidRPr="00DC5D7A">
        <w:rPr>
          <w:rFonts w:ascii="Tahoma" w:hAnsi="Tahoma" w:cs="Tahoma"/>
        </w:rPr>
        <w:t xml:space="preserve"> (previously POCVA) check.</w:t>
      </w:r>
    </w:p>
    <w:p w14:paraId="5955F568" w14:textId="77777777" w:rsidR="004A2B26" w:rsidRPr="00DC5D7A" w:rsidRDefault="004A2B26" w:rsidP="004A2B26">
      <w:pPr>
        <w:ind w:left="720"/>
        <w:rPr>
          <w:rFonts w:ascii="Tahoma" w:hAnsi="Tahoma" w:cs="Tahoma"/>
        </w:rPr>
      </w:pPr>
    </w:p>
    <w:p w14:paraId="51B48526" w14:textId="77777777" w:rsidR="004A2B26" w:rsidRPr="00DC5D7A" w:rsidRDefault="004A2B26" w:rsidP="004A2B26">
      <w:pPr>
        <w:numPr>
          <w:ilvl w:val="0"/>
          <w:numId w:val="9"/>
        </w:numPr>
        <w:rPr>
          <w:rFonts w:ascii="Tahoma" w:hAnsi="Tahoma" w:cs="Tahoma"/>
        </w:rPr>
      </w:pPr>
      <w:r w:rsidRPr="00DC5D7A">
        <w:rPr>
          <w:rFonts w:ascii="Tahoma" w:hAnsi="Tahoma" w:cs="Tahoma"/>
        </w:rPr>
        <w:t>Contract type – one year post. After the one year it is subject to continued funding.</w:t>
      </w:r>
    </w:p>
    <w:p w14:paraId="1564F200" w14:textId="77777777" w:rsidR="004A2B26" w:rsidRPr="00DC5D7A" w:rsidRDefault="004A2B26" w:rsidP="004A2B26">
      <w:pPr>
        <w:rPr>
          <w:rFonts w:ascii="Tahoma" w:hAnsi="Tahoma" w:cs="Tahoma"/>
        </w:rPr>
      </w:pPr>
    </w:p>
    <w:p w14:paraId="5CA4B2C1" w14:textId="77777777" w:rsidR="004A2B26" w:rsidRPr="00DC5D7A" w:rsidRDefault="004A2B26" w:rsidP="004A2B26">
      <w:pPr>
        <w:numPr>
          <w:ilvl w:val="0"/>
          <w:numId w:val="9"/>
        </w:numPr>
        <w:rPr>
          <w:rFonts w:ascii="Tahoma" w:hAnsi="Tahoma" w:cs="Tahoma"/>
        </w:rPr>
      </w:pPr>
      <w:r w:rsidRPr="00DC5D7A">
        <w:rPr>
          <w:rFonts w:ascii="Tahoma" w:hAnsi="Tahoma" w:cs="Tahoma"/>
        </w:rPr>
        <w:t>The post-holder will be based in the office of Community Advice Fermanagh.</w:t>
      </w:r>
    </w:p>
    <w:p w14:paraId="356A7E44" w14:textId="77777777" w:rsidR="004A2B26" w:rsidRPr="00DC5D7A" w:rsidRDefault="004A2B26" w:rsidP="004A2B26">
      <w:pPr>
        <w:rPr>
          <w:rFonts w:ascii="Tahoma" w:hAnsi="Tahoma" w:cs="Tahoma"/>
        </w:rPr>
      </w:pPr>
    </w:p>
    <w:p w14:paraId="6C9DA533" w14:textId="32F27B6E" w:rsidR="0092787A" w:rsidRDefault="004A2B26" w:rsidP="0092787A">
      <w:pPr>
        <w:numPr>
          <w:ilvl w:val="0"/>
          <w:numId w:val="9"/>
        </w:numPr>
        <w:rPr>
          <w:rFonts w:ascii="Tahoma" w:hAnsi="Tahoma" w:cs="Tahoma"/>
        </w:rPr>
      </w:pPr>
      <w:r w:rsidRPr="00DC5D7A">
        <w:rPr>
          <w:rFonts w:ascii="Tahoma" w:hAnsi="Tahoma" w:cs="Tahoma"/>
        </w:rPr>
        <w:t xml:space="preserve">The post is full time 37 hours per week. Working Hours </w:t>
      </w:r>
      <w:r w:rsidR="00DB3D2D">
        <w:rPr>
          <w:rFonts w:ascii="Tahoma" w:hAnsi="Tahoma" w:cs="Tahoma"/>
        </w:rPr>
        <w:t>9.00am-5.30</w:t>
      </w:r>
      <w:r w:rsidR="00DF07DB">
        <w:rPr>
          <w:rFonts w:ascii="Tahoma" w:hAnsi="Tahoma" w:cs="Tahoma"/>
        </w:rPr>
        <w:t>pm</w:t>
      </w:r>
      <w:r w:rsidR="00DB3D2D">
        <w:rPr>
          <w:rFonts w:ascii="Tahoma" w:hAnsi="Tahoma" w:cs="Tahoma"/>
        </w:rPr>
        <w:t xml:space="preserve"> </w:t>
      </w:r>
      <w:r w:rsidRPr="00DC5D7A">
        <w:rPr>
          <w:rFonts w:ascii="Tahoma" w:hAnsi="Tahoma" w:cs="Tahoma"/>
        </w:rPr>
        <w:t>Monday-</w:t>
      </w:r>
      <w:r w:rsidR="0092787A">
        <w:rPr>
          <w:rFonts w:ascii="Tahoma" w:hAnsi="Tahoma" w:cs="Tahoma"/>
        </w:rPr>
        <w:t>Thursday and 9am-5pm on a Friday</w:t>
      </w:r>
      <w:r w:rsidRPr="00DC5D7A">
        <w:rPr>
          <w:rFonts w:ascii="Tahoma" w:hAnsi="Tahoma" w:cs="Tahoma"/>
        </w:rPr>
        <w:t xml:space="preserve">. </w:t>
      </w:r>
    </w:p>
    <w:p w14:paraId="76D78CCF" w14:textId="77777777" w:rsidR="0092787A" w:rsidRDefault="0092787A" w:rsidP="0092787A">
      <w:pPr>
        <w:pStyle w:val="ListParagraph"/>
        <w:rPr>
          <w:rFonts w:ascii="Tahoma" w:hAnsi="Tahoma" w:cs="Tahoma"/>
          <w:bCs/>
        </w:rPr>
      </w:pPr>
    </w:p>
    <w:p w14:paraId="34C3E218" w14:textId="2EE5615A" w:rsidR="004A2B26" w:rsidRPr="0092787A" w:rsidRDefault="004A2B26" w:rsidP="0092787A">
      <w:pPr>
        <w:numPr>
          <w:ilvl w:val="0"/>
          <w:numId w:val="9"/>
        </w:numPr>
        <w:rPr>
          <w:rFonts w:ascii="Tahoma" w:hAnsi="Tahoma" w:cs="Tahoma"/>
          <w:color w:val="000000" w:themeColor="text1"/>
        </w:rPr>
      </w:pPr>
      <w:r w:rsidRPr="0092787A">
        <w:rPr>
          <w:rFonts w:ascii="Tahoma" w:hAnsi="Tahoma" w:cs="Tahoma"/>
          <w:bCs/>
          <w:color w:val="000000" w:themeColor="text1"/>
        </w:rPr>
        <w:t xml:space="preserve">The salary for the post is </w:t>
      </w:r>
      <w:r w:rsidR="007B0348" w:rsidRPr="0092787A">
        <w:rPr>
          <w:rFonts w:ascii="Tahoma" w:hAnsi="Tahoma" w:cs="Tahoma"/>
          <w:bCs/>
          <w:color w:val="000000" w:themeColor="text1"/>
        </w:rPr>
        <w:t>£</w:t>
      </w:r>
      <w:r w:rsidR="00143F00" w:rsidRPr="00143F00">
        <w:rPr>
          <w:rFonts w:ascii="Tahoma" w:hAnsi="Tahoma" w:cs="Tahoma"/>
          <w:bCs/>
          <w:color w:val="000000" w:themeColor="text1"/>
        </w:rPr>
        <w:t>23,492.04</w:t>
      </w:r>
      <w:r w:rsidR="00E71600">
        <w:rPr>
          <w:rFonts w:ascii="Tahoma" w:hAnsi="Tahoma" w:cs="Tahoma"/>
          <w:bCs/>
          <w:color w:val="000000" w:themeColor="text1"/>
        </w:rPr>
        <w:t xml:space="preserve"> </w:t>
      </w:r>
      <w:r w:rsidR="00AD452E" w:rsidRPr="0092787A">
        <w:rPr>
          <w:rFonts w:ascii="Tahoma" w:hAnsi="Tahoma" w:cs="Tahoma"/>
          <w:color w:val="000000" w:themeColor="text1"/>
        </w:rPr>
        <w:t xml:space="preserve">gross </w:t>
      </w:r>
      <w:r w:rsidRPr="0092787A">
        <w:rPr>
          <w:rFonts w:ascii="Tahoma" w:hAnsi="Tahoma" w:cs="Tahoma"/>
          <w:bCs/>
          <w:color w:val="000000" w:themeColor="text1"/>
        </w:rPr>
        <w:t>per annu</w:t>
      </w:r>
      <w:r w:rsidR="007B0348" w:rsidRPr="0092787A">
        <w:rPr>
          <w:rFonts w:ascii="Tahoma" w:hAnsi="Tahoma" w:cs="Tahoma"/>
          <w:bCs/>
          <w:color w:val="000000" w:themeColor="text1"/>
        </w:rPr>
        <w:t>m</w:t>
      </w:r>
      <w:r w:rsidR="008B3DD6" w:rsidRPr="0092787A">
        <w:rPr>
          <w:rFonts w:ascii="Tahoma" w:hAnsi="Tahoma" w:cs="Tahoma"/>
          <w:bCs/>
          <w:color w:val="000000" w:themeColor="text1"/>
        </w:rPr>
        <w:t>.</w:t>
      </w:r>
      <w:r w:rsidRPr="0092787A">
        <w:rPr>
          <w:rFonts w:ascii="Tahoma" w:hAnsi="Tahoma" w:cs="Tahoma"/>
          <w:bCs/>
          <w:color w:val="000000" w:themeColor="text1"/>
        </w:rPr>
        <w:t xml:space="preserve"> </w:t>
      </w:r>
    </w:p>
    <w:p w14:paraId="0B4394E6" w14:textId="77777777" w:rsidR="004A2B26" w:rsidRPr="0092787A" w:rsidRDefault="004A2B26" w:rsidP="004A2B26">
      <w:pPr>
        <w:pStyle w:val="ListParagraph"/>
        <w:rPr>
          <w:rFonts w:ascii="Tahoma" w:hAnsi="Tahoma" w:cs="Tahoma"/>
        </w:rPr>
      </w:pPr>
    </w:p>
    <w:p w14:paraId="0915FE02" w14:textId="77777777" w:rsidR="00DC5D7A" w:rsidRPr="00DC5D7A" w:rsidRDefault="004A2B26" w:rsidP="00DC5D7A">
      <w:pPr>
        <w:numPr>
          <w:ilvl w:val="0"/>
          <w:numId w:val="9"/>
        </w:numPr>
        <w:rPr>
          <w:rFonts w:ascii="Tahoma" w:hAnsi="Tahoma" w:cs="Tahoma"/>
        </w:rPr>
      </w:pPr>
      <w:r w:rsidRPr="00DC5D7A">
        <w:rPr>
          <w:rFonts w:ascii="Tahoma" w:hAnsi="Tahoma" w:cs="Tahoma"/>
        </w:rPr>
        <w:t xml:space="preserve">All members of staff are enrolled within the NEST pension scheme and can choose to opt out if they wish.   </w:t>
      </w:r>
    </w:p>
    <w:p w14:paraId="2BBE4335" w14:textId="77777777" w:rsidR="00DC5D7A" w:rsidRPr="00DC5D7A" w:rsidRDefault="00DC5D7A" w:rsidP="00DC5D7A">
      <w:pPr>
        <w:pStyle w:val="ListParagraph"/>
        <w:rPr>
          <w:rFonts w:ascii="Tahoma" w:hAnsi="Tahoma" w:cs="Tahoma"/>
        </w:rPr>
      </w:pPr>
    </w:p>
    <w:p w14:paraId="003557A3" w14:textId="39F92819" w:rsidR="004A2B26" w:rsidRPr="00DC5D7A" w:rsidRDefault="004A2B26" w:rsidP="00DC5D7A">
      <w:pPr>
        <w:numPr>
          <w:ilvl w:val="0"/>
          <w:numId w:val="9"/>
        </w:numPr>
        <w:rPr>
          <w:rFonts w:ascii="Tahoma" w:hAnsi="Tahoma" w:cs="Tahoma"/>
        </w:rPr>
      </w:pPr>
      <w:r w:rsidRPr="00DC5D7A">
        <w:rPr>
          <w:rFonts w:ascii="Tahoma" w:hAnsi="Tahoma" w:cs="Tahoma"/>
        </w:rPr>
        <w:t xml:space="preserve">The annual leave entitlement will be </w:t>
      </w:r>
      <w:r w:rsidR="00DC5D7A" w:rsidRPr="00DC5D7A">
        <w:rPr>
          <w:rFonts w:ascii="Tahoma" w:eastAsia="Arial" w:hAnsi="Tahoma" w:cs="Tahoma"/>
        </w:rPr>
        <w:t>25 days plus statutory days (pro rata).</w:t>
      </w:r>
      <w:r w:rsidR="00F94686">
        <w:rPr>
          <w:rFonts w:ascii="Tahoma" w:eastAsia="Arial" w:hAnsi="Tahoma" w:cs="Tahoma"/>
        </w:rPr>
        <w:t xml:space="preserve"> Plus 11 Bank Holidays.</w:t>
      </w:r>
    </w:p>
    <w:p w14:paraId="196FB087" w14:textId="77777777" w:rsidR="004A2B26" w:rsidRPr="00DC5D7A" w:rsidRDefault="004A2B26" w:rsidP="004A2B26">
      <w:pPr>
        <w:ind w:left="720"/>
        <w:rPr>
          <w:rFonts w:ascii="Tahoma" w:hAnsi="Tahoma" w:cs="Tahoma"/>
        </w:rPr>
      </w:pPr>
    </w:p>
    <w:p w14:paraId="6CD3FA3E" w14:textId="20ACB282" w:rsidR="004A2B26" w:rsidRPr="00DC5D7A" w:rsidRDefault="004A2B26" w:rsidP="004A2B26">
      <w:pPr>
        <w:numPr>
          <w:ilvl w:val="0"/>
          <w:numId w:val="9"/>
        </w:numPr>
        <w:rPr>
          <w:rFonts w:ascii="Tahoma" w:hAnsi="Tahoma" w:cs="Tahoma"/>
        </w:rPr>
      </w:pPr>
      <w:r w:rsidRPr="00DC5D7A">
        <w:rPr>
          <w:rFonts w:ascii="Tahoma" w:hAnsi="Tahoma" w:cs="Tahoma"/>
        </w:rPr>
        <w:t>Other conditions of service shall be those applying to employees of Community Advice Fermanagh</w:t>
      </w:r>
      <w:r w:rsidR="00DC5D7A" w:rsidRPr="00DC5D7A">
        <w:rPr>
          <w:rFonts w:ascii="Tahoma" w:hAnsi="Tahoma" w:cs="Tahoma"/>
        </w:rPr>
        <w:t>.</w:t>
      </w:r>
    </w:p>
    <w:p w14:paraId="1B340482" w14:textId="77777777" w:rsidR="004A2B26" w:rsidRPr="00DC5D7A" w:rsidRDefault="004A2B26" w:rsidP="004A2B26">
      <w:pPr>
        <w:pStyle w:val="ListParagraph"/>
        <w:rPr>
          <w:rFonts w:ascii="Tahoma" w:hAnsi="Tahoma" w:cs="Tahoma"/>
        </w:rPr>
      </w:pPr>
    </w:p>
    <w:p w14:paraId="359DAF24" w14:textId="77777777" w:rsidR="004A2B26" w:rsidRPr="00DC5D7A" w:rsidRDefault="004A2B26" w:rsidP="004A2B26">
      <w:pPr>
        <w:pStyle w:val="ListParagraph"/>
        <w:rPr>
          <w:rFonts w:ascii="Tahoma" w:hAnsi="Tahoma" w:cs="Tahoma"/>
        </w:rPr>
      </w:pPr>
    </w:p>
    <w:p w14:paraId="7D54CF97" w14:textId="77777777" w:rsidR="004A2B26" w:rsidRPr="00DC5D7A" w:rsidRDefault="004A2B26" w:rsidP="004A2B26">
      <w:pPr>
        <w:pStyle w:val="ListParagraph"/>
        <w:rPr>
          <w:rFonts w:ascii="Tahoma" w:hAnsi="Tahoma" w:cs="Tahoma"/>
        </w:rPr>
      </w:pPr>
      <w:r w:rsidRPr="00DC5D7A">
        <w:rPr>
          <w:rFonts w:ascii="Tahoma" w:hAnsi="Tahoma" w:cs="Tahoma"/>
        </w:rPr>
        <w:t>Community Advice Fermanagh is an equal opportunities employer and welcome applications from all sections of the community.</w:t>
      </w:r>
    </w:p>
    <w:p w14:paraId="39ACDA0E" w14:textId="1C48E465" w:rsidR="004A2B26" w:rsidRPr="00D24056" w:rsidRDefault="004A2B26" w:rsidP="004A2B26">
      <w:pPr>
        <w:ind w:left="1440" w:right="-609" w:hanging="1800"/>
        <w:rPr>
          <w:rFonts w:ascii="Tahoma" w:hAnsi="Tahoma" w:cs="Tahoma"/>
          <w:b/>
        </w:rPr>
      </w:pPr>
    </w:p>
    <w:p w14:paraId="37360ADA" w14:textId="77777777" w:rsidR="004A2B26" w:rsidRPr="00D24056" w:rsidRDefault="004A2B26" w:rsidP="004A2B26">
      <w:pPr>
        <w:pStyle w:val="ListParagraph"/>
        <w:rPr>
          <w:rFonts w:ascii="Tahoma" w:hAnsi="Tahoma" w:cs="Tahoma"/>
        </w:rPr>
      </w:pPr>
    </w:p>
    <w:p w14:paraId="2F4B16C7" w14:textId="77777777" w:rsidR="004A2B26" w:rsidRPr="00D24056" w:rsidRDefault="004A2B26" w:rsidP="004A2B26">
      <w:pPr>
        <w:rPr>
          <w:rFonts w:ascii="Tahoma" w:hAnsi="Tahoma" w:cs="Tahoma"/>
        </w:rPr>
      </w:pPr>
    </w:p>
    <w:bookmarkEnd w:id="0"/>
    <w:p w14:paraId="22196475" w14:textId="77777777" w:rsidR="008B16E2" w:rsidRDefault="008B16E2" w:rsidP="008B16E2">
      <w:pPr>
        <w:pStyle w:val="NormalBold"/>
        <w:rPr>
          <w:rFonts w:ascii="Open Sans" w:hAnsi="Open Sans" w:cs="Open Sans"/>
          <w:b w:val="0"/>
        </w:rPr>
      </w:pPr>
      <w:r w:rsidRPr="006A42FB">
        <w:rPr>
          <w:rFonts w:ascii="Open Sans" w:hAnsi="Open Sans" w:cs="Open Sans"/>
          <w:b w:val="0"/>
        </w:rPr>
        <w:t xml:space="preserve">Please return this form </w:t>
      </w:r>
      <w:r>
        <w:rPr>
          <w:rFonts w:ascii="Open Sans" w:hAnsi="Open Sans" w:cs="Open Sans"/>
          <w:b w:val="0"/>
        </w:rPr>
        <w:t xml:space="preserve">by </w:t>
      </w:r>
      <w:r>
        <w:rPr>
          <w:rFonts w:ascii="Open Sans" w:hAnsi="Open Sans" w:cs="Open Sans"/>
        </w:rPr>
        <w:t xml:space="preserve">5pm on Wednesday 23rd of April </w:t>
      </w:r>
      <w:r w:rsidRPr="006A42FB">
        <w:rPr>
          <w:rFonts w:ascii="Open Sans" w:hAnsi="Open Sans" w:cs="Open Sans"/>
          <w:b w:val="0"/>
        </w:rPr>
        <w:t xml:space="preserve">to: </w:t>
      </w:r>
    </w:p>
    <w:p w14:paraId="432F9646" w14:textId="77777777" w:rsidR="008B16E2" w:rsidRDefault="008B16E2" w:rsidP="008B16E2">
      <w:pPr>
        <w:pStyle w:val="NormalBold"/>
        <w:rPr>
          <w:rFonts w:ascii="Open Sans" w:hAnsi="Open Sans" w:cs="Open Sans"/>
          <w:b w:val="0"/>
        </w:rPr>
      </w:pPr>
      <w:hyperlink r:id="rId8" w:history="1">
        <w:r w:rsidRPr="004209D5">
          <w:rPr>
            <w:rStyle w:val="Hyperlink"/>
            <w:rFonts w:ascii="Open Sans" w:hAnsi="Open Sans" w:cs="Open Sans"/>
            <w:b w:val="0"/>
          </w:rPr>
          <w:t>browntree@communityadvicefermanagh.com</w:t>
        </w:r>
      </w:hyperlink>
      <w:r>
        <w:rPr>
          <w:rFonts w:ascii="Open Sans" w:hAnsi="Open Sans" w:cs="Open Sans"/>
          <w:b w:val="0"/>
        </w:rPr>
        <w:t>.</w:t>
      </w:r>
    </w:p>
    <w:p w14:paraId="13A4D6FF" w14:textId="77777777" w:rsidR="008B16E2" w:rsidRPr="00C47D0F" w:rsidRDefault="008B16E2" w:rsidP="008B16E2">
      <w:pPr>
        <w:pStyle w:val="NormalBold"/>
        <w:rPr>
          <w:rFonts w:ascii="Open Sans" w:hAnsi="Open Sans" w:cs="Open Sans"/>
          <w:b w:val="0"/>
        </w:rPr>
      </w:pPr>
    </w:p>
    <w:p w14:paraId="2981DC0B" w14:textId="77777777" w:rsidR="004A2B26" w:rsidRPr="00D24056" w:rsidRDefault="004A2B26" w:rsidP="00375551">
      <w:pPr>
        <w:rPr>
          <w:rFonts w:ascii="Tahoma" w:hAnsi="Tahoma" w:cs="Tahoma"/>
        </w:rPr>
      </w:pPr>
    </w:p>
    <w:p w14:paraId="56D932E4" w14:textId="77777777" w:rsidR="00375551" w:rsidRPr="00D24056" w:rsidRDefault="00375551" w:rsidP="00375551">
      <w:pPr>
        <w:rPr>
          <w:rFonts w:ascii="Tahoma" w:hAnsi="Tahoma" w:cs="Tahoma"/>
        </w:rPr>
      </w:pPr>
    </w:p>
    <w:p w14:paraId="65824C09" w14:textId="77777777" w:rsidR="00D72708" w:rsidRPr="00D24056" w:rsidRDefault="00D72708">
      <w:pPr>
        <w:rPr>
          <w:rFonts w:ascii="Tahoma" w:hAnsi="Tahoma" w:cs="Tahoma"/>
        </w:rPr>
      </w:pPr>
    </w:p>
    <w:sectPr w:rsidR="00D72708" w:rsidRPr="00D24056" w:rsidSect="000F1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69E9"/>
    <w:multiLevelType w:val="hybridMultilevel"/>
    <w:tmpl w:val="C2000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814DD"/>
    <w:multiLevelType w:val="hybridMultilevel"/>
    <w:tmpl w:val="422029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16517E"/>
    <w:multiLevelType w:val="hybridMultilevel"/>
    <w:tmpl w:val="3A02F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85CDA"/>
    <w:multiLevelType w:val="hybridMultilevel"/>
    <w:tmpl w:val="87E2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0784"/>
    <w:multiLevelType w:val="hybridMultilevel"/>
    <w:tmpl w:val="FC96A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5B0263"/>
    <w:multiLevelType w:val="hybridMultilevel"/>
    <w:tmpl w:val="8864E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A212E"/>
    <w:multiLevelType w:val="hybridMultilevel"/>
    <w:tmpl w:val="26701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57BAA"/>
    <w:multiLevelType w:val="hybridMultilevel"/>
    <w:tmpl w:val="F4DE9E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447840"/>
    <w:multiLevelType w:val="hybridMultilevel"/>
    <w:tmpl w:val="27BA98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708C8"/>
    <w:multiLevelType w:val="hybridMultilevel"/>
    <w:tmpl w:val="9F504BB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CA6CFF"/>
    <w:multiLevelType w:val="hybridMultilevel"/>
    <w:tmpl w:val="BCD6F5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6C59DA"/>
    <w:multiLevelType w:val="hybridMultilevel"/>
    <w:tmpl w:val="A11AE8D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D1CDC"/>
    <w:multiLevelType w:val="hybridMultilevel"/>
    <w:tmpl w:val="CDF6036A"/>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52551A"/>
    <w:multiLevelType w:val="hybridMultilevel"/>
    <w:tmpl w:val="983E311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8021FD3"/>
    <w:multiLevelType w:val="hybridMultilevel"/>
    <w:tmpl w:val="8452AEA4"/>
    <w:lvl w:ilvl="0" w:tplc="C8388E2A">
      <w:start w:val="17"/>
      <w:numFmt w:val="bullet"/>
      <w:lvlText w:val="•"/>
      <w:lvlJc w:val="left"/>
      <w:pPr>
        <w:ind w:left="720" w:hanging="36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A3AFC"/>
    <w:multiLevelType w:val="hybridMultilevel"/>
    <w:tmpl w:val="EBA83BD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646721"/>
    <w:multiLevelType w:val="hybridMultilevel"/>
    <w:tmpl w:val="B30423C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245627"/>
    <w:multiLevelType w:val="hybridMultilevel"/>
    <w:tmpl w:val="DF22B6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817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9978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212375">
    <w:abstractNumId w:val="3"/>
  </w:num>
  <w:num w:numId="4" w16cid:durableId="186262273">
    <w:abstractNumId w:val="2"/>
  </w:num>
  <w:num w:numId="5" w16cid:durableId="217009492">
    <w:abstractNumId w:val="8"/>
  </w:num>
  <w:num w:numId="6" w16cid:durableId="1415005489">
    <w:abstractNumId w:val="5"/>
  </w:num>
  <w:num w:numId="7" w16cid:durableId="489441436">
    <w:abstractNumId w:val="9"/>
  </w:num>
  <w:num w:numId="8" w16cid:durableId="1256013009">
    <w:abstractNumId w:val="6"/>
  </w:num>
  <w:num w:numId="9" w16cid:durableId="1765690169">
    <w:abstractNumId w:val="0"/>
  </w:num>
  <w:num w:numId="10" w16cid:durableId="1112095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4522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96447">
    <w:abstractNumId w:val="14"/>
  </w:num>
  <w:num w:numId="13" w16cid:durableId="1238705733">
    <w:abstractNumId w:val="13"/>
  </w:num>
  <w:num w:numId="14" w16cid:durableId="545142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4945902">
    <w:abstractNumId w:val="15"/>
  </w:num>
  <w:num w:numId="16" w16cid:durableId="1602763374">
    <w:abstractNumId w:val="11"/>
  </w:num>
  <w:num w:numId="17" w16cid:durableId="1527910799">
    <w:abstractNumId w:val="12"/>
  </w:num>
  <w:num w:numId="18" w16cid:durableId="516967738">
    <w:abstractNumId w:val="16"/>
  </w:num>
  <w:num w:numId="19" w16cid:durableId="577137956">
    <w:abstractNumId w:val="17"/>
  </w:num>
  <w:num w:numId="20" w16cid:durableId="738405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51"/>
    <w:rsid w:val="00013F24"/>
    <w:rsid w:val="00050681"/>
    <w:rsid w:val="00090E97"/>
    <w:rsid w:val="000F1C8F"/>
    <w:rsid w:val="00143F00"/>
    <w:rsid w:val="00160CA6"/>
    <w:rsid w:val="00167557"/>
    <w:rsid w:val="00167A7A"/>
    <w:rsid w:val="00187901"/>
    <w:rsid w:val="001960BE"/>
    <w:rsid w:val="001F0743"/>
    <w:rsid w:val="0027262F"/>
    <w:rsid w:val="002C602A"/>
    <w:rsid w:val="00300C8A"/>
    <w:rsid w:val="00304C7A"/>
    <w:rsid w:val="00375551"/>
    <w:rsid w:val="00381D08"/>
    <w:rsid w:val="003A07E6"/>
    <w:rsid w:val="003A6B47"/>
    <w:rsid w:val="003B12A3"/>
    <w:rsid w:val="003D514B"/>
    <w:rsid w:val="003D6B35"/>
    <w:rsid w:val="003E664C"/>
    <w:rsid w:val="003E6920"/>
    <w:rsid w:val="00422D68"/>
    <w:rsid w:val="004A2B26"/>
    <w:rsid w:val="00503A46"/>
    <w:rsid w:val="00512B9F"/>
    <w:rsid w:val="006556CC"/>
    <w:rsid w:val="0066528C"/>
    <w:rsid w:val="006B1D08"/>
    <w:rsid w:val="006E3E23"/>
    <w:rsid w:val="007229D5"/>
    <w:rsid w:val="007353F0"/>
    <w:rsid w:val="00770B65"/>
    <w:rsid w:val="007832E8"/>
    <w:rsid w:val="00784FDE"/>
    <w:rsid w:val="007B0348"/>
    <w:rsid w:val="008428DB"/>
    <w:rsid w:val="00844EF1"/>
    <w:rsid w:val="00852932"/>
    <w:rsid w:val="00881551"/>
    <w:rsid w:val="008B16E2"/>
    <w:rsid w:val="008B3DD6"/>
    <w:rsid w:val="008D2E56"/>
    <w:rsid w:val="0092787A"/>
    <w:rsid w:val="009548AC"/>
    <w:rsid w:val="00965BF7"/>
    <w:rsid w:val="009776EE"/>
    <w:rsid w:val="0099141F"/>
    <w:rsid w:val="00997821"/>
    <w:rsid w:val="009A3EEA"/>
    <w:rsid w:val="00A5273F"/>
    <w:rsid w:val="00AD452E"/>
    <w:rsid w:val="00AF7913"/>
    <w:rsid w:val="00B00B5F"/>
    <w:rsid w:val="00B01D66"/>
    <w:rsid w:val="00BE62DE"/>
    <w:rsid w:val="00C36AE7"/>
    <w:rsid w:val="00C62140"/>
    <w:rsid w:val="00C73A5F"/>
    <w:rsid w:val="00C850EE"/>
    <w:rsid w:val="00D01A8D"/>
    <w:rsid w:val="00D07E2B"/>
    <w:rsid w:val="00D24056"/>
    <w:rsid w:val="00D52FFC"/>
    <w:rsid w:val="00D72708"/>
    <w:rsid w:val="00DB3D2D"/>
    <w:rsid w:val="00DC38F1"/>
    <w:rsid w:val="00DC5D7A"/>
    <w:rsid w:val="00DE2CD9"/>
    <w:rsid w:val="00DE2D8F"/>
    <w:rsid w:val="00DF07DB"/>
    <w:rsid w:val="00E51060"/>
    <w:rsid w:val="00E71600"/>
    <w:rsid w:val="00E83788"/>
    <w:rsid w:val="00EE1D08"/>
    <w:rsid w:val="00EE3736"/>
    <w:rsid w:val="00F34CAC"/>
    <w:rsid w:val="00F436F4"/>
    <w:rsid w:val="00F62A68"/>
    <w:rsid w:val="00F65675"/>
    <w:rsid w:val="00F9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9547"/>
  <w15:docId w15:val="{DB013152-0921-45FD-83CB-3AFE2798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51"/>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4A2B26"/>
    <w:pPr>
      <w:keepNext/>
      <w:outlineLvl w:val="3"/>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A2B26"/>
    <w:rPr>
      <w:rFonts w:ascii="Times New Roman" w:eastAsia="Times New Roman" w:hAnsi="Times New Roman" w:cs="Times New Roman"/>
      <w:b/>
      <w:sz w:val="24"/>
      <w:szCs w:val="20"/>
      <w:lang w:val="en-US"/>
    </w:rPr>
  </w:style>
  <w:style w:type="paragraph" w:styleId="Title">
    <w:name w:val="Title"/>
    <w:basedOn w:val="Normal"/>
    <w:link w:val="TitleChar"/>
    <w:qFormat/>
    <w:rsid w:val="004A2B26"/>
    <w:pPr>
      <w:pBdr>
        <w:top w:val="single" w:sz="6" w:space="1" w:color="auto" w:shadow="1"/>
        <w:left w:val="single" w:sz="6" w:space="1" w:color="auto" w:shadow="1"/>
        <w:bottom w:val="single" w:sz="6" w:space="1" w:color="auto" w:shadow="1"/>
        <w:right w:val="single" w:sz="6" w:space="1" w:color="auto" w:shadow="1"/>
      </w:pBdr>
      <w:shd w:val="pct5" w:color="auto" w:fill="auto"/>
      <w:jc w:val="center"/>
    </w:pPr>
    <w:rPr>
      <w:rFonts w:ascii="Arial" w:hAnsi="Arial"/>
      <w:b/>
      <w:sz w:val="28"/>
      <w:szCs w:val="20"/>
      <w:lang w:eastAsia="en-US"/>
    </w:rPr>
  </w:style>
  <w:style w:type="character" w:customStyle="1" w:styleId="TitleChar">
    <w:name w:val="Title Char"/>
    <w:basedOn w:val="DefaultParagraphFont"/>
    <w:link w:val="Title"/>
    <w:rsid w:val="004A2B26"/>
    <w:rPr>
      <w:rFonts w:ascii="Arial" w:eastAsia="Times New Roman" w:hAnsi="Arial" w:cs="Times New Roman"/>
      <w:b/>
      <w:sz w:val="28"/>
      <w:szCs w:val="20"/>
      <w:shd w:val="pct5" w:color="auto" w:fill="auto"/>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4A2B26"/>
    <w:pPr>
      <w:ind w:left="720"/>
    </w:pPr>
    <w:rPr>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4A2B26"/>
    <w:rPr>
      <w:rFonts w:ascii="Times New Roman" w:eastAsia="Times New Roman" w:hAnsi="Times New Roman" w:cs="Times New Roman"/>
      <w:sz w:val="24"/>
      <w:szCs w:val="24"/>
    </w:rPr>
  </w:style>
  <w:style w:type="paragraph" w:styleId="BodyText3">
    <w:name w:val="Body Text 3"/>
    <w:basedOn w:val="Normal"/>
    <w:link w:val="BodyText3Char"/>
    <w:rsid w:val="004A2B26"/>
    <w:pPr>
      <w:spacing w:after="120"/>
    </w:pPr>
    <w:rPr>
      <w:sz w:val="16"/>
      <w:szCs w:val="16"/>
      <w:lang w:val="en-US" w:eastAsia="en-US"/>
    </w:rPr>
  </w:style>
  <w:style w:type="character" w:customStyle="1" w:styleId="BodyText3Char">
    <w:name w:val="Body Text 3 Char"/>
    <w:basedOn w:val="DefaultParagraphFont"/>
    <w:link w:val="BodyText3"/>
    <w:rsid w:val="004A2B26"/>
    <w:rPr>
      <w:rFonts w:ascii="Times New Roman" w:eastAsia="Times New Roman" w:hAnsi="Times New Roman" w:cs="Times New Roman"/>
      <w:sz w:val="16"/>
      <w:szCs w:val="16"/>
      <w:lang w:val="en-US"/>
    </w:rPr>
  </w:style>
  <w:style w:type="character" w:styleId="Hyperlink">
    <w:name w:val="Hyperlink"/>
    <w:basedOn w:val="DefaultParagraphFont"/>
    <w:uiPriority w:val="99"/>
    <w:rsid w:val="008B16E2"/>
    <w:rPr>
      <w:color w:val="0000FF"/>
      <w:u w:val="single"/>
    </w:rPr>
  </w:style>
  <w:style w:type="paragraph" w:customStyle="1" w:styleId="NormalBold">
    <w:name w:val="Normal Bold"/>
    <w:basedOn w:val="Normal"/>
    <w:rsid w:val="008B16E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ntree@communityadvicefermanagh.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Bernie Rowntree</cp:lastModifiedBy>
  <cp:revision>15</cp:revision>
  <cp:lastPrinted>2025-04-09T08:36:00Z</cp:lastPrinted>
  <dcterms:created xsi:type="dcterms:W3CDTF">2025-04-08T15:18:00Z</dcterms:created>
  <dcterms:modified xsi:type="dcterms:W3CDTF">2025-04-09T08:38:00Z</dcterms:modified>
</cp:coreProperties>
</file>