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CA68F" w14:textId="77777777" w:rsidR="000740BA" w:rsidRDefault="006A039E" w:rsidP="00AA77FD">
      <w:r>
        <w:rPr>
          <w:rFonts w:ascii="Calibri" w:hAnsi="Calibri" w:cs="Calibri"/>
          <w:noProof/>
          <w:sz w:val="22"/>
          <w:szCs w:val="22"/>
        </w:rPr>
        <w:drawing>
          <wp:anchor distT="0" distB="0" distL="114300" distR="114300" simplePos="0" relativeHeight="251659264" behindDoc="1" locked="0" layoutInCell="1" allowOverlap="1" wp14:anchorId="12E7C563" wp14:editId="608C34F7">
            <wp:simplePos x="0" y="0"/>
            <wp:positionH relativeFrom="margin">
              <wp:posOffset>4048121</wp:posOffset>
            </wp:positionH>
            <wp:positionV relativeFrom="paragraph">
              <wp:posOffset>-495933</wp:posOffset>
            </wp:positionV>
            <wp:extent cx="2592735" cy="1158243"/>
            <wp:effectExtent l="0" t="0" r="0" b="3807"/>
            <wp:wrapNone/>
            <wp:docPr id="1"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2592735" cy="1158243"/>
                    </a:xfrm>
                    <a:prstGeom prst="rect">
                      <a:avLst/>
                    </a:prstGeom>
                    <a:noFill/>
                    <a:ln>
                      <a:noFill/>
                      <a:prstDash/>
                    </a:ln>
                  </pic:spPr>
                </pic:pic>
              </a:graphicData>
            </a:graphic>
          </wp:anchor>
        </w:drawing>
      </w:r>
    </w:p>
    <w:p w14:paraId="507E9676" w14:textId="77777777" w:rsidR="000740BA" w:rsidRDefault="000740BA">
      <w:pPr>
        <w:rPr>
          <w:rFonts w:ascii="Calibri" w:hAnsi="Calibri" w:cs="Calibri"/>
          <w:b/>
          <w:sz w:val="22"/>
          <w:szCs w:val="22"/>
        </w:rPr>
      </w:pPr>
    </w:p>
    <w:p w14:paraId="235F16E5" w14:textId="77777777" w:rsidR="000740BA" w:rsidRDefault="006A039E">
      <w:pPr>
        <w:pStyle w:val="Title"/>
        <w:rPr>
          <w:rFonts w:ascii="Calibri" w:hAnsi="Calibri" w:cs="Calibri"/>
          <w:b/>
          <w:bCs/>
          <w:sz w:val="32"/>
          <w:szCs w:val="32"/>
        </w:rPr>
      </w:pPr>
      <w:r>
        <w:rPr>
          <w:rFonts w:ascii="Calibri" w:hAnsi="Calibri" w:cs="Calibri"/>
          <w:b/>
          <w:bCs/>
          <w:sz w:val="32"/>
          <w:szCs w:val="32"/>
        </w:rPr>
        <w:t>JOB DESCRIPTION</w:t>
      </w:r>
    </w:p>
    <w:p w14:paraId="11FE037F" w14:textId="77777777" w:rsidR="000740BA" w:rsidRDefault="000740BA">
      <w:pPr>
        <w:jc w:val="center"/>
        <w:rPr>
          <w:rFonts w:ascii="Calibri" w:hAnsi="Calibri" w:cs="Calibri"/>
          <w:b/>
          <w:sz w:val="22"/>
          <w:szCs w:val="22"/>
        </w:rPr>
      </w:pPr>
    </w:p>
    <w:tbl>
      <w:tblPr>
        <w:tblW w:w="10172" w:type="dxa"/>
        <w:tblCellMar>
          <w:left w:w="10" w:type="dxa"/>
          <w:right w:w="10" w:type="dxa"/>
        </w:tblCellMar>
        <w:tblLook w:val="04A0" w:firstRow="1" w:lastRow="0" w:firstColumn="1" w:lastColumn="0" w:noHBand="0" w:noVBand="1"/>
      </w:tblPr>
      <w:tblGrid>
        <w:gridCol w:w="4717"/>
        <w:gridCol w:w="5455"/>
      </w:tblGrid>
      <w:tr w:rsidR="000740BA" w14:paraId="7D71532B"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8D8CA5F" w14:textId="77777777" w:rsidR="000740BA" w:rsidRDefault="006A039E">
            <w:r>
              <w:rPr>
                <w:rFonts w:ascii="Calibri" w:hAnsi="Calibri" w:cs="Calibri"/>
                <w:b/>
                <w:color w:val="FFFFFF"/>
                <w:sz w:val="22"/>
                <w:szCs w:val="22"/>
              </w:rPr>
              <w:t>Job Title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FD870F0" w14:textId="77777777" w:rsidR="000740BA" w:rsidRDefault="006A039E">
            <w:r>
              <w:rPr>
                <w:rFonts w:ascii="Calibri" w:hAnsi="Calibri" w:cs="Calibri"/>
                <w:b/>
                <w:color w:val="FFFFFF"/>
                <w:sz w:val="22"/>
                <w:szCs w:val="22"/>
              </w:rPr>
              <w:t>Location</w:t>
            </w:r>
          </w:p>
        </w:tc>
      </w:tr>
      <w:tr w:rsidR="000740BA" w14:paraId="408D3C76" w14:textId="77777777" w:rsidTr="00A77290">
        <w:trPr>
          <w:trHeight w:val="397"/>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908A5C" w14:textId="0AB43626" w:rsidR="000740BA" w:rsidRPr="00933073" w:rsidRDefault="008B66C3" w:rsidP="00A77290">
            <w:pPr>
              <w:rPr>
                <w:rFonts w:asciiTheme="minorHAnsi" w:hAnsiTheme="minorHAnsi" w:cstheme="minorHAnsi"/>
                <w:sz w:val="22"/>
                <w:szCs w:val="22"/>
              </w:rPr>
            </w:pPr>
            <w:r>
              <w:rPr>
                <w:rFonts w:asciiTheme="minorHAnsi" w:hAnsiTheme="minorHAnsi" w:cstheme="minorHAnsi"/>
                <w:sz w:val="22"/>
                <w:szCs w:val="22"/>
              </w:rPr>
              <w:t xml:space="preserve">Bank </w:t>
            </w:r>
            <w:r w:rsidR="00933073" w:rsidRPr="00933073">
              <w:rPr>
                <w:rFonts w:asciiTheme="minorHAnsi" w:hAnsiTheme="minorHAnsi" w:cstheme="minorHAnsi"/>
                <w:sz w:val="22"/>
                <w:szCs w:val="22"/>
              </w:rPr>
              <w:t>Team Leader</w:t>
            </w:r>
            <w:r w:rsidR="0008343F">
              <w:rPr>
                <w:rFonts w:asciiTheme="minorHAnsi" w:hAnsiTheme="minorHAnsi" w:cstheme="minorHAnsi"/>
                <w:sz w:val="22"/>
                <w:szCs w:val="22"/>
              </w:rPr>
              <w:t xml:space="preserve"> </w:t>
            </w:r>
            <w:r w:rsidR="00BD341C">
              <w:rPr>
                <w:rFonts w:asciiTheme="minorHAnsi" w:hAnsiTheme="minorHAnsi" w:cstheme="minorHAnsi"/>
                <w:sz w:val="22"/>
                <w:szCs w:val="22"/>
              </w:rPr>
              <w:t xml:space="preserve">– Days &amp; Nights </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18E16F" w14:textId="0852D96D" w:rsidR="000740BA" w:rsidRPr="00933073" w:rsidRDefault="00C4515F" w:rsidP="00A77290">
            <w:pPr>
              <w:rPr>
                <w:rFonts w:asciiTheme="minorHAnsi" w:hAnsiTheme="minorHAnsi" w:cstheme="minorHAnsi"/>
                <w:sz w:val="22"/>
                <w:szCs w:val="22"/>
              </w:rPr>
            </w:pPr>
            <w:r w:rsidRPr="00587690">
              <w:rPr>
                <w:rFonts w:asciiTheme="minorHAnsi" w:hAnsiTheme="minorHAnsi" w:cstheme="minorHAnsi"/>
                <w:sz w:val="22"/>
                <w:szCs w:val="22"/>
              </w:rPr>
              <w:t>1 Johnston Way</w:t>
            </w:r>
            <w:r>
              <w:rPr>
                <w:rFonts w:asciiTheme="minorHAnsi" w:hAnsiTheme="minorHAnsi" w:cstheme="minorHAnsi"/>
                <w:sz w:val="22"/>
                <w:szCs w:val="22"/>
              </w:rPr>
              <w:t>,</w:t>
            </w:r>
            <w:r w:rsidRPr="00587690">
              <w:rPr>
                <w:rFonts w:asciiTheme="minorHAnsi" w:hAnsiTheme="minorHAnsi" w:cstheme="minorHAnsi"/>
                <w:sz w:val="22"/>
                <w:szCs w:val="22"/>
              </w:rPr>
              <w:t xml:space="preserve"> Lisburn,</w:t>
            </w:r>
            <w:r>
              <w:rPr>
                <w:rFonts w:asciiTheme="minorHAnsi" w:hAnsiTheme="minorHAnsi" w:cstheme="minorHAnsi"/>
                <w:sz w:val="22"/>
                <w:szCs w:val="22"/>
              </w:rPr>
              <w:t xml:space="preserve"> </w:t>
            </w:r>
            <w:r w:rsidRPr="00587690">
              <w:rPr>
                <w:rFonts w:asciiTheme="minorHAnsi" w:hAnsiTheme="minorHAnsi" w:cstheme="minorHAnsi"/>
                <w:sz w:val="22"/>
                <w:szCs w:val="22"/>
              </w:rPr>
              <w:t>BT28 2AQ</w:t>
            </w:r>
          </w:p>
        </w:tc>
      </w:tr>
      <w:tr w:rsidR="000740BA" w14:paraId="345AA40A" w14:textId="77777777">
        <w:trPr>
          <w:trHeight w:val="282"/>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5554C3E" w14:textId="77777777" w:rsidR="000740BA" w:rsidRPr="00933073" w:rsidRDefault="006A039E">
            <w:pPr>
              <w:rPr>
                <w:rFonts w:asciiTheme="minorHAnsi" w:hAnsiTheme="minorHAnsi" w:cstheme="minorHAnsi"/>
                <w:sz w:val="22"/>
                <w:szCs w:val="22"/>
              </w:rPr>
            </w:pPr>
            <w:r w:rsidRPr="00933073">
              <w:rPr>
                <w:rFonts w:asciiTheme="minorHAnsi" w:hAnsiTheme="minorHAnsi" w:cstheme="minorHAnsi"/>
                <w:b/>
                <w:color w:val="FFFFFF"/>
                <w:sz w:val="22"/>
                <w:szCs w:val="22"/>
              </w:rPr>
              <w:t>Accountable to</w:t>
            </w:r>
          </w:p>
        </w:tc>
      </w:tr>
      <w:tr w:rsidR="000740BA" w14:paraId="7384E438" w14:textId="77777777">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3F258" w14:textId="444D8BC9" w:rsidR="000740BA" w:rsidRPr="00933073" w:rsidRDefault="00933073" w:rsidP="00933073">
            <w:pPr>
              <w:spacing w:line="256" w:lineRule="auto"/>
              <w:rPr>
                <w:rFonts w:asciiTheme="minorHAnsi" w:hAnsiTheme="minorHAnsi" w:cstheme="minorHAnsi"/>
                <w:szCs w:val="24"/>
              </w:rPr>
            </w:pPr>
            <w:r w:rsidRPr="00D8033D">
              <w:rPr>
                <w:rFonts w:asciiTheme="minorHAnsi" w:hAnsiTheme="minorHAnsi" w:cstheme="minorHAnsi"/>
                <w:sz w:val="22"/>
                <w:szCs w:val="22"/>
              </w:rPr>
              <w:t xml:space="preserve">The Registered Manager </w:t>
            </w:r>
          </w:p>
        </w:tc>
      </w:tr>
      <w:tr w:rsidR="000740BA" w14:paraId="0A72C44C" w14:textId="77777777">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3438C5" w14:textId="77777777" w:rsidR="000740BA" w:rsidRPr="00933073" w:rsidRDefault="006A039E">
            <w:pPr>
              <w:rPr>
                <w:rFonts w:asciiTheme="minorHAnsi" w:hAnsiTheme="minorHAnsi" w:cstheme="minorHAnsi"/>
                <w:sz w:val="22"/>
                <w:szCs w:val="22"/>
              </w:rPr>
            </w:pPr>
            <w:r w:rsidRPr="00933073">
              <w:rPr>
                <w:rFonts w:asciiTheme="minorHAnsi" w:hAnsiTheme="minorHAnsi" w:cstheme="minorHAnsi"/>
                <w:b/>
                <w:color w:val="FFFFFF"/>
                <w:sz w:val="22"/>
                <w:szCs w:val="22"/>
              </w:rPr>
              <w:t>Purpose of the Job</w:t>
            </w:r>
          </w:p>
        </w:tc>
      </w:tr>
      <w:tr w:rsidR="000740BA" w14:paraId="6BB1F394" w14:textId="77777777">
        <w:trPr>
          <w:trHeight w:val="2038"/>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A1D83" w14:textId="5D71AFDE" w:rsidR="0008343F" w:rsidRDefault="00D36B18" w:rsidP="006F5986">
            <w:pPr>
              <w:rPr>
                <w:rFonts w:asciiTheme="minorHAnsi" w:hAnsiTheme="minorHAnsi" w:cstheme="minorHAnsi"/>
                <w:color w:val="000000"/>
                <w:sz w:val="22"/>
                <w:szCs w:val="22"/>
              </w:rPr>
            </w:pPr>
            <w:r>
              <w:rPr>
                <w:rFonts w:asciiTheme="minorHAnsi" w:hAnsiTheme="minorHAnsi" w:cstheme="minorHAnsi"/>
                <w:color w:val="000000"/>
                <w:sz w:val="22"/>
                <w:szCs w:val="22"/>
              </w:rPr>
              <w:t>The Service</w:t>
            </w:r>
          </w:p>
          <w:p w14:paraId="139F023E" w14:textId="080E13D4" w:rsidR="00D36B18" w:rsidRDefault="00D36B18" w:rsidP="00D36B18">
            <w:pPr>
              <w:rPr>
                <w:rFonts w:asciiTheme="minorHAnsi" w:hAnsiTheme="minorHAnsi" w:cstheme="minorHAnsi"/>
                <w:color w:val="000000"/>
                <w:sz w:val="22"/>
                <w:szCs w:val="22"/>
              </w:rPr>
            </w:pPr>
            <w:r w:rsidRPr="00E91073">
              <w:rPr>
                <w:rFonts w:asciiTheme="minorHAnsi" w:hAnsiTheme="minorHAnsi" w:cstheme="minorHAnsi"/>
                <w:color w:val="000000"/>
                <w:sz w:val="22"/>
                <w:szCs w:val="22"/>
              </w:rPr>
              <w:t xml:space="preserve">Johnston way, located in North Lisburn, is a Registered Domiciliary Care Agency and  Positive Behaviour Support Service (PBS) which consists of 2 dwellings, each for four </w:t>
            </w:r>
            <w:r w:rsidR="00C07857">
              <w:rPr>
                <w:rFonts w:asciiTheme="minorHAnsi" w:hAnsiTheme="minorHAnsi" w:cstheme="minorHAnsi"/>
                <w:color w:val="000000"/>
                <w:sz w:val="22"/>
                <w:szCs w:val="22"/>
              </w:rPr>
              <w:t>people</w:t>
            </w:r>
            <w:r w:rsidRPr="00E91073">
              <w:rPr>
                <w:rFonts w:asciiTheme="minorHAnsi" w:hAnsiTheme="minorHAnsi" w:cstheme="minorHAnsi"/>
                <w:color w:val="000000"/>
                <w:sz w:val="22"/>
                <w:szCs w:val="22"/>
              </w:rPr>
              <w:t>. The service offers  a person-centred approach for service users who have Learning Disabilities and associated needs. The Service operates under the Positive Behaviour Support (PBS) Framework and provides care and support on a 24 hour  basis.</w:t>
            </w:r>
          </w:p>
          <w:p w14:paraId="6538990F" w14:textId="77777777" w:rsidR="00D36B18" w:rsidRDefault="00D36B18" w:rsidP="006F5986">
            <w:pPr>
              <w:rPr>
                <w:rFonts w:asciiTheme="minorHAnsi" w:hAnsiTheme="minorHAnsi" w:cstheme="minorHAnsi"/>
                <w:color w:val="000000"/>
                <w:sz w:val="22"/>
                <w:szCs w:val="22"/>
              </w:rPr>
            </w:pPr>
          </w:p>
          <w:p w14:paraId="1A74F31B" w14:textId="37E2F7EA" w:rsidR="00D36B18" w:rsidRDefault="00D36B18" w:rsidP="006F5986">
            <w:pPr>
              <w:rPr>
                <w:rFonts w:asciiTheme="minorHAnsi" w:hAnsiTheme="minorHAnsi" w:cstheme="minorHAnsi"/>
                <w:color w:val="000000"/>
                <w:sz w:val="22"/>
                <w:szCs w:val="22"/>
              </w:rPr>
            </w:pPr>
            <w:r>
              <w:rPr>
                <w:rFonts w:asciiTheme="minorHAnsi" w:hAnsiTheme="minorHAnsi" w:cstheme="minorHAnsi"/>
                <w:color w:val="000000"/>
                <w:sz w:val="22"/>
                <w:szCs w:val="22"/>
              </w:rPr>
              <w:t>The Role</w:t>
            </w:r>
          </w:p>
          <w:p w14:paraId="5417B8A0" w14:textId="4AD4F620" w:rsidR="00CF3C92" w:rsidRDefault="006F5986" w:rsidP="00D36B18">
            <w:pPr>
              <w:rPr>
                <w:rFonts w:asciiTheme="minorHAnsi" w:hAnsiTheme="minorHAnsi" w:cstheme="minorHAnsi"/>
                <w:color w:val="000000"/>
                <w:sz w:val="22"/>
                <w:szCs w:val="22"/>
              </w:rPr>
            </w:pPr>
            <w:r w:rsidRPr="006F5986">
              <w:rPr>
                <w:rFonts w:asciiTheme="minorHAnsi" w:hAnsiTheme="minorHAnsi" w:cstheme="minorHAnsi"/>
                <w:color w:val="000000"/>
                <w:sz w:val="22"/>
                <w:szCs w:val="22"/>
              </w:rPr>
              <w:t>As part of the Living Options services, the</w:t>
            </w:r>
            <w:r w:rsidR="008B66C3">
              <w:rPr>
                <w:rFonts w:asciiTheme="minorHAnsi" w:hAnsiTheme="minorHAnsi" w:cstheme="minorHAnsi"/>
                <w:color w:val="000000"/>
                <w:sz w:val="22"/>
                <w:szCs w:val="22"/>
              </w:rPr>
              <w:t xml:space="preserve"> Bank</w:t>
            </w:r>
            <w:r w:rsidRPr="006F5986">
              <w:rPr>
                <w:rFonts w:asciiTheme="minorHAnsi" w:hAnsiTheme="minorHAnsi" w:cstheme="minorHAnsi"/>
                <w:color w:val="000000"/>
                <w:sz w:val="22"/>
                <w:szCs w:val="22"/>
              </w:rPr>
              <w:t xml:space="preserve"> Team Leader will be a part of the management team and will support the Registered Manager/Deputy Manager to meet the Domiciliary Care Agencies Regulations (Northern Ireland) 2007 and the DHSS&amp;PS Domiciliary Care Agency Minimum Standards. The Team leader will support the Registered Manager to develop and implement personalised care/support plans and individual risk assessments to meet individual needs. They will support the Registered Manager to ensure the delivery of quality care and support. Team leaders will also support with the management budgets and resources. The Team Leader will mentor and supervise the Support Team </w:t>
            </w:r>
            <w:r w:rsidRPr="00867FEB">
              <w:rPr>
                <w:rFonts w:asciiTheme="minorHAnsi" w:hAnsiTheme="minorHAnsi" w:cstheme="minorHAnsi"/>
                <w:sz w:val="22"/>
                <w:szCs w:val="22"/>
              </w:rPr>
              <w:t xml:space="preserve">and will provide direct care and support for Service </w:t>
            </w:r>
            <w:r w:rsidRPr="000A6063">
              <w:rPr>
                <w:rFonts w:asciiTheme="minorHAnsi" w:hAnsiTheme="minorHAnsi" w:cstheme="minorHAnsi"/>
                <w:sz w:val="22"/>
                <w:szCs w:val="22"/>
              </w:rPr>
              <w:t>Users</w:t>
            </w:r>
            <w:r w:rsidRPr="006F5986">
              <w:rPr>
                <w:rFonts w:asciiTheme="minorHAnsi" w:hAnsiTheme="minorHAnsi" w:cstheme="minorHAnsi"/>
                <w:color w:val="000000"/>
                <w:sz w:val="22"/>
                <w:szCs w:val="22"/>
              </w:rPr>
              <w:t xml:space="preserve">. </w:t>
            </w:r>
          </w:p>
          <w:p w14:paraId="434752C7" w14:textId="77777777" w:rsidR="00CF3C92" w:rsidRDefault="00CF3C92" w:rsidP="00D36B18">
            <w:pPr>
              <w:rPr>
                <w:rFonts w:asciiTheme="minorHAnsi" w:hAnsiTheme="minorHAnsi" w:cstheme="minorHAnsi"/>
                <w:color w:val="000000"/>
                <w:sz w:val="22"/>
                <w:szCs w:val="22"/>
              </w:rPr>
            </w:pPr>
          </w:p>
          <w:p w14:paraId="512B5B29" w14:textId="2D12BF72" w:rsidR="0008343F" w:rsidRDefault="006F5986" w:rsidP="00D36B18">
            <w:pPr>
              <w:rPr>
                <w:color w:val="000000"/>
                <w:szCs w:val="24"/>
              </w:rPr>
            </w:pPr>
            <w:r w:rsidRPr="006F5986">
              <w:rPr>
                <w:rFonts w:asciiTheme="minorHAnsi" w:hAnsiTheme="minorHAnsi" w:cstheme="minorHAnsi"/>
                <w:color w:val="000000"/>
                <w:sz w:val="22"/>
                <w:szCs w:val="22"/>
              </w:rPr>
              <w:t>Team Leaders are required to flexibly and be available to work unsociable hours and public holidays on a rotational basis</w:t>
            </w:r>
            <w:r>
              <w:rPr>
                <w:color w:val="000000"/>
                <w:szCs w:val="24"/>
              </w:rPr>
              <w:t xml:space="preserve">. </w:t>
            </w:r>
          </w:p>
          <w:p w14:paraId="31357ABA" w14:textId="5625B72D" w:rsidR="00D36B18" w:rsidRPr="00D36B18" w:rsidRDefault="00D36B18" w:rsidP="00D36B18">
            <w:pPr>
              <w:rPr>
                <w:color w:val="000000"/>
                <w:szCs w:val="24"/>
              </w:rPr>
            </w:pPr>
          </w:p>
        </w:tc>
      </w:tr>
      <w:tr w:rsidR="000740BA" w14:paraId="4450DC2C"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4DA75F2" w14:textId="77777777" w:rsidR="000740BA" w:rsidRPr="00933073" w:rsidRDefault="006A039E">
            <w:pPr>
              <w:rPr>
                <w:rFonts w:asciiTheme="minorHAnsi" w:hAnsiTheme="minorHAnsi" w:cstheme="minorHAnsi"/>
                <w:sz w:val="22"/>
                <w:szCs w:val="22"/>
              </w:rPr>
            </w:pPr>
            <w:r w:rsidRPr="00933073">
              <w:rPr>
                <w:rFonts w:asciiTheme="minorHAnsi" w:hAnsiTheme="minorHAnsi" w:cstheme="minorHAnsi"/>
                <w:b/>
                <w:color w:val="FFFFFF"/>
                <w:sz w:val="22"/>
                <w:szCs w:val="22"/>
              </w:rPr>
              <w:t>Salary/ Hourly Rate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BEB7E15" w14:textId="77777777" w:rsidR="000740BA" w:rsidRPr="00933073" w:rsidRDefault="006A039E">
            <w:pPr>
              <w:rPr>
                <w:rFonts w:asciiTheme="minorHAnsi" w:hAnsiTheme="minorHAnsi" w:cstheme="minorHAnsi"/>
                <w:sz w:val="22"/>
                <w:szCs w:val="22"/>
              </w:rPr>
            </w:pPr>
            <w:r w:rsidRPr="00933073">
              <w:rPr>
                <w:rFonts w:asciiTheme="minorHAnsi" w:hAnsiTheme="minorHAnsi" w:cstheme="minorHAnsi"/>
                <w:b/>
                <w:color w:val="FFFFFF"/>
                <w:sz w:val="22"/>
                <w:szCs w:val="22"/>
              </w:rPr>
              <w:t>Hours of Work</w:t>
            </w:r>
          </w:p>
        </w:tc>
      </w:tr>
      <w:tr w:rsidR="000740BA" w14:paraId="2BEB1BBE" w14:textId="77777777" w:rsidTr="00B71FA3">
        <w:trPr>
          <w:trHeight w:val="461"/>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3A480F" w14:textId="05521EDF" w:rsidR="00C4515F" w:rsidRDefault="00C4515F" w:rsidP="00B71FA3">
            <w:pPr>
              <w:rPr>
                <w:rFonts w:asciiTheme="minorHAnsi" w:hAnsiTheme="minorHAnsi" w:cstheme="minorHAnsi"/>
                <w:sz w:val="22"/>
                <w:szCs w:val="22"/>
              </w:rPr>
            </w:pPr>
            <w:r>
              <w:rPr>
                <w:rFonts w:asciiTheme="minorHAnsi" w:hAnsiTheme="minorHAnsi" w:cstheme="minorHAnsi"/>
                <w:sz w:val="22"/>
                <w:szCs w:val="22"/>
              </w:rPr>
              <w:t>£1</w:t>
            </w:r>
            <w:r w:rsidR="00A843A3">
              <w:rPr>
                <w:rFonts w:asciiTheme="minorHAnsi" w:hAnsiTheme="minorHAnsi" w:cstheme="minorHAnsi"/>
                <w:sz w:val="22"/>
                <w:szCs w:val="22"/>
              </w:rPr>
              <w:t>4.</w:t>
            </w:r>
            <w:r w:rsidR="00BD341C">
              <w:rPr>
                <w:rFonts w:asciiTheme="minorHAnsi" w:hAnsiTheme="minorHAnsi" w:cstheme="minorHAnsi"/>
                <w:sz w:val="22"/>
                <w:szCs w:val="22"/>
              </w:rPr>
              <w:t>89</w:t>
            </w:r>
            <w:r>
              <w:rPr>
                <w:rFonts w:asciiTheme="minorHAnsi" w:hAnsiTheme="minorHAnsi" w:cstheme="minorHAnsi"/>
                <w:sz w:val="22"/>
                <w:szCs w:val="22"/>
              </w:rPr>
              <w:t xml:space="preserve"> per hour</w:t>
            </w:r>
          </w:p>
          <w:p w14:paraId="4CEE44B4" w14:textId="755C1948" w:rsidR="000740BA" w:rsidRPr="00933073" w:rsidRDefault="000740BA" w:rsidP="00B71FA3">
            <w:pPr>
              <w:rPr>
                <w:rFonts w:asciiTheme="minorHAnsi" w:hAnsiTheme="minorHAnsi" w:cstheme="minorHAnsi"/>
                <w:sz w:val="22"/>
                <w:szCs w:val="22"/>
              </w:rPr>
            </w:pP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8863E" w14:textId="025F4C5D" w:rsidR="00933073" w:rsidRDefault="008B66C3" w:rsidP="00933073">
            <w:pPr>
              <w:rPr>
                <w:rFonts w:asciiTheme="minorHAnsi" w:hAnsiTheme="minorHAnsi" w:cstheme="minorHAnsi"/>
                <w:sz w:val="22"/>
                <w:szCs w:val="22"/>
              </w:rPr>
            </w:pPr>
            <w:r>
              <w:rPr>
                <w:rFonts w:asciiTheme="minorHAnsi" w:hAnsiTheme="minorHAnsi" w:cstheme="minorHAnsi"/>
                <w:sz w:val="22"/>
                <w:szCs w:val="22"/>
              </w:rPr>
              <w:t>Bank – As and when required</w:t>
            </w:r>
          </w:p>
          <w:p w14:paraId="0D08F6A7" w14:textId="7C7D71EB" w:rsidR="004D6EFD" w:rsidRPr="00933073" w:rsidRDefault="00A77290" w:rsidP="00933073">
            <w:pPr>
              <w:rPr>
                <w:rFonts w:ascii="Calibri" w:hAnsi="Calibri" w:cs="Calibri"/>
                <w:i/>
                <w:iCs/>
                <w:color w:val="000000"/>
                <w:sz w:val="20"/>
                <w:lang w:eastAsia="en-GB"/>
              </w:rPr>
            </w:pPr>
            <w:r>
              <w:rPr>
                <w:rFonts w:asciiTheme="minorHAnsi" w:hAnsiTheme="minorHAnsi" w:cstheme="minorHAnsi"/>
                <w:i/>
                <w:iCs/>
                <w:color w:val="000000"/>
                <w:sz w:val="20"/>
                <w:lang w:eastAsia="en-GB"/>
              </w:rPr>
              <w:t>Flexibility is required</w:t>
            </w:r>
            <w:r w:rsidR="004D6EFD">
              <w:rPr>
                <w:rFonts w:asciiTheme="minorHAnsi" w:hAnsiTheme="minorHAnsi" w:cstheme="minorHAnsi"/>
                <w:i/>
                <w:iCs/>
                <w:color w:val="000000"/>
                <w:sz w:val="20"/>
                <w:lang w:eastAsia="en-GB"/>
              </w:rPr>
              <w:t xml:space="preserve"> to meet the needs of the service. </w:t>
            </w:r>
            <w:r w:rsidR="008548FC">
              <w:rPr>
                <w:rFonts w:asciiTheme="minorHAnsi" w:hAnsiTheme="minorHAnsi" w:cstheme="minorHAnsi"/>
                <w:i/>
                <w:iCs/>
                <w:color w:val="000000"/>
                <w:sz w:val="20"/>
                <w:lang w:eastAsia="en-GB"/>
              </w:rPr>
              <w:t>(7 day cover including days, evenings and weekends).</w:t>
            </w:r>
          </w:p>
        </w:tc>
      </w:tr>
      <w:tr w:rsidR="000740BA" w14:paraId="1D6FA622" w14:textId="77777777">
        <w:trPr>
          <w:trHeight w:val="274"/>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5940EE7" w14:textId="77777777" w:rsidR="000740BA" w:rsidRPr="00933073" w:rsidRDefault="006A039E">
            <w:pPr>
              <w:rPr>
                <w:rFonts w:asciiTheme="minorHAnsi" w:hAnsiTheme="minorHAnsi" w:cstheme="minorHAnsi"/>
              </w:rPr>
            </w:pPr>
            <w:r w:rsidRPr="00933073">
              <w:rPr>
                <w:rFonts w:asciiTheme="minorHAnsi" w:hAnsiTheme="minorHAnsi" w:cstheme="minorHAnsi"/>
                <w:b/>
                <w:color w:val="FFFFFF"/>
                <w:sz w:val="22"/>
                <w:szCs w:val="22"/>
              </w:rPr>
              <w:t>Closing Date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0CADAD" w14:textId="77777777" w:rsidR="000740BA" w:rsidRPr="00933073" w:rsidRDefault="006A039E">
            <w:pPr>
              <w:rPr>
                <w:rFonts w:asciiTheme="minorHAnsi" w:hAnsiTheme="minorHAnsi" w:cstheme="minorHAnsi"/>
              </w:rPr>
            </w:pPr>
            <w:r w:rsidRPr="00933073">
              <w:rPr>
                <w:rFonts w:asciiTheme="minorHAnsi" w:hAnsiTheme="minorHAnsi" w:cstheme="minorHAnsi"/>
                <w:b/>
                <w:color w:val="FFFFFF"/>
                <w:sz w:val="22"/>
                <w:szCs w:val="22"/>
              </w:rPr>
              <w:t>Length of Contract</w:t>
            </w:r>
          </w:p>
        </w:tc>
      </w:tr>
      <w:tr w:rsidR="000740BA" w14:paraId="17CFCB7A" w14:textId="77777777" w:rsidTr="00A77290">
        <w:trPr>
          <w:trHeight w:val="460"/>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45297C" w14:textId="38A33CFC" w:rsidR="000740BA" w:rsidRPr="00B308F3" w:rsidRDefault="00BD341C" w:rsidP="00A77290">
            <w:pPr>
              <w:rPr>
                <w:rFonts w:asciiTheme="minorHAnsi" w:hAnsiTheme="minorHAnsi" w:cstheme="minorHAnsi"/>
                <w:b/>
                <w:bCs/>
                <w:sz w:val="22"/>
                <w:szCs w:val="22"/>
              </w:rPr>
            </w:pPr>
            <w:r w:rsidRPr="00B308F3">
              <w:rPr>
                <w:rFonts w:asciiTheme="minorHAnsi" w:hAnsiTheme="minorHAnsi" w:cstheme="minorHAnsi"/>
                <w:b/>
                <w:bCs/>
                <w:sz w:val="22"/>
                <w:szCs w:val="22"/>
              </w:rPr>
              <w:t>Tuesday 1</w:t>
            </w:r>
            <w:r w:rsidRPr="00B308F3">
              <w:rPr>
                <w:rFonts w:asciiTheme="minorHAnsi" w:hAnsiTheme="minorHAnsi" w:cstheme="minorHAnsi"/>
                <w:b/>
                <w:bCs/>
                <w:sz w:val="22"/>
                <w:szCs w:val="22"/>
                <w:vertAlign w:val="superscript"/>
              </w:rPr>
              <w:t xml:space="preserve">st </w:t>
            </w:r>
            <w:r w:rsidRPr="00B308F3">
              <w:rPr>
                <w:rFonts w:asciiTheme="minorHAnsi" w:hAnsiTheme="minorHAnsi" w:cstheme="minorHAnsi"/>
                <w:b/>
                <w:bCs/>
                <w:sz w:val="22"/>
                <w:szCs w:val="22"/>
              </w:rPr>
              <w:t>April 2025</w:t>
            </w:r>
            <w:r w:rsidR="008B66C3" w:rsidRPr="00B308F3">
              <w:rPr>
                <w:rFonts w:asciiTheme="minorHAnsi" w:hAnsiTheme="minorHAnsi" w:cstheme="minorHAnsi"/>
                <w:b/>
                <w:bCs/>
                <w:sz w:val="22"/>
                <w:szCs w:val="22"/>
              </w:rPr>
              <w:t xml:space="preserve"> at 10am</w:t>
            </w:r>
            <w:r w:rsidR="00AA77FD" w:rsidRPr="00B308F3">
              <w:rPr>
                <w:rFonts w:asciiTheme="minorHAnsi" w:hAnsiTheme="minorHAnsi" w:cstheme="minorHAnsi"/>
                <w:b/>
                <w:bCs/>
                <w:sz w:val="22"/>
                <w:szCs w:val="22"/>
              </w:rPr>
              <w:t xml:space="preserve"> </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5570A8" w14:textId="1B83CF65" w:rsidR="000740BA" w:rsidRPr="00D8033D" w:rsidRDefault="008B66C3" w:rsidP="00A77290">
            <w:pPr>
              <w:rPr>
                <w:rFonts w:asciiTheme="minorHAnsi" w:hAnsiTheme="minorHAnsi" w:cstheme="minorHAnsi"/>
                <w:sz w:val="22"/>
                <w:szCs w:val="22"/>
              </w:rPr>
            </w:pPr>
            <w:r>
              <w:rPr>
                <w:rFonts w:asciiTheme="minorHAnsi" w:hAnsiTheme="minorHAnsi" w:cstheme="minorHAnsi"/>
                <w:sz w:val="22"/>
                <w:szCs w:val="22"/>
              </w:rPr>
              <w:t>Bank</w:t>
            </w:r>
          </w:p>
        </w:tc>
      </w:tr>
    </w:tbl>
    <w:p w14:paraId="24970342" w14:textId="77777777" w:rsidR="00211218" w:rsidRPr="00211218" w:rsidRDefault="00211218" w:rsidP="00211218"/>
    <w:tbl>
      <w:tblPr>
        <w:tblW w:w="10076" w:type="dxa"/>
        <w:tblCellMar>
          <w:left w:w="10" w:type="dxa"/>
          <w:right w:w="10" w:type="dxa"/>
        </w:tblCellMar>
        <w:tblLook w:val="04A0" w:firstRow="1" w:lastRow="0" w:firstColumn="1" w:lastColumn="0" w:noHBand="0" w:noVBand="1"/>
      </w:tblPr>
      <w:tblGrid>
        <w:gridCol w:w="10076"/>
      </w:tblGrid>
      <w:tr w:rsidR="000740BA" w14:paraId="296E0180"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2F844A4" w14:textId="77777777" w:rsidR="000740BA" w:rsidRDefault="006A039E">
            <w:r>
              <w:rPr>
                <w:rFonts w:ascii="Calibri" w:hAnsi="Calibri" w:cs="Calibri"/>
                <w:b/>
                <w:bCs/>
                <w:color w:val="FFFFFF"/>
                <w:sz w:val="22"/>
                <w:szCs w:val="22"/>
                <w:lang w:eastAsia="ja-JP"/>
              </w:rPr>
              <w:t>Our Benefits</w:t>
            </w:r>
          </w:p>
        </w:tc>
      </w:tr>
      <w:tr w:rsidR="000740BA" w14:paraId="4D914314" w14:textId="77777777">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62BF5" w14:textId="77777777" w:rsidR="008B66C3" w:rsidRPr="003B769B" w:rsidRDefault="008B66C3" w:rsidP="008B66C3">
            <w:pPr>
              <w:pStyle w:val="BodyText"/>
              <w:numPr>
                <w:ilvl w:val="0"/>
                <w:numId w:val="6"/>
              </w:numPr>
              <w:tabs>
                <w:tab w:val="left" w:pos="-5476"/>
              </w:tabs>
              <w:autoSpaceDN/>
              <w:jc w:val="both"/>
              <w:textAlignment w:val="auto"/>
              <w:rPr>
                <w:rFonts w:asciiTheme="minorHAnsi" w:hAnsiTheme="minorHAnsi" w:cstheme="minorHAnsi"/>
                <w:b w:val="0"/>
                <w:bCs w:val="0"/>
                <w:szCs w:val="22"/>
              </w:rPr>
            </w:pPr>
            <w:bookmarkStart w:id="0" w:name="_Hlk107831166"/>
            <w:r w:rsidRPr="003B769B">
              <w:rPr>
                <w:rFonts w:asciiTheme="minorHAnsi" w:hAnsiTheme="minorHAnsi" w:cstheme="minorHAnsi"/>
                <w:b w:val="0"/>
                <w:bCs w:val="0"/>
                <w:szCs w:val="22"/>
              </w:rPr>
              <w:t xml:space="preserve">Annual leave based on </w:t>
            </w:r>
            <w:r>
              <w:rPr>
                <w:rFonts w:asciiTheme="minorHAnsi" w:hAnsiTheme="minorHAnsi" w:cstheme="minorHAnsi"/>
                <w:b w:val="0"/>
                <w:bCs w:val="0"/>
                <w:szCs w:val="22"/>
              </w:rPr>
              <w:t>6.4 weeks</w:t>
            </w:r>
            <w:r w:rsidRPr="003B769B">
              <w:rPr>
                <w:rFonts w:asciiTheme="minorHAnsi" w:hAnsiTheme="minorHAnsi" w:cstheme="minorHAnsi"/>
                <w:b w:val="0"/>
                <w:bCs w:val="0"/>
                <w:szCs w:val="22"/>
              </w:rPr>
              <w:t xml:space="preserve"> (inclusive of public and statutory holidays), based on accrual, paid in arrears per quarter.</w:t>
            </w:r>
          </w:p>
          <w:p w14:paraId="480F56CF" w14:textId="77777777" w:rsidR="008B66C3" w:rsidRPr="007A6160" w:rsidRDefault="008B66C3" w:rsidP="008B66C3">
            <w:pPr>
              <w:pStyle w:val="BodyText"/>
              <w:numPr>
                <w:ilvl w:val="0"/>
                <w:numId w:val="6"/>
              </w:numPr>
              <w:tabs>
                <w:tab w:val="left" w:pos="-5476"/>
              </w:tabs>
              <w:jc w:val="both"/>
              <w:textAlignment w:val="auto"/>
              <w:rPr>
                <w:rFonts w:asciiTheme="minorHAnsi" w:hAnsiTheme="minorHAnsi" w:cstheme="minorHAnsi"/>
                <w:b w:val="0"/>
                <w:bCs w:val="0"/>
                <w:szCs w:val="22"/>
              </w:rPr>
            </w:pPr>
            <w:r w:rsidRPr="007A6160">
              <w:rPr>
                <w:rFonts w:asciiTheme="minorHAnsi" w:hAnsiTheme="minorHAnsi" w:cstheme="minorHAnsi"/>
                <w:b w:val="0"/>
                <w:bCs w:val="0"/>
                <w:szCs w:val="22"/>
              </w:rPr>
              <w:t>Statutory Sick Pay, if applicable.</w:t>
            </w:r>
          </w:p>
          <w:p w14:paraId="0F822C7A" w14:textId="77777777" w:rsidR="008B66C3" w:rsidRPr="007A6160" w:rsidRDefault="008B66C3" w:rsidP="008B66C3">
            <w:pPr>
              <w:pStyle w:val="BodyText"/>
              <w:numPr>
                <w:ilvl w:val="0"/>
                <w:numId w:val="6"/>
              </w:numPr>
              <w:tabs>
                <w:tab w:val="left" w:pos="-5476"/>
              </w:tabs>
              <w:jc w:val="both"/>
              <w:textAlignment w:val="auto"/>
              <w:rPr>
                <w:rFonts w:asciiTheme="minorHAnsi" w:hAnsiTheme="minorHAnsi" w:cstheme="minorHAnsi"/>
                <w:b w:val="0"/>
                <w:bCs w:val="0"/>
                <w:szCs w:val="22"/>
              </w:rPr>
            </w:pPr>
            <w:r w:rsidRPr="007A6160">
              <w:rPr>
                <w:rFonts w:asciiTheme="minorHAnsi" w:hAnsiTheme="minorHAnsi" w:cstheme="minorHAnsi"/>
                <w:b w:val="0"/>
                <w:bCs w:val="0"/>
                <w:szCs w:val="22"/>
              </w:rPr>
              <w:t>Auto enrolment into pension scheme, if applicable.</w:t>
            </w:r>
          </w:p>
          <w:p w14:paraId="0FF0FFAB" w14:textId="77777777" w:rsidR="008B66C3" w:rsidRPr="007A6160" w:rsidRDefault="008B66C3" w:rsidP="008B66C3">
            <w:pPr>
              <w:pStyle w:val="BodyText"/>
              <w:numPr>
                <w:ilvl w:val="0"/>
                <w:numId w:val="6"/>
              </w:numPr>
              <w:tabs>
                <w:tab w:val="left" w:pos="-5476"/>
              </w:tabs>
              <w:jc w:val="both"/>
              <w:textAlignment w:val="auto"/>
              <w:rPr>
                <w:rFonts w:asciiTheme="minorHAnsi" w:hAnsiTheme="minorHAnsi" w:cstheme="minorHAnsi"/>
                <w:b w:val="0"/>
                <w:bCs w:val="0"/>
                <w:szCs w:val="22"/>
              </w:rPr>
            </w:pPr>
            <w:r w:rsidRPr="007A6160">
              <w:rPr>
                <w:rFonts w:asciiTheme="minorHAnsi" w:hAnsiTheme="minorHAnsi" w:cstheme="minorHAnsi"/>
                <w:b w:val="0"/>
                <w:bCs w:val="0"/>
                <w:szCs w:val="22"/>
              </w:rPr>
              <w:t>Investor in People Platinum organisation with commitment to development of the staff team through training and learning opportunities.</w:t>
            </w:r>
          </w:p>
          <w:p w14:paraId="2B8CF134" w14:textId="77777777" w:rsidR="008B66C3" w:rsidRPr="00674326" w:rsidRDefault="008B66C3" w:rsidP="008B66C3">
            <w:pPr>
              <w:pStyle w:val="BodyText"/>
              <w:numPr>
                <w:ilvl w:val="0"/>
                <w:numId w:val="6"/>
              </w:numPr>
              <w:tabs>
                <w:tab w:val="left" w:pos="-5476"/>
              </w:tabs>
              <w:jc w:val="both"/>
              <w:rPr>
                <w:rFonts w:asciiTheme="minorHAnsi" w:hAnsiTheme="minorHAnsi" w:cstheme="minorHAnsi"/>
                <w:szCs w:val="22"/>
              </w:rPr>
            </w:pPr>
            <w:r w:rsidRPr="007A6160">
              <w:rPr>
                <w:rFonts w:asciiTheme="minorHAnsi" w:hAnsiTheme="minorHAnsi" w:cstheme="minorHAnsi"/>
                <w:b w:val="0"/>
                <w:bCs w:val="0"/>
                <w:szCs w:val="22"/>
              </w:rPr>
              <w:t>Free parking and tea &amp; coffee available.</w:t>
            </w:r>
            <w:bookmarkEnd w:id="0"/>
          </w:p>
          <w:p w14:paraId="6BD460C4" w14:textId="4BAB73DF" w:rsidR="00C22BBF" w:rsidRPr="008B66C3" w:rsidRDefault="008B66C3" w:rsidP="008B66C3">
            <w:pPr>
              <w:pStyle w:val="BodyText"/>
              <w:numPr>
                <w:ilvl w:val="0"/>
                <w:numId w:val="6"/>
              </w:numPr>
              <w:tabs>
                <w:tab w:val="left" w:pos="-5476"/>
              </w:tabs>
              <w:jc w:val="both"/>
              <w:rPr>
                <w:rFonts w:asciiTheme="minorHAnsi" w:hAnsiTheme="minorHAnsi" w:cstheme="minorHAnsi"/>
                <w:b w:val="0"/>
                <w:bCs w:val="0"/>
                <w:szCs w:val="22"/>
              </w:rPr>
            </w:pPr>
            <w:r w:rsidRPr="00674326">
              <w:rPr>
                <w:rFonts w:asciiTheme="minorHAnsi" w:hAnsiTheme="minorHAnsi" w:cstheme="minorHAnsi"/>
                <w:b w:val="0"/>
                <w:bCs w:val="0"/>
                <w:szCs w:val="22"/>
              </w:rPr>
              <w:t>The successful candidate will be supported and trained in CPI Intervention</w:t>
            </w:r>
          </w:p>
        </w:tc>
      </w:tr>
    </w:tbl>
    <w:p w14:paraId="437C732E" w14:textId="77777777" w:rsidR="00211218" w:rsidRDefault="00211218">
      <w:pPr>
        <w:rPr>
          <w:rFonts w:ascii="Calibri" w:hAnsi="Calibri" w:cs="Calibri"/>
          <w:sz w:val="22"/>
          <w:szCs w:val="22"/>
        </w:rPr>
      </w:pPr>
    </w:p>
    <w:tbl>
      <w:tblPr>
        <w:tblW w:w="10076" w:type="dxa"/>
        <w:tblCellMar>
          <w:left w:w="10" w:type="dxa"/>
          <w:right w:w="10" w:type="dxa"/>
        </w:tblCellMar>
        <w:tblLook w:val="04A0" w:firstRow="1" w:lastRow="0" w:firstColumn="1" w:lastColumn="0" w:noHBand="0" w:noVBand="1"/>
      </w:tblPr>
      <w:tblGrid>
        <w:gridCol w:w="10076"/>
      </w:tblGrid>
      <w:tr w:rsidR="000740BA" w14:paraId="0A3523B0"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7E01292" w14:textId="77777777" w:rsidR="000740BA" w:rsidRDefault="006A039E">
            <w:r>
              <w:rPr>
                <w:rFonts w:ascii="Calibri" w:hAnsi="Calibri" w:cs="Calibri"/>
                <w:b/>
                <w:bCs/>
                <w:color w:val="FFFFFF"/>
                <w:sz w:val="22"/>
                <w:szCs w:val="22"/>
                <w:lang w:eastAsia="ja-JP"/>
              </w:rPr>
              <w:t>Our Vision, Mission and Values</w:t>
            </w:r>
          </w:p>
        </w:tc>
      </w:tr>
      <w:tr w:rsidR="000740BA" w14:paraId="35F005EE" w14:textId="77777777">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6D6B4" w14:textId="77777777" w:rsidR="000740BA" w:rsidRDefault="006A039E" w:rsidP="00D45A79">
            <w:pPr>
              <w:pStyle w:val="NormalWeb"/>
              <w:spacing w:before="0"/>
            </w:pPr>
            <w:r>
              <w:rPr>
                <w:rFonts w:ascii="Calibri" w:hAnsi="Calibri" w:cs="Calibri"/>
                <w:b/>
                <w:bCs/>
                <w:color w:val="383838"/>
                <w:sz w:val="22"/>
                <w:szCs w:val="22"/>
              </w:rPr>
              <w:t>Our Vision</w:t>
            </w:r>
            <w:r>
              <w:rPr>
                <w:rFonts w:ascii="Calibri" w:hAnsi="Calibri" w:cs="Calibri"/>
                <w:color w:val="383838"/>
                <w:sz w:val="22"/>
                <w:szCs w:val="22"/>
              </w:rPr>
              <w:t xml:space="preserve"> is an inclusive society for all.</w:t>
            </w:r>
          </w:p>
          <w:p w14:paraId="436B922B" w14:textId="77777777" w:rsidR="000740BA" w:rsidRDefault="006A039E" w:rsidP="00D45A79">
            <w:pPr>
              <w:pStyle w:val="NormalWeb"/>
              <w:spacing w:before="0"/>
            </w:pPr>
            <w:r>
              <w:rPr>
                <w:rFonts w:ascii="Calibri" w:hAnsi="Calibri" w:cs="Calibri"/>
                <w:b/>
                <w:bCs/>
                <w:color w:val="383838"/>
                <w:sz w:val="22"/>
                <w:szCs w:val="22"/>
              </w:rPr>
              <w:lastRenderedPageBreak/>
              <w:t>Our Mission</w:t>
            </w:r>
            <w:r>
              <w:rPr>
                <w:rFonts w:ascii="Calibri" w:hAnsi="Calibri" w:cs="Calibri"/>
                <w:color w:val="383838"/>
                <w:sz w:val="22"/>
                <w:szCs w:val="22"/>
              </w:rPr>
              <w:t xml:space="preserve"> is to support individuals and families living with disability, autism and brain injury to live the lives they choose. </w:t>
            </w:r>
          </w:p>
          <w:p w14:paraId="0AFA0DCC" w14:textId="3678DD6B" w:rsidR="000740BA" w:rsidRPr="00B46E2E" w:rsidRDefault="006A039E" w:rsidP="00D45A79">
            <w:pPr>
              <w:pStyle w:val="NormalWeb"/>
              <w:spacing w:before="0"/>
            </w:pPr>
            <w:r>
              <w:rPr>
                <w:rFonts w:ascii="Calibri" w:hAnsi="Calibri" w:cs="Calibri"/>
                <w:b/>
                <w:bCs/>
                <w:color w:val="383838"/>
                <w:sz w:val="22"/>
                <w:szCs w:val="22"/>
              </w:rPr>
              <w:t>Our Values</w:t>
            </w:r>
            <w:r>
              <w:rPr>
                <w:rFonts w:ascii="Calibri" w:hAnsi="Calibri" w:cs="Calibri"/>
                <w:color w:val="383838"/>
                <w:sz w:val="22"/>
                <w:szCs w:val="22"/>
              </w:rPr>
              <w:t xml:space="preserve"> are </w:t>
            </w:r>
            <w:r>
              <w:rPr>
                <w:rFonts w:ascii="Calibri" w:eastAsia="Calibri" w:hAnsi="Calibri" w:cs="Calibri"/>
                <w:b/>
                <w:bCs/>
                <w:sz w:val="22"/>
                <w:szCs w:val="22"/>
              </w:rPr>
              <w:t>C</w:t>
            </w:r>
            <w:r>
              <w:rPr>
                <w:rFonts w:ascii="Calibri" w:eastAsia="Calibri" w:hAnsi="Calibri" w:cs="Calibri"/>
                <w:sz w:val="22"/>
                <w:szCs w:val="22"/>
              </w:rPr>
              <w:t xml:space="preserve">ollaboration, </w:t>
            </w:r>
            <w:r>
              <w:rPr>
                <w:rFonts w:ascii="Calibri" w:eastAsia="Calibri" w:hAnsi="Calibri" w:cs="Calibri"/>
                <w:b/>
                <w:bCs/>
                <w:sz w:val="22"/>
                <w:szCs w:val="22"/>
              </w:rPr>
              <w:t>E</w:t>
            </w:r>
            <w:r>
              <w:rPr>
                <w:rFonts w:ascii="Calibri" w:eastAsia="Calibri" w:hAnsi="Calibri" w:cs="Calibri"/>
                <w:sz w:val="22"/>
                <w:szCs w:val="22"/>
              </w:rPr>
              <w:t xml:space="preserve">quality, </w:t>
            </w:r>
            <w:r>
              <w:rPr>
                <w:rFonts w:ascii="Calibri" w:eastAsia="Calibri" w:hAnsi="Calibri" w:cs="Calibri"/>
                <w:b/>
                <w:bCs/>
                <w:sz w:val="22"/>
                <w:szCs w:val="22"/>
              </w:rPr>
              <w:t>D</w:t>
            </w:r>
            <w:r>
              <w:rPr>
                <w:rFonts w:ascii="Calibri" w:eastAsia="Calibri" w:hAnsi="Calibri" w:cs="Calibri"/>
                <w:sz w:val="22"/>
                <w:szCs w:val="22"/>
              </w:rPr>
              <w:t xml:space="preserve">ignity, </w:t>
            </w:r>
            <w:r>
              <w:rPr>
                <w:rFonts w:ascii="Calibri" w:eastAsia="Calibri" w:hAnsi="Calibri" w:cs="Calibri"/>
                <w:b/>
                <w:bCs/>
                <w:sz w:val="22"/>
                <w:szCs w:val="22"/>
              </w:rPr>
              <w:t>A</w:t>
            </w:r>
            <w:r>
              <w:rPr>
                <w:rFonts w:ascii="Calibri" w:eastAsia="Calibri" w:hAnsi="Calibri" w:cs="Calibri"/>
                <w:sz w:val="22"/>
                <w:szCs w:val="22"/>
              </w:rPr>
              <w:t xml:space="preserve">chievement, </w:t>
            </w:r>
            <w:r>
              <w:rPr>
                <w:rFonts w:ascii="Calibri" w:eastAsia="Calibri" w:hAnsi="Calibri" w:cs="Calibri"/>
                <w:b/>
                <w:bCs/>
                <w:sz w:val="22"/>
                <w:szCs w:val="22"/>
              </w:rPr>
              <w:t>R</w:t>
            </w:r>
            <w:r>
              <w:rPr>
                <w:rFonts w:ascii="Calibri" w:eastAsia="Calibri" w:hAnsi="Calibri" w:cs="Calibri"/>
                <w:sz w:val="22"/>
                <w:szCs w:val="22"/>
              </w:rPr>
              <w:t>esilience.</w:t>
            </w:r>
          </w:p>
        </w:tc>
      </w:tr>
    </w:tbl>
    <w:p w14:paraId="7516B7EE" w14:textId="77777777" w:rsidR="000740BA" w:rsidRDefault="000740BA">
      <w:pPr>
        <w:rPr>
          <w:rFonts w:ascii="Calibri" w:hAnsi="Calibri" w:cs="Calibri"/>
          <w:sz w:val="22"/>
          <w:szCs w:val="22"/>
        </w:rPr>
      </w:pPr>
    </w:p>
    <w:tbl>
      <w:tblPr>
        <w:tblW w:w="10065" w:type="dxa"/>
        <w:tblCellMar>
          <w:left w:w="10" w:type="dxa"/>
          <w:right w:w="10" w:type="dxa"/>
        </w:tblCellMar>
        <w:tblLook w:val="04A0" w:firstRow="1" w:lastRow="0" w:firstColumn="1" w:lastColumn="0" w:noHBand="0" w:noVBand="1"/>
      </w:tblPr>
      <w:tblGrid>
        <w:gridCol w:w="10065"/>
      </w:tblGrid>
      <w:tr w:rsidR="000740BA" w14:paraId="7003F378" w14:textId="77777777">
        <w:trPr>
          <w:trHeight w:val="479"/>
        </w:trPr>
        <w:tc>
          <w:tcPr>
            <w:tcW w:w="1006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39B1868" w14:textId="77777777" w:rsidR="000740BA" w:rsidRDefault="006A039E">
            <w:r>
              <w:rPr>
                <w:rFonts w:ascii="Calibri" w:hAnsi="Calibri" w:cs="Calibri"/>
                <w:b/>
                <w:bCs/>
                <w:color w:val="FFFFFF"/>
                <w:sz w:val="22"/>
                <w:szCs w:val="22"/>
                <w:lang w:eastAsia="ja-JP"/>
              </w:rPr>
              <w:t>Key Duties and Responsibilities</w:t>
            </w:r>
          </w:p>
        </w:tc>
      </w:tr>
      <w:tr w:rsidR="000740BA" w14:paraId="358927F7" w14:textId="77777777">
        <w:trPr>
          <w:trHeight w:val="514"/>
        </w:trPr>
        <w:tc>
          <w:tcPr>
            <w:tcW w:w="10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E7C80" w14:textId="27FB24E7" w:rsidR="00514725" w:rsidRPr="00F87939" w:rsidRDefault="00514725" w:rsidP="00514725">
            <w:pPr>
              <w:rPr>
                <w:rFonts w:ascii="Calibri" w:hAnsi="Calibri" w:cs="Calibri"/>
                <w:b/>
                <w:bCs/>
                <w:sz w:val="22"/>
                <w:lang w:eastAsia="ja-JP"/>
              </w:rPr>
            </w:pPr>
            <w:r w:rsidRPr="00F87939">
              <w:rPr>
                <w:rFonts w:ascii="Calibri" w:hAnsi="Calibri" w:cs="Calibri"/>
                <w:b/>
                <w:bCs/>
                <w:sz w:val="22"/>
                <w:lang w:eastAsia="ja-JP"/>
              </w:rPr>
              <w:t>Customer:</w:t>
            </w:r>
          </w:p>
          <w:p w14:paraId="3C5B2520" w14:textId="5383C3F9" w:rsidR="00514725" w:rsidRPr="002C5BF0" w:rsidRDefault="00514725" w:rsidP="002C5BF0">
            <w:pPr>
              <w:pStyle w:val="ListParagraph"/>
              <w:numPr>
                <w:ilvl w:val="0"/>
                <w:numId w:val="7"/>
              </w:numPr>
              <w:rPr>
                <w:rFonts w:ascii="Calibri" w:hAnsi="Calibri" w:cs="Calibri"/>
                <w:sz w:val="22"/>
                <w:lang w:eastAsia="ja-JP"/>
              </w:rPr>
            </w:pPr>
            <w:r w:rsidRPr="002C5BF0">
              <w:rPr>
                <w:rFonts w:ascii="Calibri" w:hAnsi="Calibri" w:cs="Calibri"/>
                <w:sz w:val="22"/>
                <w:lang w:eastAsia="ja-JP"/>
              </w:rPr>
              <w:t xml:space="preserve">Provide support that follows individuals’ care plans and daily support plans. </w:t>
            </w:r>
          </w:p>
          <w:p w14:paraId="0FAC0250" w14:textId="1C302961" w:rsidR="00514725" w:rsidRPr="002C5BF0" w:rsidRDefault="00514725" w:rsidP="002C5BF0">
            <w:pPr>
              <w:pStyle w:val="ListParagraph"/>
              <w:numPr>
                <w:ilvl w:val="0"/>
                <w:numId w:val="7"/>
              </w:numPr>
              <w:rPr>
                <w:rFonts w:ascii="Calibri" w:hAnsi="Calibri" w:cs="Calibri"/>
                <w:sz w:val="22"/>
                <w:lang w:eastAsia="ja-JP"/>
              </w:rPr>
            </w:pPr>
            <w:r w:rsidRPr="002C5BF0">
              <w:rPr>
                <w:rFonts w:ascii="Calibri" w:hAnsi="Calibri" w:cs="Calibri"/>
                <w:sz w:val="22"/>
                <w:lang w:eastAsia="ja-JP"/>
              </w:rPr>
              <w:t xml:space="preserve">Ensure that all service users are supported as individuals; they will be competent in their practice and ensure that their knowledge is current, and evidence based. </w:t>
            </w:r>
          </w:p>
          <w:p w14:paraId="54E167B1" w14:textId="531696E4" w:rsidR="00514725" w:rsidRPr="002C5BF0" w:rsidRDefault="00514725" w:rsidP="002C5BF0">
            <w:pPr>
              <w:pStyle w:val="ListParagraph"/>
              <w:numPr>
                <w:ilvl w:val="0"/>
                <w:numId w:val="7"/>
              </w:numPr>
              <w:rPr>
                <w:rFonts w:ascii="Calibri" w:hAnsi="Calibri" w:cs="Calibri"/>
                <w:sz w:val="22"/>
                <w:lang w:eastAsia="ja-JP"/>
              </w:rPr>
            </w:pPr>
            <w:r w:rsidRPr="002C5BF0">
              <w:rPr>
                <w:rFonts w:ascii="Calibri" w:hAnsi="Calibri" w:cs="Calibri"/>
                <w:sz w:val="22"/>
                <w:lang w:eastAsia="ja-JP"/>
              </w:rPr>
              <w:t xml:space="preserve">Provide support, direction and supervision to the team members and act as a role model at all times. Take the lead on ensuring all Support staff are competent and report any concerns to line manager. </w:t>
            </w:r>
          </w:p>
          <w:p w14:paraId="6653C6B8" w14:textId="43AD36C3" w:rsidR="00514725" w:rsidRPr="002C5BF0" w:rsidRDefault="00514725" w:rsidP="002C5BF0">
            <w:pPr>
              <w:pStyle w:val="ListParagraph"/>
              <w:numPr>
                <w:ilvl w:val="0"/>
                <w:numId w:val="7"/>
              </w:numPr>
              <w:rPr>
                <w:rFonts w:ascii="Calibri" w:hAnsi="Calibri" w:cs="Calibri"/>
                <w:sz w:val="22"/>
                <w:lang w:eastAsia="ja-JP"/>
              </w:rPr>
            </w:pPr>
            <w:r w:rsidRPr="002C5BF0">
              <w:rPr>
                <w:rFonts w:ascii="Calibri" w:hAnsi="Calibri" w:cs="Calibri"/>
                <w:sz w:val="22"/>
                <w:lang w:eastAsia="ja-JP"/>
              </w:rPr>
              <w:t xml:space="preserve">Ensure that service user person centred plans are maintained in line with Cedar Record Keeping principles and guide Support staff on how to maintain a high standard of such. </w:t>
            </w:r>
          </w:p>
          <w:p w14:paraId="36FB5D62" w14:textId="3277529C" w:rsidR="00514725" w:rsidRPr="002C5BF0" w:rsidRDefault="00514725" w:rsidP="002C5BF0">
            <w:pPr>
              <w:pStyle w:val="ListParagraph"/>
              <w:numPr>
                <w:ilvl w:val="0"/>
                <w:numId w:val="7"/>
              </w:numPr>
              <w:rPr>
                <w:rFonts w:ascii="Calibri" w:hAnsi="Calibri" w:cs="Calibri"/>
                <w:sz w:val="22"/>
                <w:lang w:eastAsia="ja-JP"/>
              </w:rPr>
            </w:pPr>
            <w:r w:rsidRPr="002C5BF0">
              <w:rPr>
                <w:rFonts w:ascii="Calibri" w:hAnsi="Calibri" w:cs="Calibri"/>
                <w:sz w:val="22"/>
                <w:lang w:eastAsia="ja-JP"/>
              </w:rPr>
              <w:t xml:space="preserve">Will act as an advocate for service users putting their best interests first and foremost whilst ensuring the health and safety of all who receive and deliver services.  </w:t>
            </w:r>
          </w:p>
          <w:p w14:paraId="2899D758" w14:textId="1E04D352" w:rsidR="00514725" w:rsidRPr="00B46E2E" w:rsidRDefault="00514725" w:rsidP="00B46E2E">
            <w:pPr>
              <w:pStyle w:val="ListParagraph"/>
              <w:numPr>
                <w:ilvl w:val="0"/>
                <w:numId w:val="7"/>
              </w:numPr>
              <w:rPr>
                <w:rFonts w:ascii="Calibri" w:hAnsi="Calibri" w:cs="Calibri"/>
                <w:sz w:val="22"/>
                <w:lang w:eastAsia="ja-JP"/>
              </w:rPr>
            </w:pPr>
            <w:r w:rsidRPr="002C5BF0">
              <w:rPr>
                <w:rFonts w:ascii="Calibri" w:hAnsi="Calibri" w:cs="Calibri"/>
                <w:sz w:val="22"/>
                <w:lang w:eastAsia="ja-JP"/>
              </w:rPr>
              <w:t xml:space="preserve">Demonstrate a caring attitude always for both service users and colleagues. </w:t>
            </w:r>
            <w:r w:rsidRPr="00B46E2E">
              <w:rPr>
                <w:rFonts w:ascii="Calibri" w:hAnsi="Calibri" w:cs="Calibri"/>
                <w:szCs w:val="22"/>
                <w:lang w:eastAsia="ja-JP"/>
              </w:rPr>
              <w:t xml:space="preserve"> </w:t>
            </w:r>
          </w:p>
          <w:p w14:paraId="3A2BC130" w14:textId="77777777" w:rsidR="00B46E2E" w:rsidRPr="00B46E2E" w:rsidRDefault="00B46E2E" w:rsidP="00B46E2E">
            <w:pPr>
              <w:pStyle w:val="ListParagraph"/>
              <w:rPr>
                <w:rFonts w:ascii="Calibri" w:hAnsi="Calibri" w:cs="Calibri"/>
                <w:sz w:val="22"/>
                <w:lang w:eastAsia="ja-JP"/>
              </w:rPr>
            </w:pPr>
          </w:p>
          <w:p w14:paraId="290409DB" w14:textId="24B571BA" w:rsidR="00514725" w:rsidRPr="00F87939" w:rsidRDefault="00514725" w:rsidP="00774601">
            <w:pPr>
              <w:rPr>
                <w:rFonts w:ascii="Calibri" w:hAnsi="Calibri" w:cs="Calibri"/>
                <w:b/>
                <w:bCs/>
                <w:sz w:val="22"/>
                <w:lang w:eastAsia="ja-JP"/>
              </w:rPr>
            </w:pPr>
            <w:r w:rsidRPr="00F87939">
              <w:rPr>
                <w:rFonts w:ascii="Calibri" w:hAnsi="Calibri" w:cs="Calibri"/>
                <w:b/>
                <w:bCs/>
                <w:sz w:val="22"/>
                <w:lang w:eastAsia="ja-JP"/>
              </w:rPr>
              <w:t>Internal Processes</w:t>
            </w:r>
            <w:r w:rsidR="00774601" w:rsidRPr="00F87939">
              <w:rPr>
                <w:rFonts w:ascii="Calibri" w:hAnsi="Calibri" w:cs="Calibri"/>
                <w:b/>
                <w:bCs/>
                <w:sz w:val="22"/>
                <w:lang w:eastAsia="ja-JP"/>
              </w:rPr>
              <w:t>:</w:t>
            </w:r>
          </w:p>
          <w:p w14:paraId="1AFAD5A7" w14:textId="504134AC" w:rsidR="00514725" w:rsidRPr="002C5BF0" w:rsidRDefault="00514725" w:rsidP="002C5BF0">
            <w:pPr>
              <w:pStyle w:val="ListParagraph"/>
              <w:numPr>
                <w:ilvl w:val="0"/>
                <w:numId w:val="8"/>
              </w:numPr>
              <w:rPr>
                <w:rFonts w:ascii="Calibri" w:hAnsi="Calibri" w:cs="Calibri"/>
                <w:sz w:val="22"/>
                <w:lang w:eastAsia="ja-JP"/>
              </w:rPr>
            </w:pPr>
            <w:r w:rsidRPr="002C5BF0">
              <w:rPr>
                <w:rFonts w:ascii="Calibri" w:hAnsi="Calibri" w:cs="Calibri"/>
                <w:sz w:val="22"/>
                <w:lang w:eastAsia="ja-JP"/>
              </w:rPr>
              <w:t xml:space="preserve">To take daily direction from line manager ensuring that the operational management of the service is continuous and reflects the needs of service users. </w:t>
            </w:r>
          </w:p>
          <w:p w14:paraId="23E318E6" w14:textId="4729989A" w:rsidR="00514725" w:rsidRPr="002C5BF0" w:rsidRDefault="00514725" w:rsidP="002C5BF0">
            <w:pPr>
              <w:pStyle w:val="ListParagraph"/>
              <w:numPr>
                <w:ilvl w:val="0"/>
                <w:numId w:val="8"/>
              </w:numPr>
              <w:rPr>
                <w:rFonts w:ascii="Calibri" w:hAnsi="Calibri" w:cs="Calibri"/>
                <w:sz w:val="22"/>
                <w:lang w:eastAsia="ja-JP"/>
              </w:rPr>
            </w:pPr>
            <w:r w:rsidRPr="002C5BF0">
              <w:rPr>
                <w:rFonts w:ascii="Calibri" w:hAnsi="Calibri" w:cs="Calibri"/>
                <w:sz w:val="22"/>
                <w:lang w:eastAsia="ja-JP"/>
              </w:rPr>
              <w:t xml:space="preserve">Lead the shift, ensuring staff give support that follows individuals’ care and personal support plans.   </w:t>
            </w:r>
          </w:p>
          <w:p w14:paraId="5A3EEFFE" w14:textId="08C8F008" w:rsidR="00514725" w:rsidRPr="002C5BF0" w:rsidRDefault="00514725" w:rsidP="002C5BF0">
            <w:pPr>
              <w:pStyle w:val="ListParagraph"/>
              <w:numPr>
                <w:ilvl w:val="0"/>
                <w:numId w:val="8"/>
              </w:numPr>
              <w:rPr>
                <w:rFonts w:ascii="Calibri" w:hAnsi="Calibri" w:cs="Calibri"/>
                <w:sz w:val="22"/>
                <w:lang w:eastAsia="ja-JP"/>
              </w:rPr>
            </w:pPr>
            <w:r w:rsidRPr="002C5BF0">
              <w:rPr>
                <w:rFonts w:ascii="Calibri" w:hAnsi="Calibri" w:cs="Calibri"/>
                <w:sz w:val="22"/>
                <w:lang w:eastAsia="ja-JP"/>
              </w:rPr>
              <w:t xml:space="preserve">Ensure cohesive team working.   </w:t>
            </w:r>
          </w:p>
          <w:p w14:paraId="3B89C535" w14:textId="56C77B5F" w:rsidR="00514725" w:rsidRPr="002C5BF0" w:rsidRDefault="00514725" w:rsidP="002C5BF0">
            <w:pPr>
              <w:pStyle w:val="ListParagraph"/>
              <w:numPr>
                <w:ilvl w:val="0"/>
                <w:numId w:val="8"/>
              </w:numPr>
              <w:rPr>
                <w:rFonts w:ascii="Calibri" w:hAnsi="Calibri" w:cs="Calibri"/>
                <w:sz w:val="22"/>
                <w:lang w:eastAsia="ja-JP"/>
              </w:rPr>
            </w:pPr>
            <w:r w:rsidRPr="002C5BF0">
              <w:rPr>
                <w:rFonts w:ascii="Calibri" w:hAnsi="Calibri" w:cs="Calibri"/>
                <w:sz w:val="22"/>
                <w:lang w:eastAsia="ja-JP"/>
              </w:rPr>
              <w:t xml:space="preserve">Motivate, support and mentor the staff when needed.  </w:t>
            </w:r>
          </w:p>
          <w:p w14:paraId="74F01DD5" w14:textId="48E9E048" w:rsidR="00514725" w:rsidRPr="002C5BF0" w:rsidRDefault="00514725" w:rsidP="002C5BF0">
            <w:pPr>
              <w:pStyle w:val="ListParagraph"/>
              <w:numPr>
                <w:ilvl w:val="0"/>
                <w:numId w:val="8"/>
              </w:numPr>
              <w:rPr>
                <w:rFonts w:ascii="Calibri" w:hAnsi="Calibri" w:cs="Calibri"/>
                <w:sz w:val="22"/>
                <w:lang w:eastAsia="ja-JP"/>
              </w:rPr>
            </w:pPr>
            <w:r w:rsidRPr="002C5BF0">
              <w:rPr>
                <w:rFonts w:ascii="Calibri" w:hAnsi="Calibri" w:cs="Calibri"/>
                <w:sz w:val="22"/>
                <w:lang w:eastAsia="ja-JP"/>
              </w:rPr>
              <w:t xml:space="preserve">Effectively report on any deficits within rotas that could impact negatively on service user support Ensure work is recorded accurately and appropriately in compliance with Cedar requirements and that records made, and personal information used are in compliance with the Data Protection Act and the standards of information governance.    </w:t>
            </w:r>
          </w:p>
          <w:p w14:paraId="3AB56B11" w14:textId="00F048CF" w:rsidR="00514725" w:rsidRPr="002C5BF0" w:rsidRDefault="00514725" w:rsidP="002C5BF0">
            <w:pPr>
              <w:pStyle w:val="ListParagraph"/>
              <w:numPr>
                <w:ilvl w:val="0"/>
                <w:numId w:val="8"/>
              </w:numPr>
              <w:rPr>
                <w:rFonts w:ascii="Calibri" w:hAnsi="Calibri" w:cs="Calibri"/>
                <w:sz w:val="22"/>
                <w:lang w:eastAsia="ja-JP"/>
              </w:rPr>
            </w:pPr>
            <w:r w:rsidRPr="002C5BF0">
              <w:rPr>
                <w:rFonts w:ascii="Calibri" w:hAnsi="Calibri" w:cs="Calibri"/>
                <w:sz w:val="22"/>
                <w:lang w:eastAsia="ja-JP"/>
              </w:rPr>
              <w:t xml:space="preserve">Ensure records of service delivery are accurately maintained. </w:t>
            </w:r>
          </w:p>
          <w:p w14:paraId="5CD93A39" w14:textId="305CEBDC" w:rsidR="00514725" w:rsidRPr="002C5BF0" w:rsidRDefault="00514725" w:rsidP="002C5BF0">
            <w:pPr>
              <w:pStyle w:val="ListParagraph"/>
              <w:numPr>
                <w:ilvl w:val="0"/>
                <w:numId w:val="8"/>
              </w:numPr>
              <w:rPr>
                <w:rFonts w:ascii="Calibri" w:hAnsi="Calibri" w:cs="Calibri"/>
                <w:sz w:val="22"/>
                <w:lang w:eastAsia="ja-JP"/>
              </w:rPr>
            </w:pPr>
            <w:r w:rsidRPr="002C5BF0">
              <w:rPr>
                <w:rFonts w:ascii="Calibri" w:hAnsi="Calibri" w:cs="Calibri"/>
                <w:sz w:val="22"/>
                <w:lang w:eastAsia="ja-JP"/>
              </w:rPr>
              <w:t xml:space="preserve">Apply quality management systems according to policy and procedure.  </w:t>
            </w:r>
          </w:p>
          <w:p w14:paraId="149B8EC0" w14:textId="433F5D54" w:rsidR="00514725" w:rsidRPr="002C5BF0" w:rsidRDefault="00514725" w:rsidP="002C5BF0">
            <w:pPr>
              <w:pStyle w:val="ListParagraph"/>
              <w:numPr>
                <w:ilvl w:val="0"/>
                <w:numId w:val="8"/>
              </w:numPr>
              <w:rPr>
                <w:rFonts w:ascii="Calibri" w:hAnsi="Calibri" w:cs="Calibri"/>
                <w:sz w:val="22"/>
                <w:lang w:eastAsia="ja-JP"/>
              </w:rPr>
            </w:pPr>
            <w:r w:rsidRPr="002C5BF0">
              <w:rPr>
                <w:rFonts w:ascii="Calibri" w:hAnsi="Calibri" w:cs="Calibri"/>
                <w:sz w:val="22"/>
                <w:lang w:eastAsia="ja-JP"/>
              </w:rPr>
              <w:t xml:space="preserve">Develop the staff team in contributing to the writing, </w:t>
            </w:r>
            <w:r w:rsidR="00B46E2E" w:rsidRPr="002C5BF0">
              <w:rPr>
                <w:rFonts w:ascii="Calibri" w:hAnsi="Calibri" w:cs="Calibri"/>
                <w:sz w:val="22"/>
                <w:lang w:eastAsia="ja-JP"/>
              </w:rPr>
              <w:t>implementing,</w:t>
            </w:r>
            <w:r w:rsidRPr="002C5BF0">
              <w:rPr>
                <w:rFonts w:ascii="Calibri" w:hAnsi="Calibri" w:cs="Calibri"/>
                <w:sz w:val="22"/>
                <w:lang w:eastAsia="ja-JP"/>
              </w:rPr>
              <w:t xml:space="preserve"> and reviewing of support plans which reflect the interests and wishes of the individual service user. </w:t>
            </w:r>
          </w:p>
          <w:p w14:paraId="2EC020C3" w14:textId="106DD9CF" w:rsidR="00514725" w:rsidRPr="002C5BF0" w:rsidRDefault="00514725" w:rsidP="002C5BF0">
            <w:pPr>
              <w:pStyle w:val="ListParagraph"/>
              <w:numPr>
                <w:ilvl w:val="0"/>
                <w:numId w:val="8"/>
              </w:numPr>
              <w:rPr>
                <w:rFonts w:ascii="Calibri" w:hAnsi="Calibri" w:cs="Calibri"/>
                <w:sz w:val="22"/>
                <w:lang w:eastAsia="ja-JP"/>
              </w:rPr>
            </w:pPr>
            <w:r w:rsidRPr="002C5BF0">
              <w:rPr>
                <w:rFonts w:ascii="Calibri" w:hAnsi="Calibri" w:cs="Calibri"/>
                <w:sz w:val="22"/>
                <w:lang w:eastAsia="ja-JP"/>
              </w:rPr>
              <w:t xml:space="preserve">Conduct all activities in a manner which is safe to themselves and others.  </w:t>
            </w:r>
          </w:p>
          <w:p w14:paraId="20811DD5" w14:textId="3B9F2475" w:rsidR="00514725" w:rsidRDefault="00514725" w:rsidP="00D8033D">
            <w:pPr>
              <w:pStyle w:val="ListParagraph"/>
              <w:numPr>
                <w:ilvl w:val="0"/>
                <w:numId w:val="8"/>
              </w:numPr>
              <w:rPr>
                <w:rFonts w:ascii="Calibri" w:hAnsi="Calibri" w:cs="Calibri"/>
                <w:sz w:val="22"/>
                <w:lang w:eastAsia="ja-JP"/>
              </w:rPr>
            </w:pPr>
            <w:r w:rsidRPr="002C5BF0">
              <w:rPr>
                <w:rFonts w:ascii="Calibri" w:hAnsi="Calibri" w:cs="Calibri"/>
                <w:sz w:val="22"/>
                <w:lang w:eastAsia="ja-JP"/>
              </w:rPr>
              <w:t>Report the need for repairs or maintenance in the accommodation to the appropriate agency</w:t>
            </w:r>
            <w:r w:rsidR="00CB3190" w:rsidRPr="002C5BF0">
              <w:rPr>
                <w:rFonts w:ascii="Calibri" w:hAnsi="Calibri" w:cs="Calibri"/>
                <w:sz w:val="22"/>
                <w:lang w:eastAsia="ja-JP"/>
              </w:rPr>
              <w:t xml:space="preserve"> </w:t>
            </w:r>
            <w:r w:rsidRPr="002C5BF0">
              <w:rPr>
                <w:rFonts w:ascii="Calibri" w:hAnsi="Calibri" w:cs="Calibri"/>
                <w:sz w:val="22"/>
                <w:lang w:eastAsia="ja-JP"/>
              </w:rPr>
              <w:t>/</w:t>
            </w:r>
            <w:r w:rsidR="00CB3190" w:rsidRPr="002C5BF0">
              <w:rPr>
                <w:rFonts w:ascii="Calibri" w:hAnsi="Calibri" w:cs="Calibri"/>
                <w:sz w:val="22"/>
                <w:lang w:eastAsia="ja-JP"/>
              </w:rPr>
              <w:t xml:space="preserve"> </w:t>
            </w:r>
            <w:r w:rsidRPr="002C5BF0">
              <w:rPr>
                <w:rFonts w:ascii="Calibri" w:hAnsi="Calibri" w:cs="Calibri"/>
                <w:sz w:val="22"/>
                <w:lang w:eastAsia="ja-JP"/>
              </w:rPr>
              <w:t xml:space="preserve">individual.  </w:t>
            </w:r>
          </w:p>
          <w:p w14:paraId="6346640F" w14:textId="77777777" w:rsidR="00B46E2E" w:rsidRPr="00B46E2E" w:rsidRDefault="00B46E2E" w:rsidP="00B46E2E">
            <w:pPr>
              <w:pStyle w:val="ListParagraph"/>
              <w:rPr>
                <w:rFonts w:ascii="Calibri" w:hAnsi="Calibri" w:cs="Calibri"/>
                <w:sz w:val="22"/>
                <w:lang w:eastAsia="ja-JP"/>
              </w:rPr>
            </w:pPr>
          </w:p>
          <w:p w14:paraId="1485EF66" w14:textId="24ECDE8C" w:rsidR="00514725" w:rsidRPr="00F87939" w:rsidRDefault="00514725" w:rsidP="00F87939">
            <w:pPr>
              <w:rPr>
                <w:rFonts w:ascii="Calibri" w:hAnsi="Calibri" w:cs="Calibri"/>
                <w:b/>
                <w:bCs/>
                <w:sz w:val="22"/>
                <w:lang w:eastAsia="ja-JP"/>
              </w:rPr>
            </w:pPr>
            <w:r w:rsidRPr="00F87939">
              <w:rPr>
                <w:rFonts w:ascii="Calibri" w:hAnsi="Calibri" w:cs="Calibri"/>
                <w:b/>
                <w:bCs/>
                <w:sz w:val="22"/>
                <w:lang w:eastAsia="ja-JP"/>
              </w:rPr>
              <w:t>Stakeholders</w:t>
            </w:r>
            <w:r w:rsidR="00B46E2E">
              <w:rPr>
                <w:rFonts w:ascii="Calibri" w:hAnsi="Calibri" w:cs="Calibri"/>
                <w:b/>
                <w:bCs/>
                <w:sz w:val="22"/>
                <w:lang w:eastAsia="ja-JP"/>
              </w:rPr>
              <w:t>:</w:t>
            </w:r>
          </w:p>
          <w:p w14:paraId="713DCDCE" w14:textId="12A1DA5B" w:rsidR="00514725" w:rsidRPr="002C5BF0" w:rsidRDefault="00514725" w:rsidP="002C5BF0">
            <w:pPr>
              <w:pStyle w:val="ListParagraph"/>
              <w:numPr>
                <w:ilvl w:val="0"/>
                <w:numId w:val="9"/>
              </w:numPr>
              <w:rPr>
                <w:rFonts w:ascii="Calibri" w:hAnsi="Calibri" w:cs="Calibri"/>
                <w:sz w:val="22"/>
                <w:lang w:eastAsia="ja-JP"/>
              </w:rPr>
            </w:pPr>
            <w:r w:rsidRPr="002C5BF0">
              <w:rPr>
                <w:rFonts w:ascii="Calibri" w:hAnsi="Calibri" w:cs="Calibri"/>
                <w:sz w:val="22"/>
                <w:lang w:eastAsia="ja-JP"/>
              </w:rPr>
              <w:t>To contribute to service provision and development</w:t>
            </w:r>
            <w:r w:rsidR="00D8033D">
              <w:rPr>
                <w:rFonts w:ascii="Calibri" w:hAnsi="Calibri" w:cs="Calibri"/>
                <w:sz w:val="22"/>
                <w:lang w:eastAsia="ja-JP"/>
              </w:rPr>
              <w:t>.</w:t>
            </w:r>
          </w:p>
          <w:p w14:paraId="6B0D490D" w14:textId="3711E1B1" w:rsidR="00514725" w:rsidRPr="002C5BF0" w:rsidRDefault="00514725" w:rsidP="002C5BF0">
            <w:pPr>
              <w:pStyle w:val="ListParagraph"/>
              <w:numPr>
                <w:ilvl w:val="0"/>
                <w:numId w:val="9"/>
              </w:numPr>
              <w:rPr>
                <w:rFonts w:ascii="Calibri" w:hAnsi="Calibri" w:cs="Calibri"/>
                <w:sz w:val="22"/>
                <w:lang w:eastAsia="ja-JP"/>
              </w:rPr>
            </w:pPr>
            <w:r w:rsidRPr="002C5BF0">
              <w:rPr>
                <w:rFonts w:ascii="Calibri" w:hAnsi="Calibri" w:cs="Calibri"/>
                <w:sz w:val="22"/>
                <w:lang w:eastAsia="ja-JP"/>
              </w:rPr>
              <w:t xml:space="preserve">Support people through their process of transition.   </w:t>
            </w:r>
          </w:p>
          <w:p w14:paraId="77B8633E" w14:textId="2E1D334C" w:rsidR="00514725" w:rsidRPr="002C5BF0" w:rsidRDefault="00514725" w:rsidP="002C5BF0">
            <w:pPr>
              <w:pStyle w:val="ListParagraph"/>
              <w:numPr>
                <w:ilvl w:val="0"/>
                <w:numId w:val="9"/>
              </w:numPr>
              <w:rPr>
                <w:rFonts w:ascii="Calibri" w:hAnsi="Calibri" w:cs="Calibri"/>
                <w:sz w:val="22"/>
                <w:lang w:eastAsia="ja-JP"/>
              </w:rPr>
            </w:pPr>
            <w:r w:rsidRPr="002C5BF0">
              <w:rPr>
                <w:rFonts w:ascii="Calibri" w:hAnsi="Calibri" w:cs="Calibri"/>
                <w:sz w:val="22"/>
                <w:lang w:eastAsia="ja-JP"/>
              </w:rPr>
              <w:t xml:space="preserve">Support people with regards to decision making and lifestyle choices enabling them to take control of their own lives and increasing independence.   </w:t>
            </w:r>
          </w:p>
          <w:p w14:paraId="77C43489" w14:textId="01005656" w:rsidR="00514725" w:rsidRPr="002C5BF0" w:rsidRDefault="00514725" w:rsidP="002C5BF0">
            <w:pPr>
              <w:pStyle w:val="ListParagraph"/>
              <w:numPr>
                <w:ilvl w:val="0"/>
                <w:numId w:val="9"/>
              </w:numPr>
              <w:rPr>
                <w:rFonts w:ascii="Calibri" w:hAnsi="Calibri" w:cs="Calibri"/>
                <w:sz w:val="22"/>
                <w:lang w:eastAsia="ja-JP"/>
              </w:rPr>
            </w:pPr>
            <w:r w:rsidRPr="002C5BF0">
              <w:rPr>
                <w:rFonts w:ascii="Calibri" w:hAnsi="Calibri" w:cs="Calibri"/>
                <w:sz w:val="22"/>
                <w:lang w:eastAsia="ja-JP"/>
              </w:rPr>
              <w:t xml:space="preserve">Ensure all personal care tasks are carried out in line with the needs, wishes and preferences of the individual informed by the care/support plan.    </w:t>
            </w:r>
          </w:p>
          <w:p w14:paraId="3D206514" w14:textId="4C309DE8" w:rsidR="00514725" w:rsidRPr="002C5BF0" w:rsidRDefault="00514725" w:rsidP="002C5BF0">
            <w:pPr>
              <w:pStyle w:val="ListParagraph"/>
              <w:numPr>
                <w:ilvl w:val="0"/>
                <w:numId w:val="9"/>
              </w:numPr>
              <w:rPr>
                <w:rFonts w:ascii="Calibri" w:hAnsi="Calibri" w:cs="Calibri"/>
                <w:sz w:val="22"/>
                <w:lang w:eastAsia="ja-JP"/>
              </w:rPr>
            </w:pPr>
            <w:r w:rsidRPr="002C5BF0">
              <w:rPr>
                <w:rFonts w:ascii="Calibri" w:hAnsi="Calibri" w:cs="Calibri"/>
                <w:sz w:val="22"/>
                <w:lang w:eastAsia="ja-JP"/>
              </w:rPr>
              <w:t xml:space="preserve">Support people to take an active role in the community by accessing local facilities and wider community resources to enable social inclusion.  </w:t>
            </w:r>
          </w:p>
          <w:p w14:paraId="1ED28D1B" w14:textId="299D8631" w:rsidR="00514725" w:rsidRPr="002C5BF0" w:rsidRDefault="00514725" w:rsidP="002C5BF0">
            <w:pPr>
              <w:pStyle w:val="ListParagraph"/>
              <w:numPr>
                <w:ilvl w:val="0"/>
                <w:numId w:val="9"/>
              </w:numPr>
              <w:rPr>
                <w:rFonts w:ascii="Calibri" w:hAnsi="Calibri" w:cs="Calibri"/>
                <w:sz w:val="22"/>
                <w:lang w:eastAsia="ja-JP"/>
              </w:rPr>
            </w:pPr>
            <w:r w:rsidRPr="002C5BF0">
              <w:rPr>
                <w:rFonts w:ascii="Calibri" w:hAnsi="Calibri" w:cs="Calibri"/>
                <w:sz w:val="22"/>
                <w:lang w:eastAsia="ja-JP"/>
              </w:rPr>
              <w:t xml:space="preserve">Support the development of person centred planning, ensuring each individual’s plan has meaningful and achievable goals.   </w:t>
            </w:r>
          </w:p>
          <w:p w14:paraId="0E7BFA50" w14:textId="2200FB7F" w:rsidR="00514725" w:rsidRPr="002C5BF0" w:rsidRDefault="00514725" w:rsidP="002C5BF0">
            <w:pPr>
              <w:pStyle w:val="ListParagraph"/>
              <w:numPr>
                <w:ilvl w:val="0"/>
                <w:numId w:val="9"/>
              </w:numPr>
              <w:rPr>
                <w:rFonts w:ascii="Calibri" w:hAnsi="Calibri" w:cs="Calibri"/>
                <w:sz w:val="22"/>
                <w:lang w:eastAsia="ja-JP"/>
              </w:rPr>
            </w:pPr>
            <w:r w:rsidRPr="002C5BF0">
              <w:rPr>
                <w:rFonts w:ascii="Calibri" w:hAnsi="Calibri" w:cs="Calibri"/>
                <w:sz w:val="22"/>
                <w:lang w:eastAsia="ja-JP"/>
              </w:rPr>
              <w:t>Provide direct support for service users in line with their person-centred plans whilst supporting team members to become competent in supporting this function</w:t>
            </w:r>
            <w:r w:rsidR="00D8033D">
              <w:rPr>
                <w:rFonts w:ascii="Calibri" w:hAnsi="Calibri" w:cs="Calibri"/>
                <w:sz w:val="22"/>
                <w:lang w:eastAsia="ja-JP"/>
              </w:rPr>
              <w:t>.</w:t>
            </w:r>
          </w:p>
          <w:p w14:paraId="453E76B3" w14:textId="160B4F3B" w:rsidR="00514725" w:rsidRPr="002C5BF0" w:rsidRDefault="00514725" w:rsidP="002C5BF0">
            <w:pPr>
              <w:pStyle w:val="ListParagraph"/>
              <w:numPr>
                <w:ilvl w:val="0"/>
                <w:numId w:val="9"/>
              </w:numPr>
              <w:rPr>
                <w:rFonts w:ascii="Calibri" w:hAnsi="Calibri" w:cs="Calibri"/>
                <w:sz w:val="22"/>
                <w:lang w:eastAsia="ja-JP"/>
              </w:rPr>
            </w:pPr>
            <w:r w:rsidRPr="002C5BF0">
              <w:rPr>
                <w:rFonts w:ascii="Calibri" w:hAnsi="Calibri" w:cs="Calibri"/>
                <w:sz w:val="22"/>
                <w:lang w:eastAsia="ja-JP"/>
              </w:rPr>
              <w:lastRenderedPageBreak/>
              <w:t xml:space="preserve">Support people to develop and expand social networks and friendships.   </w:t>
            </w:r>
          </w:p>
          <w:p w14:paraId="085C8E3E" w14:textId="4D45B107" w:rsidR="00514725" w:rsidRPr="002C5BF0" w:rsidRDefault="00514725" w:rsidP="002C5BF0">
            <w:pPr>
              <w:pStyle w:val="ListParagraph"/>
              <w:numPr>
                <w:ilvl w:val="0"/>
                <w:numId w:val="9"/>
              </w:numPr>
              <w:rPr>
                <w:rFonts w:ascii="Calibri" w:hAnsi="Calibri" w:cs="Calibri"/>
                <w:sz w:val="22"/>
                <w:lang w:eastAsia="ja-JP"/>
              </w:rPr>
            </w:pPr>
            <w:r w:rsidRPr="002C5BF0">
              <w:rPr>
                <w:rFonts w:ascii="Calibri" w:hAnsi="Calibri" w:cs="Calibri"/>
                <w:sz w:val="22"/>
                <w:lang w:eastAsia="ja-JP"/>
              </w:rPr>
              <w:t xml:space="preserve">Contribute to / attend reviews and inter partnership meetings.   </w:t>
            </w:r>
          </w:p>
          <w:p w14:paraId="61C99280" w14:textId="323E990C" w:rsidR="00514725" w:rsidRPr="002C5BF0" w:rsidRDefault="00514725" w:rsidP="002C5BF0">
            <w:pPr>
              <w:pStyle w:val="ListParagraph"/>
              <w:numPr>
                <w:ilvl w:val="0"/>
                <w:numId w:val="9"/>
              </w:numPr>
              <w:rPr>
                <w:rFonts w:ascii="Calibri" w:hAnsi="Calibri" w:cs="Calibri"/>
                <w:sz w:val="22"/>
                <w:lang w:eastAsia="ja-JP"/>
              </w:rPr>
            </w:pPr>
            <w:r w:rsidRPr="002C5BF0">
              <w:rPr>
                <w:rFonts w:ascii="Calibri" w:hAnsi="Calibri" w:cs="Calibri"/>
                <w:sz w:val="22"/>
                <w:lang w:eastAsia="ja-JP"/>
              </w:rPr>
              <w:t xml:space="preserve">Promote a healthy lifestyle for service users by liaising with local health care professionals.   </w:t>
            </w:r>
          </w:p>
          <w:p w14:paraId="0D061843" w14:textId="7DA041A2" w:rsidR="00514725" w:rsidRPr="002C5BF0" w:rsidRDefault="00514725" w:rsidP="002C5BF0">
            <w:pPr>
              <w:pStyle w:val="ListParagraph"/>
              <w:numPr>
                <w:ilvl w:val="0"/>
                <w:numId w:val="9"/>
              </w:numPr>
              <w:rPr>
                <w:rFonts w:ascii="Calibri" w:hAnsi="Calibri" w:cs="Calibri"/>
                <w:sz w:val="22"/>
                <w:lang w:eastAsia="ja-JP"/>
              </w:rPr>
            </w:pPr>
            <w:r w:rsidRPr="002C5BF0">
              <w:rPr>
                <w:rFonts w:ascii="Calibri" w:hAnsi="Calibri" w:cs="Calibri"/>
                <w:sz w:val="22"/>
                <w:lang w:eastAsia="ja-JP"/>
              </w:rPr>
              <w:t xml:space="preserve">Work in partnership with care managers and other professionals to maximize quality of life for individuals.    </w:t>
            </w:r>
          </w:p>
          <w:p w14:paraId="3DDD7B10" w14:textId="75441AEC" w:rsidR="00514725" w:rsidRPr="002C5BF0" w:rsidRDefault="00514725" w:rsidP="002C5BF0">
            <w:pPr>
              <w:pStyle w:val="ListParagraph"/>
              <w:numPr>
                <w:ilvl w:val="0"/>
                <w:numId w:val="9"/>
              </w:numPr>
              <w:rPr>
                <w:rFonts w:ascii="Calibri" w:hAnsi="Calibri" w:cs="Calibri"/>
                <w:sz w:val="22"/>
                <w:lang w:eastAsia="ja-JP"/>
              </w:rPr>
            </w:pPr>
            <w:r w:rsidRPr="002C5BF0">
              <w:rPr>
                <w:rFonts w:ascii="Calibri" w:hAnsi="Calibri" w:cs="Calibri"/>
                <w:sz w:val="22"/>
                <w:lang w:eastAsia="ja-JP"/>
              </w:rPr>
              <w:t xml:space="preserve">Develop positive relationships with family and carers. </w:t>
            </w:r>
          </w:p>
          <w:p w14:paraId="74C6DB8B" w14:textId="702934BA" w:rsidR="00514725" w:rsidRPr="002C5BF0" w:rsidRDefault="00514725" w:rsidP="002C5BF0">
            <w:pPr>
              <w:pStyle w:val="ListParagraph"/>
              <w:numPr>
                <w:ilvl w:val="0"/>
                <w:numId w:val="9"/>
              </w:numPr>
              <w:rPr>
                <w:rFonts w:ascii="Calibri" w:hAnsi="Calibri" w:cs="Calibri"/>
                <w:sz w:val="22"/>
                <w:lang w:eastAsia="ja-JP"/>
              </w:rPr>
            </w:pPr>
            <w:r w:rsidRPr="002C5BF0">
              <w:rPr>
                <w:rFonts w:ascii="Calibri" w:hAnsi="Calibri" w:cs="Calibri"/>
                <w:sz w:val="22"/>
                <w:lang w:eastAsia="ja-JP"/>
              </w:rPr>
              <w:t>Provide support where required to promote the needs and wishes of service users including delivery of appropriate housing related support. This will involve supporting or carrying out all normal household tasks and enabling the person to be fully involved in all aspects of their lives</w:t>
            </w:r>
            <w:r w:rsidR="00D8033D">
              <w:rPr>
                <w:rFonts w:ascii="Calibri" w:hAnsi="Calibri" w:cs="Calibri"/>
                <w:sz w:val="22"/>
                <w:lang w:eastAsia="ja-JP"/>
              </w:rPr>
              <w:t>.</w:t>
            </w:r>
          </w:p>
          <w:p w14:paraId="0BE14F52" w14:textId="1ABCEC6A" w:rsidR="00514725" w:rsidRPr="002C5BF0" w:rsidRDefault="00514725" w:rsidP="002C5BF0">
            <w:pPr>
              <w:pStyle w:val="ListParagraph"/>
              <w:numPr>
                <w:ilvl w:val="0"/>
                <w:numId w:val="9"/>
              </w:numPr>
              <w:rPr>
                <w:rFonts w:ascii="Calibri" w:hAnsi="Calibri" w:cs="Calibri"/>
                <w:sz w:val="22"/>
                <w:lang w:eastAsia="ja-JP"/>
              </w:rPr>
            </w:pPr>
            <w:r w:rsidRPr="002C5BF0">
              <w:rPr>
                <w:rFonts w:ascii="Calibri" w:hAnsi="Calibri" w:cs="Calibri"/>
                <w:sz w:val="22"/>
                <w:lang w:eastAsia="ja-JP"/>
              </w:rPr>
              <w:t>Support the individual to meet care needs to their personal standard, recognising when a service user could potentially be ‘at risk’ if these are not maintained. At all times ensure that the person’s rights to privacy, and dignity are respected</w:t>
            </w:r>
            <w:r w:rsidR="00D8033D">
              <w:rPr>
                <w:rFonts w:ascii="Calibri" w:hAnsi="Calibri" w:cs="Calibri"/>
                <w:sz w:val="22"/>
                <w:lang w:eastAsia="ja-JP"/>
              </w:rPr>
              <w:t>.</w:t>
            </w:r>
            <w:r w:rsidRPr="002C5BF0">
              <w:rPr>
                <w:rFonts w:ascii="Calibri" w:hAnsi="Calibri" w:cs="Calibri"/>
                <w:sz w:val="22"/>
                <w:lang w:eastAsia="ja-JP"/>
              </w:rPr>
              <w:t xml:space="preserve"> </w:t>
            </w:r>
          </w:p>
          <w:p w14:paraId="5DACBEF3" w14:textId="401B9885" w:rsidR="00514725" w:rsidRPr="002C5BF0" w:rsidRDefault="00514725" w:rsidP="002C5BF0">
            <w:pPr>
              <w:pStyle w:val="ListParagraph"/>
              <w:numPr>
                <w:ilvl w:val="0"/>
                <w:numId w:val="9"/>
              </w:numPr>
              <w:rPr>
                <w:rFonts w:ascii="Calibri" w:hAnsi="Calibri" w:cs="Calibri"/>
                <w:sz w:val="22"/>
                <w:lang w:eastAsia="ja-JP"/>
              </w:rPr>
            </w:pPr>
            <w:r w:rsidRPr="002C5BF0">
              <w:rPr>
                <w:rFonts w:ascii="Calibri" w:hAnsi="Calibri" w:cs="Calibri"/>
                <w:sz w:val="22"/>
                <w:lang w:eastAsia="ja-JP"/>
              </w:rPr>
              <w:t>Support and enable the individual to maintain their wellbeing which includes signposting to services appropriate to that individual</w:t>
            </w:r>
            <w:r w:rsidR="00D8033D">
              <w:rPr>
                <w:rFonts w:ascii="Calibri" w:hAnsi="Calibri" w:cs="Calibri"/>
                <w:sz w:val="22"/>
                <w:lang w:eastAsia="ja-JP"/>
              </w:rPr>
              <w:t>.</w:t>
            </w:r>
          </w:p>
          <w:p w14:paraId="54564F42" w14:textId="1E797F33" w:rsidR="005A0F47" w:rsidRDefault="00514725" w:rsidP="00B46E2E">
            <w:pPr>
              <w:pStyle w:val="ListParagraph"/>
              <w:numPr>
                <w:ilvl w:val="0"/>
                <w:numId w:val="9"/>
              </w:numPr>
              <w:rPr>
                <w:rFonts w:ascii="Calibri" w:hAnsi="Calibri" w:cs="Calibri"/>
                <w:sz w:val="22"/>
                <w:lang w:eastAsia="ja-JP"/>
              </w:rPr>
            </w:pPr>
            <w:r w:rsidRPr="002C5BF0">
              <w:rPr>
                <w:rFonts w:ascii="Calibri" w:hAnsi="Calibri" w:cs="Calibri"/>
                <w:sz w:val="22"/>
                <w:lang w:eastAsia="ja-JP"/>
              </w:rPr>
              <w:t xml:space="preserve">The Team Leader will ensure unusual, complex or difficult situations are addressed and reported, referring to Manager/Deputy Manager as appropriate. </w:t>
            </w:r>
          </w:p>
          <w:p w14:paraId="361182A6" w14:textId="77777777" w:rsidR="00B46E2E" w:rsidRPr="00B46E2E" w:rsidRDefault="00B46E2E" w:rsidP="00B46E2E">
            <w:pPr>
              <w:pStyle w:val="ListParagraph"/>
              <w:rPr>
                <w:rFonts w:ascii="Calibri" w:hAnsi="Calibri" w:cs="Calibri"/>
                <w:sz w:val="22"/>
                <w:lang w:eastAsia="ja-JP"/>
              </w:rPr>
            </w:pPr>
          </w:p>
          <w:p w14:paraId="32E0768A" w14:textId="2E22668B" w:rsidR="00514725" w:rsidRPr="00F87939" w:rsidRDefault="00514725" w:rsidP="00F87939">
            <w:pPr>
              <w:rPr>
                <w:rFonts w:ascii="Calibri" w:hAnsi="Calibri" w:cs="Calibri"/>
                <w:b/>
                <w:bCs/>
                <w:sz w:val="22"/>
                <w:lang w:eastAsia="ja-JP"/>
              </w:rPr>
            </w:pPr>
            <w:r w:rsidRPr="00F87939">
              <w:rPr>
                <w:rFonts w:ascii="Calibri" w:hAnsi="Calibri" w:cs="Calibri"/>
                <w:b/>
                <w:bCs/>
                <w:sz w:val="22"/>
                <w:lang w:eastAsia="ja-JP"/>
              </w:rPr>
              <w:t xml:space="preserve">Organisational Learning and </w:t>
            </w:r>
            <w:r w:rsidR="002C5BF0" w:rsidRPr="00F87939">
              <w:rPr>
                <w:rFonts w:ascii="Calibri" w:hAnsi="Calibri" w:cs="Calibri"/>
                <w:b/>
                <w:bCs/>
                <w:sz w:val="22"/>
                <w:lang w:eastAsia="ja-JP"/>
              </w:rPr>
              <w:t>G</w:t>
            </w:r>
            <w:r w:rsidRPr="00F87939">
              <w:rPr>
                <w:rFonts w:ascii="Calibri" w:hAnsi="Calibri" w:cs="Calibri"/>
                <w:b/>
                <w:bCs/>
                <w:sz w:val="22"/>
                <w:lang w:eastAsia="ja-JP"/>
              </w:rPr>
              <w:t>rowth</w:t>
            </w:r>
            <w:r w:rsidR="00B46E2E">
              <w:rPr>
                <w:rFonts w:ascii="Calibri" w:hAnsi="Calibri" w:cs="Calibri"/>
                <w:b/>
                <w:bCs/>
                <w:sz w:val="22"/>
                <w:lang w:eastAsia="ja-JP"/>
              </w:rPr>
              <w:t>:</w:t>
            </w:r>
          </w:p>
          <w:p w14:paraId="68304D9E" w14:textId="293BAB2A" w:rsidR="00514725" w:rsidRPr="00F87939" w:rsidRDefault="00514725" w:rsidP="002C5BF0">
            <w:pPr>
              <w:pStyle w:val="ListParagraph"/>
              <w:numPr>
                <w:ilvl w:val="0"/>
                <w:numId w:val="10"/>
              </w:numPr>
              <w:rPr>
                <w:rFonts w:ascii="Calibri" w:hAnsi="Calibri" w:cs="Calibri"/>
                <w:sz w:val="22"/>
                <w:lang w:eastAsia="ja-JP"/>
              </w:rPr>
            </w:pPr>
            <w:r w:rsidRPr="00F87939">
              <w:rPr>
                <w:rFonts w:ascii="Calibri" w:hAnsi="Calibri" w:cs="Calibri"/>
                <w:sz w:val="22"/>
                <w:lang w:eastAsia="ja-JP"/>
              </w:rPr>
              <w:t>To support staff in the delivery of service</w:t>
            </w:r>
            <w:r w:rsidR="00F87939">
              <w:rPr>
                <w:rFonts w:ascii="Calibri" w:hAnsi="Calibri" w:cs="Calibri"/>
                <w:sz w:val="22"/>
                <w:lang w:eastAsia="ja-JP"/>
              </w:rPr>
              <w:t>.</w:t>
            </w:r>
            <w:r w:rsidRPr="00F87939">
              <w:rPr>
                <w:rFonts w:ascii="Calibri" w:hAnsi="Calibri" w:cs="Calibri"/>
                <w:sz w:val="22"/>
                <w:lang w:eastAsia="ja-JP"/>
              </w:rPr>
              <w:t xml:space="preserve"> </w:t>
            </w:r>
          </w:p>
          <w:p w14:paraId="201E9D29" w14:textId="48097A9F" w:rsidR="00514725" w:rsidRPr="00F87939" w:rsidRDefault="00514725" w:rsidP="002C5BF0">
            <w:pPr>
              <w:pStyle w:val="ListParagraph"/>
              <w:numPr>
                <w:ilvl w:val="0"/>
                <w:numId w:val="10"/>
              </w:numPr>
              <w:rPr>
                <w:rFonts w:ascii="Calibri" w:hAnsi="Calibri" w:cs="Calibri"/>
                <w:sz w:val="22"/>
                <w:lang w:eastAsia="ja-JP"/>
              </w:rPr>
            </w:pPr>
            <w:r w:rsidRPr="00F87939">
              <w:rPr>
                <w:rFonts w:ascii="Calibri" w:hAnsi="Calibri" w:cs="Calibri"/>
                <w:sz w:val="22"/>
                <w:lang w:eastAsia="ja-JP"/>
              </w:rPr>
              <w:t xml:space="preserve">Provide leadership and direct supervision to the team acting as a positive role model at all times. </w:t>
            </w:r>
          </w:p>
          <w:p w14:paraId="518003E9" w14:textId="1401CA2C" w:rsidR="00514725" w:rsidRPr="00F87939" w:rsidRDefault="00514725" w:rsidP="002C5BF0">
            <w:pPr>
              <w:pStyle w:val="ListParagraph"/>
              <w:numPr>
                <w:ilvl w:val="0"/>
                <w:numId w:val="10"/>
              </w:numPr>
              <w:rPr>
                <w:rFonts w:ascii="Calibri" w:hAnsi="Calibri" w:cs="Calibri"/>
                <w:sz w:val="22"/>
                <w:lang w:eastAsia="ja-JP"/>
              </w:rPr>
            </w:pPr>
            <w:r w:rsidRPr="00F87939">
              <w:rPr>
                <w:rFonts w:ascii="Calibri" w:hAnsi="Calibri" w:cs="Calibri"/>
                <w:sz w:val="22"/>
                <w:lang w:eastAsia="ja-JP"/>
              </w:rPr>
              <w:t xml:space="preserve">Provide in-service coaching and mentoring for support staff. </w:t>
            </w:r>
          </w:p>
          <w:p w14:paraId="524D530F" w14:textId="491FD5D3" w:rsidR="00514725" w:rsidRPr="00F87939" w:rsidRDefault="00514725" w:rsidP="002C5BF0">
            <w:pPr>
              <w:pStyle w:val="ListParagraph"/>
              <w:numPr>
                <w:ilvl w:val="0"/>
                <w:numId w:val="10"/>
              </w:numPr>
              <w:rPr>
                <w:rFonts w:ascii="Calibri" w:hAnsi="Calibri" w:cs="Calibri"/>
                <w:sz w:val="22"/>
                <w:lang w:eastAsia="ja-JP"/>
              </w:rPr>
            </w:pPr>
            <w:r w:rsidRPr="00F87939">
              <w:rPr>
                <w:rFonts w:ascii="Calibri" w:hAnsi="Calibri" w:cs="Calibri"/>
                <w:sz w:val="22"/>
                <w:lang w:eastAsia="ja-JP"/>
              </w:rPr>
              <w:t>Identify staff learning and development requirements based upon supervision and direct observation of individual staff members</w:t>
            </w:r>
            <w:r w:rsidR="00F87939">
              <w:rPr>
                <w:rFonts w:ascii="Calibri" w:hAnsi="Calibri" w:cs="Calibri"/>
                <w:sz w:val="22"/>
                <w:lang w:eastAsia="ja-JP"/>
              </w:rPr>
              <w:t>.</w:t>
            </w:r>
          </w:p>
          <w:p w14:paraId="7B7847ED" w14:textId="655AE015" w:rsidR="00514725" w:rsidRPr="00F87939" w:rsidRDefault="00514725" w:rsidP="002C5BF0">
            <w:pPr>
              <w:pStyle w:val="ListParagraph"/>
              <w:numPr>
                <w:ilvl w:val="0"/>
                <w:numId w:val="10"/>
              </w:numPr>
              <w:rPr>
                <w:rFonts w:ascii="Calibri" w:hAnsi="Calibri" w:cs="Calibri"/>
                <w:sz w:val="22"/>
                <w:lang w:eastAsia="ja-JP"/>
              </w:rPr>
            </w:pPr>
            <w:r w:rsidRPr="00F87939">
              <w:rPr>
                <w:rFonts w:ascii="Calibri" w:hAnsi="Calibri" w:cs="Calibri"/>
                <w:sz w:val="22"/>
                <w:lang w:eastAsia="ja-JP"/>
              </w:rPr>
              <w:t>To maintain effective communication</w:t>
            </w:r>
            <w:r w:rsidR="00F87939">
              <w:rPr>
                <w:rFonts w:ascii="Calibri" w:hAnsi="Calibri" w:cs="Calibri"/>
                <w:sz w:val="22"/>
                <w:lang w:eastAsia="ja-JP"/>
              </w:rPr>
              <w:t>.</w:t>
            </w:r>
            <w:r w:rsidRPr="00F87939">
              <w:rPr>
                <w:rFonts w:ascii="Calibri" w:hAnsi="Calibri" w:cs="Calibri"/>
                <w:sz w:val="22"/>
                <w:lang w:eastAsia="ja-JP"/>
              </w:rPr>
              <w:t xml:space="preserve"> </w:t>
            </w:r>
          </w:p>
          <w:p w14:paraId="506C5B5D" w14:textId="09FEEE4C" w:rsidR="00514725" w:rsidRPr="00F87939" w:rsidRDefault="00514725" w:rsidP="002C5BF0">
            <w:pPr>
              <w:pStyle w:val="ListParagraph"/>
              <w:numPr>
                <w:ilvl w:val="0"/>
                <w:numId w:val="10"/>
              </w:numPr>
              <w:rPr>
                <w:rFonts w:ascii="Calibri" w:hAnsi="Calibri" w:cs="Calibri"/>
                <w:sz w:val="22"/>
                <w:lang w:eastAsia="ja-JP"/>
              </w:rPr>
            </w:pPr>
            <w:r w:rsidRPr="00F87939">
              <w:rPr>
                <w:rFonts w:ascii="Calibri" w:hAnsi="Calibri" w:cs="Calibri"/>
                <w:sz w:val="22"/>
                <w:lang w:eastAsia="ja-JP"/>
              </w:rPr>
              <w:t xml:space="preserve">Develop and maintain effective communication systems within the service. </w:t>
            </w:r>
          </w:p>
          <w:p w14:paraId="67F9D9D2" w14:textId="6A537D10" w:rsidR="00514725" w:rsidRPr="00F87939" w:rsidRDefault="00514725" w:rsidP="002C5BF0">
            <w:pPr>
              <w:pStyle w:val="ListParagraph"/>
              <w:numPr>
                <w:ilvl w:val="0"/>
                <w:numId w:val="10"/>
              </w:numPr>
              <w:rPr>
                <w:rFonts w:ascii="Calibri" w:hAnsi="Calibri" w:cs="Calibri"/>
                <w:sz w:val="22"/>
                <w:lang w:eastAsia="ja-JP"/>
              </w:rPr>
            </w:pPr>
            <w:r w:rsidRPr="00F87939">
              <w:rPr>
                <w:rFonts w:ascii="Calibri" w:hAnsi="Calibri" w:cs="Calibri"/>
                <w:sz w:val="22"/>
                <w:lang w:eastAsia="ja-JP"/>
              </w:rPr>
              <w:t>Ensure parties involved in planning and review of support are regularly updated on changes and progress relevant through regular, planned reviews and reports</w:t>
            </w:r>
            <w:r w:rsidR="00F87939">
              <w:rPr>
                <w:rFonts w:ascii="Calibri" w:hAnsi="Calibri" w:cs="Calibri"/>
                <w:sz w:val="22"/>
                <w:lang w:eastAsia="ja-JP"/>
              </w:rPr>
              <w:t>.</w:t>
            </w:r>
            <w:r w:rsidRPr="00F87939">
              <w:rPr>
                <w:rFonts w:ascii="Calibri" w:hAnsi="Calibri" w:cs="Calibri"/>
                <w:sz w:val="22"/>
                <w:lang w:eastAsia="ja-JP"/>
              </w:rPr>
              <w:t xml:space="preserve"> </w:t>
            </w:r>
          </w:p>
          <w:p w14:paraId="11B460C1" w14:textId="58CDD9D8" w:rsidR="00514725" w:rsidRPr="00B46E2E" w:rsidRDefault="00514725" w:rsidP="00B46E2E">
            <w:pPr>
              <w:pStyle w:val="ListParagraph"/>
              <w:numPr>
                <w:ilvl w:val="0"/>
                <w:numId w:val="10"/>
              </w:numPr>
              <w:rPr>
                <w:rFonts w:ascii="Calibri" w:hAnsi="Calibri" w:cs="Calibri"/>
                <w:sz w:val="22"/>
                <w:lang w:eastAsia="ja-JP"/>
              </w:rPr>
            </w:pPr>
            <w:r w:rsidRPr="00F87939">
              <w:rPr>
                <w:rFonts w:ascii="Calibri" w:hAnsi="Calibri" w:cs="Calibri"/>
                <w:sz w:val="22"/>
                <w:lang w:eastAsia="ja-JP"/>
              </w:rPr>
              <w:t>Establish and maintain effective communication with families and relevant others</w:t>
            </w:r>
            <w:r w:rsidR="00F87939">
              <w:rPr>
                <w:rFonts w:ascii="Calibri" w:hAnsi="Calibri" w:cs="Calibri"/>
                <w:sz w:val="22"/>
                <w:lang w:eastAsia="ja-JP"/>
              </w:rPr>
              <w:t>.</w:t>
            </w:r>
            <w:r w:rsidRPr="00F87939">
              <w:rPr>
                <w:rFonts w:ascii="Calibri" w:hAnsi="Calibri" w:cs="Calibri"/>
                <w:sz w:val="22"/>
                <w:lang w:eastAsia="ja-JP"/>
              </w:rPr>
              <w:t xml:space="preserve"> </w:t>
            </w:r>
            <w:r w:rsidRPr="00B46E2E">
              <w:rPr>
                <w:rFonts w:ascii="Calibri" w:hAnsi="Calibri" w:cs="Calibri"/>
                <w:szCs w:val="22"/>
                <w:lang w:eastAsia="ja-JP"/>
              </w:rPr>
              <w:t xml:space="preserve"> </w:t>
            </w:r>
          </w:p>
          <w:p w14:paraId="6C2B0E81" w14:textId="77777777" w:rsidR="00B46E2E" w:rsidRPr="00B46E2E" w:rsidRDefault="00B46E2E" w:rsidP="00B46E2E">
            <w:pPr>
              <w:pStyle w:val="ListParagraph"/>
              <w:rPr>
                <w:rFonts w:ascii="Calibri" w:hAnsi="Calibri" w:cs="Calibri"/>
                <w:sz w:val="22"/>
                <w:lang w:eastAsia="ja-JP"/>
              </w:rPr>
            </w:pPr>
          </w:p>
          <w:p w14:paraId="4FF07A0B" w14:textId="2E0CC5D4" w:rsidR="00514725" w:rsidRPr="00F87939" w:rsidRDefault="00514725" w:rsidP="005A0F47">
            <w:pPr>
              <w:rPr>
                <w:rFonts w:ascii="Calibri" w:hAnsi="Calibri" w:cs="Calibri"/>
                <w:b/>
                <w:bCs/>
                <w:sz w:val="22"/>
                <w:lang w:eastAsia="ja-JP"/>
              </w:rPr>
            </w:pPr>
            <w:r w:rsidRPr="00F87939">
              <w:rPr>
                <w:rFonts w:ascii="Calibri" w:hAnsi="Calibri" w:cs="Calibri"/>
                <w:b/>
                <w:bCs/>
                <w:sz w:val="22"/>
                <w:lang w:eastAsia="ja-JP"/>
              </w:rPr>
              <w:t>Finance</w:t>
            </w:r>
            <w:r w:rsidR="00B46E2E">
              <w:rPr>
                <w:rFonts w:ascii="Calibri" w:hAnsi="Calibri" w:cs="Calibri"/>
                <w:b/>
                <w:bCs/>
                <w:sz w:val="22"/>
                <w:lang w:eastAsia="ja-JP"/>
              </w:rPr>
              <w:t>:</w:t>
            </w:r>
          </w:p>
          <w:p w14:paraId="5786DF19" w14:textId="6997A226" w:rsidR="00514725" w:rsidRPr="00F87939" w:rsidRDefault="00514725" w:rsidP="00F87939">
            <w:pPr>
              <w:pStyle w:val="ListParagraph"/>
              <w:numPr>
                <w:ilvl w:val="0"/>
                <w:numId w:val="11"/>
              </w:numPr>
              <w:rPr>
                <w:rFonts w:ascii="Calibri" w:hAnsi="Calibri" w:cs="Calibri"/>
                <w:sz w:val="22"/>
                <w:lang w:eastAsia="ja-JP"/>
              </w:rPr>
            </w:pPr>
            <w:r w:rsidRPr="00F87939">
              <w:rPr>
                <w:rFonts w:ascii="Calibri" w:hAnsi="Calibri" w:cs="Calibri"/>
                <w:sz w:val="22"/>
                <w:lang w:eastAsia="ja-JP"/>
              </w:rPr>
              <w:t xml:space="preserve">Support people to manage their resources and finances.  </w:t>
            </w:r>
          </w:p>
          <w:p w14:paraId="6C299985" w14:textId="50450A63" w:rsidR="00514725" w:rsidRPr="00F87939" w:rsidRDefault="00514725" w:rsidP="00F87939">
            <w:pPr>
              <w:pStyle w:val="ListParagraph"/>
              <w:numPr>
                <w:ilvl w:val="0"/>
                <w:numId w:val="11"/>
              </w:numPr>
              <w:rPr>
                <w:rFonts w:ascii="Calibri" w:hAnsi="Calibri" w:cs="Calibri"/>
                <w:sz w:val="22"/>
                <w:lang w:eastAsia="ja-JP"/>
              </w:rPr>
            </w:pPr>
            <w:r w:rsidRPr="00F87939">
              <w:rPr>
                <w:rFonts w:ascii="Calibri" w:hAnsi="Calibri" w:cs="Calibri"/>
                <w:sz w:val="22"/>
                <w:lang w:eastAsia="ja-JP"/>
              </w:rPr>
              <w:t xml:space="preserve">Support individuals with budget setting and signpost to other support services as required.        </w:t>
            </w:r>
          </w:p>
          <w:p w14:paraId="12F3828C" w14:textId="2863C4A8" w:rsidR="00514725" w:rsidRPr="00F87939" w:rsidRDefault="00514725" w:rsidP="00F87939">
            <w:pPr>
              <w:pStyle w:val="ListParagraph"/>
              <w:numPr>
                <w:ilvl w:val="0"/>
                <w:numId w:val="11"/>
              </w:numPr>
              <w:rPr>
                <w:rFonts w:ascii="Calibri" w:hAnsi="Calibri" w:cs="Calibri"/>
                <w:sz w:val="22"/>
                <w:lang w:eastAsia="ja-JP"/>
              </w:rPr>
            </w:pPr>
            <w:r w:rsidRPr="00F87939">
              <w:rPr>
                <w:rFonts w:ascii="Calibri" w:hAnsi="Calibri" w:cs="Calibri"/>
                <w:sz w:val="22"/>
                <w:lang w:eastAsia="ja-JP"/>
              </w:rPr>
              <w:t>Ensure effective and efficient systems are maintained for individual service users</w:t>
            </w:r>
            <w:r w:rsidR="00B46E2E">
              <w:rPr>
                <w:rFonts w:ascii="Calibri" w:hAnsi="Calibri" w:cs="Calibri"/>
                <w:sz w:val="22"/>
                <w:lang w:eastAsia="ja-JP"/>
              </w:rPr>
              <w:t>.</w:t>
            </w:r>
          </w:p>
          <w:p w14:paraId="6514FC09" w14:textId="4AD85F4D" w:rsidR="002C5BF0" w:rsidRDefault="00514725" w:rsidP="002C5BF0">
            <w:pPr>
              <w:pStyle w:val="ListParagraph"/>
              <w:numPr>
                <w:ilvl w:val="0"/>
                <w:numId w:val="11"/>
              </w:numPr>
              <w:rPr>
                <w:rFonts w:ascii="Calibri" w:hAnsi="Calibri" w:cs="Calibri"/>
                <w:sz w:val="22"/>
                <w:lang w:eastAsia="ja-JP"/>
              </w:rPr>
            </w:pPr>
            <w:r w:rsidRPr="00F87939">
              <w:rPr>
                <w:rFonts w:ascii="Calibri" w:hAnsi="Calibri" w:cs="Calibri"/>
                <w:sz w:val="22"/>
                <w:lang w:eastAsia="ja-JP"/>
              </w:rPr>
              <w:t xml:space="preserve">Maintain accurate records. </w:t>
            </w:r>
          </w:p>
          <w:p w14:paraId="69CCF14D" w14:textId="77777777" w:rsidR="00B46E2E" w:rsidRPr="00B46E2E" w:rsidRDefault="00B46E2E" w:rsidP="00B46E2E">
            <w:pPr>
              <w:pStyle w:val="ListParagraph"/>
              <w:rPr>
                <w:rFonts w:ascii="Calibri" w:hAnsi="Calibri" w:cs="Calibri"/>
                <w:sz w:val="22"/>
                <w:lang w:eastAsia="ja-JP"/>
              </w:rPr>
            </w:pPr>
          </w:p>
          <w:p w14:paraId="47FA7658" w14:textId="3B0E328D" w:rsidR="00514725" w:rsidRPr="00F87939" w:rsidRDefault="00514725" w:rsidP="002C5BF0">
            <w:pPr>
              <w:rPr>
                <w:rFonts w:ascii="Calibri" w:hAnsi="Calibri" w:cs="Calibri"/>
                <w:b/>
                <w:bCs/>
                <w:sz w:val="22"/>
                <w:lang w:eastAsia="ja-JP"/>
              </w:rPr>
            </w:pPr>
            <w:r w:rsidRPr="00F87939">
              <w:rPr>
                <w:rFonts w:ascii="Calibri" w:hAnsi="Calibri" w:cs="Calibri"/>
                <w:b/>
                <w:bCs/>
                <w:sz w:val="22"/>
                <w:lang w:eastAsia="ja-JP"/>
              </w:rPr>
              <w:t>General Duties</w:t>
            </w:r>
            <w:r w:rsidR="00B46E2E">
              <w:rPr>
                <w:rFonts w:ascii="Calibri" w:hAnsi="Calibri" w:cs="Calibri"/>
                <w:b/>
                <w:bCs/>
                <w:sz w:val="22"/>
                <w:lang w:eastAsia="ja-JP"/>
              </w:rPr>
              <w:t>:</w:t>
            </w:r>
          </w:p>
          <w:p w14:paraId="6E9AE1E3" w14:textId="657185F1" w:rsidR="00514725" w:rsidRPr="00F87939" w:rsidRDefault="00514725" w:rsidP="00F87939">
            <w:pPr>
              <w:pStyle w:val="ListParagraph"/>
              <w:numPr>
                <w:ilvl w:val="0"/>
                <w:numId w:val="12"/>
              </w:numPr>
              <w:rPr>
                <w:rFonts w:ascii="Calibri" w:hAnsi="Calibri" w:cs="Calibri"/>
                <w:sz w:val="22"/>
                <w:lang w:eastAsia="ja-JP"/>
              </w:rPr>
            </w:pPr>
            <w:r w:rsidRPr="00F87939">
              <w:rPr>
                <w:rFonts w:ascii="Calibri" w:hAnsi="Calibri" w:cs="Calibri"/>
                <w:sz w:val="22"/>
                <w:lang w:eastAsia="ja-JP"/>
              </w:rPr>
              <w:t xml:space="preserve">Always maintain confidentiality.   </w:t>
            </w:r>
          </w:p>
          <w:p w14:paraId="7B190505" w14:textId="77777777" w:rsidR="005A0F47" w:rsidRPr="00F87939" w:rsidRDefault="00514725" w:rsidP="00F87939">
            <w:pPr>
              <w:pStyle w:val="ListParagraph"/>
              <w:numPr>
                <w:ilvl w:val="0"/>
                <w:numId w:val="12"/>
              </w:numPr>
              <w:rPr>
                <w:rFonts w:ascii="Calibri" w:hAnsi="Calibri" w:cs="Calibri"/>
                <w:sz w:val="22"/>
                <w:lang w:eastAsia="ja-JP"/>
              </w:rPr>
            </w:pPr>
            <w:r w:rsidRPr="00F87939">
              <w:rPr>
                <w:rFonts w:ascii="Calibri" w:hAnsi="Calibri" w:cs="Calibri"/>
                <w:sz w:val="22"/>
                <w:lang w:eastAsia="ja-JP"/>
              </w:rPr>
              <w:t xml:space="preserve">Work within Cedar Quality Management System guidance, policy and procedure.  </w:t>
            </w:r>
          </w:p>
          <w:p w14:paraId="5835DCC6" w14:textId="77777777" w:rsidR="005A0F47" w:rsidRPr="00F87939" w:rsidRDefault="00514725" w:rsidP="00F87939">
            <w:pPr>
              <w:pStyle w:val="ListParagraph"/>
              <w:numPr>
                <w:ilvl w:val="0"/>
                <w:numId w:val="12"/>
              </w:numPr>
              <w:rPr>
                <w:rFonts w:ascii="Calibri" w:hAnsi="Calibri" w:cs="Calibri"/>
                <w:sz w:val="22"/>
                <w:lang w:eastAsia="ja-JP"/>
              </w:rPr>
            </w:pPr>
            <w:r w:rsidRPr="00F87939">
              <w:rPr>
                <w:rFonts w:ascii="Calibri" w:hAnsi="Calibri" w:cs="Calibri"/>
                <w:sz w:val="22"/>
                <w:lang w:eastAsia="ja-JP"/>
              </w:rPr>
              <w:t xml:space="preserve">Work in a way that meets the statutory requirements of employees under Health and Safety at Work.   </w:t>
            </w:r>
          </w:p>
          <w:p w14:paraId="43609A7F" w14:textId="7F3610F7" w:rsidR="00514725" w:rsidRPr="00F87939" w:rsidRDefault="00514725" w:rsidP="00F87939">
            <w:pPr>
              <w:pStyle w:val="ListParagraph"/>
              <w:numPr>
                <w:ilvl w:val="0"/>
                <w:numId w:val="12"/>
              </w:numPr>
              <w:rPr>
                <w:rFonts w:ascii="Calibri" w:hAnsi="Calibri" w:cs="Calibri"/>
                <w:sz w:val="22"/>
                <w:lang w:eastAsia="ja-JP"/>
              </w:rPr>
            </w:pPr>
            <w:r w:rsidRPr="00F87939">
              <w:rPr>
                <w:rFonts w:ascii="Calibri" w:hAnsi="Calibri" w:cs="Calibri"/>
                <w:sz w:val="22"/>
                <w:lang w:eastAsia="ja-JP"/>
              </w:rPr>
              <w:t xml:space="preserve">Adhere to the NISCC Codes of Practice and Cedar staff handbook.   </w:t>
            </w:r>
          </w:p>
          <w:p w14:paraId="6C13CB6F" w14:textId="7458157E" w:rsidR="00514725" w:rsidRPr="00F87939" w:rsidRDefault="00514725" w:rsidP="00F87939">
            <w:pPr>
              <w:pStyle w:val="ListParagraph"/>
              <w:numPr>
                <w:ilvl w:val="0"/>
                <w:numId w:val="12"/>
              </w:numPr>
              <w:rPr>
                <w:rFonts w:ascii="Calibri" w:hAnsi="Calibri" w:cs="Calibri"/>
                <w:sz w:val="22"/>
                <w:lang w:eastAsia="ja-JP"/>
              </w:rPr>
            </w:pPr>
            <w:r w:rsidRPr="00F87939">
              <w:rPr>
                <w:rFonts w:ascii="Calibri" w:hAnsi="Calibri" w:cs="Calibri"/>
                <w:sz w:val="22"/>
                <w:lang w:eastAsia="ja-JP"/>
              </w:rPr>
              <w:t xml:space="preserve">At all times work within current legislation.   </w:t>
            </w:r>
          </w:p>
          <w:p w14:paraId="4E7049B3" w14:textId="6A75F88B" w:rsidR="00514725" w:rsidRPr="00F87939" w:rsidRDefault="00514725" w:rsidP="00F87939">
            <w:pPr>
              <w:pStyle w:val="ListParagraph"/>
              <w:numPr>
                <w:ilvl w:val="0"/>
                <w:numId w:val="12"/>
              </w:numPr>
              <w:rPr>
                <w:rFonts w:ascii="Calibri" w:hAnsi="Calibri" w:cs="Calibri"/>
                <w:sz w:val="22"/>
                <w:lang w:eastAsia="ja-JP"/>
              </w:rPr>
            </w:pPr>
            <w:r w:rsidRPr="00F87939">
              <w:rPr>
                <w:rFonts w:ascii="Calibri" w:hAnsi="Calibri" w:cs="Calibri"/>
                <w:sz w:val="22"/>
                <w:lang w:eastAsia="ja-JP"/>
              </w:rPr>
              <w:t xml:space="preserve">Engage positively with Cedar’s supervision and appraisal processes.   </w:t>
            </w:r>
          </w:p>
          <w:p w14:paraId="44C832EA" w14:textId="4390CF2B" w:rsidR="00514725" w:rsidRPr="00F87939" w:rsidRDefault="00514725" w:rsidP="00F87939">
            <w:pPr>
              <w:pStyle w:val="ListParagraph"/>
              <w:numPr>
                <w:ilvl w:val="0"/>
                <w:numId w:val="12"/>
              </w:numPr>
              <w:rPr>
                <w:rFonts w:ascii="Calibri" w:hAnsi="Calibri" w:cs="Calibri"/>
                <w:sz w:val="22"/>
                <w:lang w:eastAsia="ja-JP"/>
              </w:rPr>
            </w:pPr>
            <w:r w:rsidRPr="00F87939">
              <w:rPr>
                <w:rFonts w:ascii="Calibri" w:hAnsi="Calibri" w:cs="Calibri"/>
                <w:sz w:val="22"/>
                <w:lang w:eastAsia="ja-JP"/>
              </w:rPr>
              <w:t xml:space="preserve">Attend training on a regular basis to ensure that all mandatory and personal training and               development needs are met in line with company requirements.        </w:t>
            </w:r>
          </w:p>
          <w:p w14:paraId="4F562182" w14:textId="167F938A" w:rsidR="00514725" w:rsidRPr="00F87939" w:rsidRDefault="00514725" w:rsidP="00F87939">
            <w:pPr>
              <w:pStyle w:val="ListParagraph"/>
              <w:numPr>
                <w:ilvl w:val="0"/>
                <w:numId w:val="12"/>
              </w:numPr>
              <w:rPr>
                <w:rFonts w:ascii="Calibri" w:hAnsi="Calibri" w:cs="Calibri"/>
                <w:sz w:val="22"/>
                <w:lang w:eastAsia="ja-JP"/>
              </w:rPr>
            </w:pPr>
            <w:r w:rsidRPr="00F87939">
              <w:rPr>
                <w:rFonts w:ascii="Calibri" w:hAnsi="Calibri" w:cs="Calibri"/>
                <w:sz w:val="22"/>
                <w:lang w:eastAsia="ja-JP"/>
              </w:rPr>
              <w:t xml:space="preserve">Work closely with other members of the team for the ultimate benefit of the people receiving services. </w:t>
            </w:r>
          </w:p>
          <w:p w14:paraId="365064A6" w14:textId="1711D476" w:rsidR="00514725" w:rsidRPr="00F87939" w:rsidRDefault="00514725" w:rsidP="00F87939">
            <w:pPr>
              <w:pStyle w:val="ListParagraph"/>
              <w:numPr>
                <w:ilvl w:val="0"/>
                <w:numId w:val="12"/>
              </w:numPr>
              <w:rPr>
                <w:rFonts w:ascii="Calibri" w:hAnsi="Calibri" w:cs="Calibri"/>
                <w:sz w:val="22"/>
                <w:lang w:eastAsia="ja-JP"/>
              </w:rPr>
            </w:pPr>
            <w:r w:rsidRPr="00F87939">
              <w:rPr>
                <w:rFonts w:ascii="Calibri" w:hAnsi="Calibri" w:cs="Calibri"/>
                <w:sz w:val="22"/>
                <w:lang w:eastAsia="ja-JP"/>
              </w:rPr>
              <w:t xml:space="preserve">Work flexibility on a Rota system including evenings, weekends and overnights. </w:t>
            </w:r>
          </w:p>
          <w:p w14:paraId="453207C6" w14:textId="676DF918" w:rsidR="00514725" w:rsidRPr="00F87939" w:rsidRDefault="00514725" w:rsidP="00F87939">
            <w:pPr>
              <w:pStyle w:val="ListParagraph"/>
              <w:numPr>
                <w:ilvl w:val="0"/>
                <w:numId w:val="12"/>
              </w:numPr>
              <w:rPr>
                <w:rFonts w:ascii="Calibri" w:hAnsi="Calibri" w:cs="Calibri"/>
                <w:sz w:val="22"/>
                <w:lang w:eastAsia="ja-JP"/>
              </w:rPr>
            </w:pPr>
            <w:r w:rsidRPr="00F87939">
              <w:rPr>
                <w:rFonts w:ascii="Calibri" w:hAnsi="Calibri" w:cs="Calibri"/>
                <w:sz w:val="22"/>
                <w:lang w:eastAsia="ja-JP"/>
              </w:rPr>
              <w:t xml:space="preserve">Promote the Organisation in a positive manner at all times. </w:t>
            </w:r>
          </w:p>
          <w:p w14:paraId="62A02A71" w14:textId="733948AE" w:rsidR="003326B6" w:rsidRPr="00F87939" w:rsidRDefault="00514725" w:rsidP="005A0F47">
            <w:pPr>
              <w:pStyle w:val="ListParagraph"/>
              <w:numPr>
                <w:ilvl w:val="0"/>
                <w:numId w:val="12"/>
              </w:numPr>
              <w:rPr>
                <w:rFonts w:ascii="Calibri" w:hAnsi="Calibri" w:cs="Calibri"/>
                <w:sz w:val="22"/>
                <w:lang w:eastAsia="ja-JP"/>
              </w:rPr>
            </w:pPr>
            <w:r w:rsidRPr="00F87939">
              <w:rPr>
                <w:rFonts w:ascii="Calibri" w:hAnsi="Calibri" w:cs="Calibri"/>
                <w:sz w:val="22"/>
                <w:lang w:eastAsia="ja-JP"/>
              </w:rPr>
              <w:t xml:space="preserve">Complete night security checks in conjunction with service users and during the span of their working hours. </w:t>
            </w:r>
          </w:p>
        </w:tc>
      </w:tr>
    </w:tbl>
    <w:p w14:paraId="69CEEC52" w14:textId="77777777" w:rsidR="000740BA" w:rsidRDefault="000740BA">
      <w:pPr>
        <w:jc w:val="both"/>
        <w:rPr>
          <w:rFonts w:ascii="Calibri" w:hAnsi="Calibri" w:cs="Calibri"/>
          <w:i/>
          <w:iCs/>
          <w:sz w:val="22"/>
          <w:szCs w:val="22"/>
        </w:rPr>
      </w:pPr>
    </w:p>
    <w:p w14:paraId="22F59471" w14:textId="330198A1" w:rsidR="000740BA" w:rsidRDefault="006A039E">
      <w:pPr>
        <w:jc w:val="both"/>
        <w:rPr>
          <w:rFonts w:ascii="Calibri" w:hAnsi="Calibri" w:cs="Calibri"/>
          <w:i/>
          <w:iCs/>
          <w:sz w:val="22"/>
          <w:szCs w:val="22"/>
        </w:rPr>
      </w:pPr>
      <w:r>
        <w:rPr>
          <w:rFonts w:ascii="Calibri" w:hAnsi="Calibri" w:cs="Calibri"/>
          <w:i/>
          <w:iCs/>
          <w:sz w:val="22"/>
          <w:szCs w:val="22"/>
        </w:rPr>
        <w:t>This Job Description is a general outline of the post as it is currently perceived by The Cedar Foundation.  It is not intended to be restrictive or definitive.  Each member of staff will have an individual work plan agreed with them following appointment to the post, which is aligned to the organisation’s strategic plan. The responsibilities of the post may change in line with continuous improvements as Cedar aims to meet its vision and best respond to the needs of disabled people accessing our services.</w:t>
      </w:r>
      <w:r w:rsidR="00B46E2E">
        <w:rPr>
          <w:rFonts w:ascii="Calibri" w:hAnsi="Calibri" w:cs="Calibri"/>
          <w:i/>
          <w:iCs/>
          <w:sz w:val="22"/>
          <w:szCs w:val="22"/>
        </w:rPr>
        <w:t xml:space="preserve"> </w:t>
      </w:r>
      <w:r w:rsidR="003326B6">
        <w:rPr>
          <w:rFonts w:ascii="Calibri" w:hAnsi="Calibri" w:cs="Calibri"/>
          <w:i/>
          <w:iCs/>
          <w:sz w:val="22"/>
          <w:szCs w:val="22"/>
        </w:rPr>
        <w:t xml:space="preserve">Reserve List </w:t>
      </w:r>
      <w:r w:rsidR="002C5BF0">
        <w:rPr>
          <w:rFonts w:ascii="Calibri" w:hAnsi="Calibri" w:cs="Calibri"/>
          <w:i/>
          <w:iCs/>
          <w:sz w:val="22"/>
          <w:szCs w:val="22"/>
        </w:rPr>
        <w:t>will be held for this post</w:t>
      </w:r>
      <w:r w:rsidR="00D45A79">
        <w:rPr>
          <w:rFonts w:ascii="Calibri" w:hAnsi="Calibri" w:cs="Calibri"/>
          <w:i/>
          <w:iCs/>
          <w:sz w:val="22"/>
          <w:szCs w:val="22"/>
        </w:rPr>
        <w:t>, if applicable.</w:t>
      </w:r>
    </w:p>
    <w:p w14:paraId="56597171" w14:textId="77777777" w:rsidR="003326B6" w:rsidRDefault="003326B6">
      <w:pPr>
        <w:jc w:val="both"/>
        <w:rPr>
          <w:rFonts w:ascii="Calibri" w:hAnsi="Calibri" w:cs="Calibri"/>
          <w:i/>
          <w:iCs/>
          <w:sz w:val="22"/>
          <w:szCs w:val="22"/>
        </w:rPr>
      </w:pPr>
    </w:p>
    <w:p w14:paraId="0C7B4760" w14:textId="5E77FD32" w:rsidR="000740BA" w:rsidRDefault="000740BA">
      <w:pPr>
        <w:rPr>
          <w:rFonts w:ascii="Calibri" w:hAnsi="Calibri" w:cs="Calibri"/>
          <w:sz w:val="22"/>
          <w:szCs w:val="22"/>
        </w:rPr>
      </w:pPr>
    </w:p>
    <w:p w14:paraId="3C395B4E" w14:textId="7F7087A3" w:rsidR="002C5BF0" w:rsidRDefault="002C5BF0">
      <w:pPr>
        <w:rPr>
          <w:rFonts w:ascii="Calibri" w:hAnsi="Calibri" w:cs="Calibri"/>
          <w:sz w:val="22"/>
          <w:szCs w:val="22"/>
        </w:rPr>
      </w:pPr>
    </w:p>
    <w:p w14:paraId="1B108349" w14:textId="63893FCA" w:rsidR="002C5BF0" w:rsidRDefault="002C5BF0">
      <w:pPr>
        <w:rPr>
          <w:rFonts w:ascii="Calibri" w:hAnsi="Calibri" w:cs="Calibri"/>
          <w:sz w:val="22"/>
          <w:szCs w:val="22"/>
        </w:rPr>
      </w:pPr>
    </w:p>
    <w:p w14:paraId="23611209" w14:textId="5DFD9B17" w:rsidR="002C5BF0" w:rsidRDefault="002C5BF0">
      <w:pPr>
        <w:rPr>
          <w:rFonts w:ascii="Calibri" w:hAnsi="Calibri" w:cs="Calibri"/>
          <w:sz w:val="22"/>
          <w:szCs w:val="22"/>
        </w:rPr>
      </w:pPr>
    </w:p>
    <w:p w14:paraId="6533A78E" w14:textId="09AFE980" w:rsidR="002C5BF0" w:rsidRDefault="002C5BF0">
      <w:pPr>
        <w:rPr>
          <w:rFonts w:ascii="Calibri" w:hAnsi="Calibri" w:cs="Calibri"/>
          <w:sz w:val="22"/>
          <w:szCs w:val="22"/>
        </w:rPr>
      </w:pPr>
    </w:p>
    <w:p w14:paraId="3C9D9117" w14:textId="03D4050A" w:rsidR="002C5BF0" w:rsidRDefault="002C5BF0">
      <w:pPr>
        <w:rPr>
          <w:rFonts w:ascii="Calibri" w:hAnsi="Calibri" w:cs="Calibri"/>
          <w:sz w:val="22"/>
          <w:szCs w:val="22"/>
        </w:rPr>
      </w:pPr>
    </w:p>
    <w:p w14:paraId="77D1F066" w14:textId="4C0079DB" w:rsidR="002C5BF0" w:rsidRDefault="002C5BF0">
      <w:pPr>
        <w:rPr>
          <w:rFonts w:ascii="Calibri" w:hAnsi="Calibri" w:cs="Calibri"/>
          <w:sz w:val="22"/>
          <w:szCs w:val="22"/>
        </w:rPr>
      </w:pPr>
    </w:p>
    <w:p w14:paraId="494FA9B0" w14:textId="102DAAB2" w:rsidR="002C5BF0" w:rsidRDefault="002C5BF0">
      <w:pPr>
        <w:rPr>
          <w:rFonts w:ascii="Calibri" w:hAnsi="Calibri" w:cs="Calibri"/>
          <w:sz w:val="22"/>
          <w:szCs w:val="22"/>
        </w:rPr>
      </w:pPr>
    </w:p>
    <w:p w14:paraId="42FA1567" w14:textId="0F13E6BD" w:rsidR="002C5BF0" w:rsidRDefault="002C5BF0">
      <w:pPr>
        <w:rPr>
          <w:rFonts w:ascii="Calibri" w:hAnsi="Calibri" w:cs="Calibri"/>
          <w:sz w:val="22"/>
          <w:szCs w:val="22"/>
        </w:rPr>
      </w:pPr>
    </w:p>
    <w:p w14:paraId="09879DBB" w14:textId="32BAC3D6" w:rsidR="002C5BF0" w:rsidRDefault="002C5BF0">
      <w:pPr>
        <w:rPr>
          <w:rFonts w:ascii="Calibri" w:hAnsi="Calibri" w:cs="Calibri"/>
          <w:sz w:val="22"/>
          <w:szCs w:val="22"/>
        </w:rPr>
      </w:pPr>
    </w:p>
    <w:p w14:paraId="41F7A55C" w14:textId="548F923D" w:rsidR="002C5BF0" w:rsidRDefault="002C5BF0">
      <w:pPr>
        <w:rPr>
          <w:rFonts w:ascii="Calibri" w:hAnsi="Calibri" w:cs="Calibri"/>
          <w:sz w:val="22"/>
          <w:szCs w:val="22"/>
        </w:rPr>
      </w:pPr>
    </w:p>
    <w:p w14:paraId="22EA0381" w14:textId="0695416F" w:rsidR="002C5BF0" w:rsidRDefault="002C5BF0">
      <w:pPr>
        <w:rPr>
          <w:rFonts w:ascii="Calibri" w:hAnsi="Calibri" w:cs="Calibri"/>
          <w:sz w:val="22"/>
          <w:szCs w:val="22"/>
        </w:rPr>
      </w:pPr>
    </w:p>
    <w:p w14:paraId="26FC0370" w14:textId="2D1C9770" w:rsidR="002C5BF0" w:rsidRDefault="002C5BF0">
      <w:pPr>
        <w:rPr>
          <w:rFonts w:ascii="Calibri" w:hAnsi="Calibri" w:cs="Calibri"/>
          <w:sz w:val="22"/>
          <w:szCs w:val="22"/>
        </w:rPr>
      </w:pPr>
    </w:p>
    <w:p w14:paraId="3CEA5C8F" w14:textId="05EDAE9F" w:rsidR="002C5BF0" w:rsidRDefault="002C5BF0">
      <w:pPr>
        <w:rPr>
          <w:rFonts w:ascii="Calibri" w:hAnsi="Calibri" w:cs="Calibri"/>
          <w:sz w:val="22"/>
          <w:szCs w:val="22"/>
        </w:rPr>
      </w:pPr>
    </w:p>
    <w:p w14:paraId="0A50C6FB" w14:textId="57EE4E05" w:rsidR="002C5BF0" w:rsidRDefault="002C5BF0">
      <w:pPr>
        <w:rPr>
          <w:rFonts w:ascii="Calibri" w:hAnsi="Calibri" w:cs="Calibri"/>
          <w:sz w:val="22"/>
          <w:szCs w:val="22"/>
        </w:rPr>
      </w:pPr>
    </w:p>
    <w:p w14:paraId="6C33F08D" w14:textId="1FA05027" w:rsidR="002C5BF0" w:rsidRDefault="002C5BF0">
      <w:pPr>
        <w:rPr>
          <w:rFonts w:ascii="Calibri" w:hAnsi="Calibri" w:cs="Calibri"/>
          <w:sz w:val="22"/>
          <w:szCs w:val="22"/>
        </w:rPr>
      </w:pPr>
    </w:p>
    <w:p w14:paraId="642FB69E" w14:textId="157DAC0F" w:rsidR="002C5BF0" w:rsidRDefault="002C5BF0">
      <w:pPr>
        <w:rPr>
          <w:rFonts w:ascii="Calibri" w:hAnsi="Calibri" w:cs="Calibri"/>
          <w:sz w:val="22"/>
          <w:szCs w:val="22"/>
        </w:rPr>
      </w:pPr>
    </w:p>
    <w:p w14:paraId="113E7B11" w14:textId="2503F6D2" w:rsidR="002C5BF0" w:rsidRDefault="002C5BF0">
      <w:pPr>
        <w:rPr>
          <w:rFonts w:ascii="Calibri" w:hAnsi="Calibri" w:cs="Calibri"/>
          <w:sz w:val="22"/>
          <w:szCs w:val="22"/>
        </w:rPr>
      </w:pPr>
    </w:p>
    <w:p w14:paraId="2420A03F" w14:textId="12B04F15" w:rsidR="002C5BF0" w:rsidRDefault="002C5BF0">
      <w:pPr>
        <w:rPr>
          <w:rFonts w:ascii="Calibri" w:hAnsi="Calibri" w:cs="Calibri"/>
          <w:sz w:val="22"/>
          <w:szCs w:val="22"/>
        </w:rPr>
      </w:pPr>
    </w:p>
    <w:p w14:paraId="10D682F7" w14:textId="106B0943" w:rsidR="002C5BF0" w:rsidRDefault="002C5BF0">
      <w:pPr>
        <w:rPr>
          <w:rFonts w:ascii="Calibri" w:hAnsi="Calibri" w:cs="Calibri"/>
          <w:sz w:val="22"/>
          <w:szCs w:val="22"/>
        </w:rPr>
      </w:pPr>
    </w:p>
    <w:p w14:paraId="754F0669" w14:textId="77A63770" w:rsidR="002C5BF0" w:rsidRDefault="002C5BF0">
      <w:pPr>
        <w:rPr>
          <w:rFonts w:ascii="Calibri" w:hAnsi="Calibri" w:cs="Calibri"/>
          <w:sz w:val="22"/>
          <w:szCs w:val="22"/>
        </w:rPr>
      </w:pPr>
    </w:p>
    <w:p w14:paraId="3EA9CA2F" w14:textId="12BE48B7" w:rsidR="00F87939" w:rsidRDefault="00F87939">
      <w:pPr>
        <w:rPr>
          <w:rFonts w:ascii="Calibri" w:hAnsi="Calibri" w:cs="Calibri"/>
          <w:sz w:val="22"/>
          <w:szCs w:val="22"/>
        </w:rPr>
      </w:pPr>
    </w:p>
    <w:p w14:paraId="28F84D94" w14:textId="58C4E9FA" w:rsidR="00F87939" w:rsidRDefault="00F87939">
      <w:pPr>
        <w:rPr>
          <w:rFonts w:ascii="Calibri" w:hAnsi="Calibri" w:cs="Calibri"/>
          <w:sz w:val="22"/>
          <w:szCs w:val="22"/>
        </w:rPr>
      </w:pPr>
    </w:p>
    <w:p w14:paraId="1550F30A" w14:textId="5D888A97" w:rsidR="00F87939" w:rsidRDefault="00F87939">
      <w:pPr>
        <w:rPr>
          <w:rFonts w:ascii="Calibri" w:hAnsi="Calibri" w:cs="Calibri"/>
          <w:sz w:val="22"/>
          <w:szCs w:val="22"/>
        </w:rPr>
      </w:pPr>
    </w:p>
    <w:p w14:paraId="5A39B964" w14:textId="738A18CD" w:rsidR="00F87939" w:rsidRDefault="00F87939">
      <w:pPr>
        <w:rPr>
          <w:rFonts w:ascii="Calibri" w:hAnsi="Calibri" w:cs="Calibri"/>
          <w:sz w:val="22"/>
          <w:szCs w:val="22"/>
        </w:rPr>
      </w:pPr>
    </w:p>
    <w:p w14:paraId="13E66AC2" w14:textId="099A58BD" w:rsidR="00F87939" w:rsidRDefault="00F87939">
      <w:pPr>
        <w:rPr>
          <w:rFonts w:ascii="Calibri" w:hAnsi="Calibri" w:cs="Calibri"/>
          <w:sz w:val="22"/>
          <w:szCs w:val="22"/>
        </w:rPr>
      </w:pPr>
    </w:p>
    <w:p w14:paraId="014B1059" w14:textId="37BED6F6" w:rsidR="00F87939" w:rsidRDefault="00F87939">
      <w:pPr>
        <w:rPr>
          <w:rFonts w:ascii="Calibri" w:hAnsi="Calibri" w:cs="Calibri"/>
          <w:sz w:val="22"/>
          <w:szCs w:val="22"/>
        </w:rPr>
      </w:pPr>
    </w:p>
    <w:p w14:paraId="2F4970CA" w14:textId="2F78B705" w:rsidR="00F87939" w:rsidRDefault="00F87939">
      <w:pPr>
        <w:rPr>
          <w:rFonts w:ascii="Calibri" w:hAnsi="Calibri" w:cs="Calibri"/>
          <w:sz w:val="22"/>
          <w:szCs w:val="22"/>
        </w:rPr>
      </w:pPr>
    </w:p>
    <w:p w14:paraId="45121927" w14:textId="77777777" w:rsidR="00F87939" w:rsidRDefault="00F87939">
      <w:pPr>
        <w:rPr>
          <w:rFonts w:ascii="Calibri" w:hAnsi="Calibri" w:cs="Calibri"/>
          <w:sz w:val="22"/>
          <w:szCs w:val="22"/>
        </w:rPr>
      </w:pPr>
    </w:p>
    <w:p w14:paraId="2214EAE0" w14:textId="546A4561" w:rsidR="002C5BF0" w:rsidRDefault="002C5BF0">
      <w:pPr>
        <w:rPr>
          <w:rFonts w:ascii="Calibri" w:hAnsi="Calibri" w:cs="Calibri"/>
          <w:sz w:val="22"/>
          <w:szCs w:val="22"/>
        </w:rPr>
      </w:pPr>
    </w:p>
    <w:p w14:paraId="0BF48BC2" w14:textId="77777777" w:rsidR="00D8033D" w:rsidRDefault="00D8033D">
      <w:pPr>
        <w:rPr>
          <w:rFonts w:ascii="Calibri" w:hAnsi="Calibri" w:cs="Calibri"/>
          <w:sz w:val="22"/>
          <w:szCs w:val="22"/>
        </w:rPr>
      </w:pPr>
    </w:p>
    <w:p w14:paraId="254FC7B1" w14:textId="77777777" w:rsidR="002C5BF0" w:rsidRDefault="002C5BF0">
      <w:pPr>
        <w:rPr>
          <w:rFonts w:ascii="Calibri" w:hAnsi="Calibri" w:cs="Calibri"/>
          <w:sz w:val="22"/>
          <w:szCs w:val="22"/>
        </w:rPr>
      </w:pPr>
    </w:p>
    <w:p w14:paraId="706DEE76" w14:textId="7651F920" w:rsidR="000740BA" w:rsidRDefault="000740BA">
      <w:pPr>
        <w:rPr>
          <w:rFonts w:ascii="Calibri" w:hAnsi="Calibri" w:cs="Calibri"/>
          <w:sz w:val="22"/>
          <w:szCs w:val="22"/>
        </w:rPr>
      </w:pPr>
    </w:p>
    <w:p w14:paraId="41CF3EE1" w14:textId="7A6A5B23" w:rsidR="00B46E2E" w:rsidRDefault="00B46E2E">
      <w:pPr>
        <w:rPr>
          <w:rFonts w:ascii="Calibri" w:hAnsi="Calibri" w:cs="Calibri"/>
          <w:sz w:val="22"/>
          <w:szCs w:val="22"/>
        </w:rPr>
      </w:pPr>
    </w:p>
    <w:p w14:paraId="535AB983" w14:textId="77777777" w:rsidR="008B66C3" w:rsidRDefault="008B66C3">
      <w:pPr>
        <w:rPr>
          <w:rFonts w:ascii="Calibri" w:hAnsi="Calibri" w:cs="Calibri"/>
          <w:sz w:val="22"/>
          <w:szCs w:val="22"/>
        </w:rPr>
      </w:pPr>
    </w:p>
    <w:p w14:paraId="3FAB1337" w14:textId="77777777" w:rsidR="008B66C3" w:rsidRDefault="008B66C3">
      <w:pPr>
        <w:rPr>
          <w:rFonts w:ascii="Calibri" w:hAnsi="Calibri" w:cs="Calibri"/>
          <w:sz w:val="22"/>
          <w:szCs w:val="22"/>
        </w:rPr>
      </w:pPr>
    </w:p>
    <w:p w14:paraId="092E6042" w14:textId="77777777" w:rsidR="008B66C3" w:rsidRDefault="008B66C3">
      <w:pPr>
        <w:rPr>
          <w:rFonts w:ascii="Calibri" w:hAnsi="Calibri" w:cs="Calibri"/>
          <w:sz w:val="22"/>
          <w:szCs w:val="22"/>
        </w:rPr>
      </w:pPr>
    </w:p>
    <w:p w14:paraId="6208CC27" w14:textId="77777777" w:rsidR="008B66C3" w:rsidRDefault="008B66C3">
      <w:pPr>
        <w:rPr>
          <w:rFonts w:ascii="Calibri" w:hAnsi="Calibri" w:cs="Calibri"/>
          <w:sz w:val="22"/>
          <w:szCs w:val="22"/>
        </w:rPr>
      </w:pPr>
    </w:p>
    <w:p w14:paraId="63ED2735" w14:textId="77777777" w:rsidR="008B66C3" w:rsidRDefault="008B66C3">
      <w:pPr>
        <w:rPr>
          <w:rFonts w:ascii="Calibri" w:hAnsi="Calibri" w:cs="Calibri"/>
          <w:sz w:val="22"/>
          <w:szCs w:val="22"/>
        </w:rPr>
      </w:pPr>
    </w:p>
    <w:p w14:paraId="5D37417A" w14:textId="2BD7D796" w:rsidR="00A77290" w:rsidRDefault="00A77290">
      <w:pPr>
        <w:rPr>
          <w:rFonts w:ascii="Calibri" w:hAnsi="Calibri" w:cs="Calibri"/>
          <w:sz w:val="22"/>
          <w:szCs w:val="22"/>
        </w:rPr>
      </w:pPr>
    </w:p>
    <w:p w14:paraId="12766F69" w14:textId="755F8A76" w:rsidR="00A77290" w:rsidRDefault="00A77290">
      <w:pPr>
        <w:rPr>
          <w:rFonts w:ascii="Calibri" w:hAnsi="Calibri" w:cs="Calibri"/>
          <w:sz w:val="22"/>
          <w:szCs w:val="22"/>
        </w:rPr>
      </w:pPr>
    </w:p>
    <w:p w14:paraId="5A643F8F" w14:textId="0EA3CC79" w:rsidR="000740BA" w:rsidRDefault="000740BA" w:rsidP="00230AF8">
      <w:pPr>
        <w:rPr>
          <w:rFonts w:ascii="Calibri" w:hAnsi="Calibri" w:cs="Calibri"/>
          <w:sz w:val="22"/>
          <w:szCs w:val="22"/>
        </w:rPr>
      </w:pPr>
    </w:p>
    <w:p w14:paraId="2004EC25" w14:textId="6D4FD018" w:rsidR="00230AF8" w:rsidRPr="00E1034F" w:rsidRDefault="008B66C3" w:rsidP="00E1034F">
      <w:pPr>
        <w:pStyle w:val="Subtitle"/>
        <w:rPr>
          <w:rFonts w:cs="Calibri"/>
          <w:b/>
          <w:bCs/>
          <w:color w:val="auto"/>
          <w:spacing w:val="-10"/>
          <w:kern w:val="3"/>
          <w:sz w:val="32"/>
          <w:szCs w:val="32"/>
          <w:lang w:val="en-US"/>
        </w:rPr>
      </w:pPr>
      <w:r>
        <w:rPr>
          <w:rFonts w:cs="Calibri"/>
          <w:b/>
          <w:bCs/>
          <w:noProof/>
        </w:rPr>
        <w:drawing>
          <wp:anchor distT="0" distB="0" distL="114300" distR="114300" simplePos="0" relativeHeight="251660288" behindDoc="1" locked="0" layoutInCell="1" allowOverlap="1" wp14:anchorId="7DD8C4F0" wp14:editId="4AFF027E">
            <wp:simplePos x="0" y="0"/>
            <wp:positionH relativeFrom="page">
              <wp:posOffset>4988570</wp:posOffset>
            </wp:positionH>
            <wp:positionV relativeFrom="paragraph">
              <wp:posOffset>-698215</wp:posOffset>
            </wp:positionV>
            <wp:extent cx="2592735" cy="1158243"/>
            <wp:effectExtent l="0" t="0" r="0" b="3810"/>
            <wp:wrapNone/>
            <wp:docPr id="2" name="Picture 3"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2592735" cy="1158243"/>
                    </a:xfrm>
                    <a:prstGeom prst="rect">
                      <a:avLst/>
                    </a:prstGeom>
                    <a:noFill/>
                    <a:ln>
                      <a:noFill/>
                      <a:prstDash/>
                    </a:ln>
                  </pic:spPr>
                </pic:pic>
              </a:graphicData>
            </a:graphic>
          </wp:anchor>
        </w:drawing>
      </w:r>
      <w:r w:rsidR="006A039E">
        <w:rPr>
          <w:rStyle w:val="TitleChar"/>
          <w:rFonts w:ascii="Calibri" w:hAnsi="Calibri" w:cs="Calibri"/>
          <w:b/>
          <w:bCs/>
          <w:color w:val="auto"/>
          <w:sz w:val="32"/>
          <w:szCs w:val="32"/>
        </w:rPr>
        <w:t>PERSONAL SPECIFICATIO</w:t>
      </w:r>
      <w:r w:rsidR="00E1034F">
        <w:rPr>
          <w:rStyle w:val="TitleChar"/>
          <w:rFonts w:ascii="Calibri" w:hAnsi="Calibri" w:cs="Calibri"/>
          <w:b/>
          <w:bCs/>
          <w:color w:val="auto"/>
          <w:sz w:val="32"/>
          <w:szCs w:val="32"/>
        </w:rPr>
        <w:t>N</w:t>
      </w:r>
    </w:p>
    <w:p w14:paraId="01292F05" w14:textId="77777777" w:rsidR="00230AF8" w:rsidRPr="00230AF8" w:rsidRDefault="00230AF8" w:rsidP="00230AF8">
      <w:pPr>
        <w:rPr>
          <w:lang w:val="en-US"/>
        </w:rPr>
      </w:pPr>
    </w:p>
    <w:p w14:paraId="37B4D69D" w14:textId="77777777" w:rsidR="000740BA" w:rsidRDefault="006A039E">
      <w:pPr>
        <w:autoSpaceDE w:val="0"/>
        <w:jc w:val="both"/>
      </w:pPr>
      <w:r>
        <w:rPr>
          <w:rFonts w:ascii="Calibri" w:hAnsi="Calibri" w:cs="Calibri"/>
          <w:b/>
          <w:bCs/>
          <w:i/>
          <w:sz w:val="22"/>
          <w:szCs w:val="22"/>
          <w:lang w:eastAsia="en-GB"/>
        </w:rPr>
        <w:t xml:space="preserve">CRITERIA – </w:t>
      </w:r>
      <w:r>
        <w:rPr>
          <w:rFonts w:ascii="Calibri" w:hAnsi="Calibri" w:cs="Calibri"/>
          <w:i/>
          <w:sz w:val="22"/>
          <w:szCs w:val="22"/>
          <w:lang w:eastAsia="en-GB"/>
        </w:rPr>
        <w:t>all applicants MUST be able to demonstrate either at short-listing or at interview all essential criteria listed below.  Applicants should therefore make it clear on their application form whether or not they meet the required criteria. Failure to do so may result in you not being shortlisted. The stage in the process when the criteria will be measured is stated below.</w:t>
      </w:r>
    </w:p>
    <w:p w14:paraId="2F9A2804" w14:textId="77777777" w:rsidR="000740BA" w:rsidRDefault="000740BA">
      <w:pPr>
        <w:rPr>
          <w:rFonts w:ascii="Calibri" w:hAnsi="Calibri" w:cs="Calibri"/>
          <w:b/>
          <w:sz w:val="22"/>
          <w:szCs w:val="22"/>
        </w:rPr>
      </w:pPr>
    </w:p>
    <w:p w14:paraId="1BB218BC" w14:textId="5B1ADDEA" w:rsidR="00E1034F" w:rsidRPr="00E1034F" w:rsidRDefault="00E1034F">
      <w:pPr>
        <w:rPr>
          <w:rFonts w:ascii="Calibri" w:hAnsi="Calibri" w:cs="Calibri"/>
          <w:b/>
          <w:bCs/>
          <w:sz w:val="22"/>
          <w:szCs w:val="22"/>
        </w:rPr>
      </w:pPr>
      <w:r w:rsidRPr="00E1034F">
        <w:rPr>
          <w:rFonts w:ascii="Calibri" w:hAnsi="Calibri" w:cs="Calibri"/>
          <w:b/>
          <w:bCs/>
          <w:color w:val="FF0000"/>
          <w:sz w:val="22"/>
          <w:szCs w:val="22"/>
        </w:rPr>
        <w:t>Please Note – At present The Cedar Foundation does not offer sponsorship</w:t>
      </w:r>
    </w:p>
    <w:p w14:paraId="30FA26F1" w14:textId="77777777" w:rsidR="00E1034F" w:rsidRDefault="00E1034F">
      <w:pPr>
        <w:rPr>
          <w:rFonts w:ascii="Calibri" w:hAnsi="Calibri" w:cs="Calibri"/>
          <w:b/>
          <w:sz w:val="22"/>
          <w:szCs w:val="22"/>
        </w:rPr>
      </w:pPr>
    </w:p>
    <w:tbl>
      <w:tblPr>
        <w:tblW w:w="10058" w:type="dxa"/>
        <w:tblCellMar>
          <w:left w:w="10" w:type="dxa"/>
          <w:right w:w="10" w:type="dxa"/>
        </w:tblCellMar>
        <w:tblLook w:val="04A0" w:firstRow="1" w:lastRow="0" w:firstColumn="1" w:lastColumn="0" w:noHBand="0" w:noVBand="1"/>
      </w:tblPr>
      <w:tblGrid>
        <w:gridCol w:w="421"/>
        <w:gridCol w:w="6945"/>
        <w:gridCol w:w="2692"/>
      </w:tblGrid>
      <w:tr w:rsidR="000740BA" w:rsidRPr="00352297" w14:paraId="7550A168" w14:textId="77777777">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7FDF945" w14:textId="77777777" w:rsidR="000740BA" w:rsidRPr="00352297" w:rsidRDefault="006A039E">
            <w:pPr>
              <w:jc w:val="center"/>
              <w:rPr>
                <w:rFonts w:asciiTheme="minorHAnsi" w:hAnsiTheme="minorHAnsi" w:cstheme="minorHAnsi"/>
              </w:rPr>
            </w:pPr>
            <w:r w:rsidRPr="00352297">
              <w:rPr>
                <w:rFonts w:asciiTheme="minorHAnsi" w:eastAsia="Calibri" w:hAnsiTheme="minorHAnsi" w:cstheme="minorHAnsi"/>
                <w:b/>
                <w:bCs/>
                <w:color w:val="FFFFFF"/>
                <w:sz w:val="22"/>
                <w:szCs w:val="22"/>
                <w:lang w:eastAsia="en-GB"/>
              </w:rPr>
              <w:t>Essential Criteria</w:t>
            </w:r>
          </w:p>
        </w:tc>
      </w:tr>
      <w:tr w:rsidR="000740BA" w:rsidRPr="00352297" w14:paraId="7AB8ACB4" w14:textId="77777777">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D0EB7" w14:textId="77777777" w:rsidR="000740BA" w:rsidRPr="00352297" w:rsidRDefault="006A039E">
            <w:pPr>
              <w:jc w:val="center"/>
              <w:rPr>
                <w:rFonts w:asciiTheme="minorHAnsi" w:hAnsiTheme="minorHAnsi" w:cstheme="minorHAnsi"/>
              </w:rPr>
            </w:pPr>
            <w:r w:rsidRPr="00352297">
              <w:rPr>
                <w:rFonts w:asciiTheme="minorHAnsi" w:eastAsia="Calibri" w:hAnsiTheme="minorHAnsi" w:cstheme="minorHAnsi"/>
                <w:b/>
                <w:bCs/>
                <w:sz w:val="22"/>
                <w:szCs w:val="22"/>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A46BD" w14:textId="77777777" w:rsidR="000740BA" w:rsidRPr="00352297" w:rsidRDefault="006A039E">
            <w:pPr>
              <w:jc w:val="center"/>
              <w:rPr>
                <w:rFonts w:asciiTheme="minorHAnsi" w:hAnsiTheme="minorHAnsi" w:cstheme="minorHAnsi"/>
              </w:rPr>
            </w:pPr>
            <w:r w:rsidRPr="00352297">
              <w:rPr>
                <w:rFonts w:asciiTheme="minorHAnsi" w:eastAsia="Calibri" w:hAnsiTheme="minorHAnsi" w:cstheme="minorHAnsi"/>
                <w:b/>
                <w:bCs/>
                <w:sz w:val="22"/>
                <w:szCs w:val="22"/>
                <w:lang w:eastAsia="en-GB"/>
              </w:rPr>
              <w:t>Assessment</w:t>
            </w:r>
          </w:p>
        </w:tc>
      </w:tr>
      <w:tr w:rsidR="000740BA" w:rsidRPr="005D4ED8" w14:paraId="66BF6A4F" w14:textId="77777777" w:rsidTr="00A77290">
        <w:trPr>
          <w:trHeight w:val="484"/>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C672E6" w14:textId="77777777" w:rsidR="000740BA" w:rsidRPr="005D4ED8" w:rsidRDefault="006A039E" w:rsidP="00A77290">
            <w:pPr>
              <w:rPr>
                <w:rFonts w:asciiTheme="minorHAnsi" w:hAnsiTheme="minorHAnsi" w:cstheme="minorHAnsi"/>
                <w:sz w:val="22"/>
                <w:szCs w:val="22"/>
              </w:rPr>
            </w:pPr>
            <w:r w:rsidRPr="005D4ED8">
              <w:rPr>
                <w:rFonts w:asciiTheme="minorHAnsi" w:eastAsia="Calibri" w:hAnsiTheme="minorHAnsi" w:cstheme="minorHAnsi"/>
                <w:sz w:val="22"/>
                <w:szCs w:val="22"/>
                <w:lang w:eastAsia="en-GB"/>
              </w:rPr>
              <w:t>1.</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BC72AF" w14:textId="77777777" w:rsidR="003E6312" w:rsidRPr="00673D23" w:rsidRDefault="003E6312" w:rsidP="003E6312">
            <w:pPr>
              <w:rPr>
                <w:rFonts w:asciiTheme="minorHAnsi" w:hAnsiTheme="minorHAnsi" w:cstheme="minorHAnsi"/>
                <w:sz w:val="22"/>
                <w:szCs w:val="22"/>
              </w:rPr>
            </w:pPr>
            <w:r w:rsidRPr="00673D23">
              <w:rPr>
                <w:rFonts w:asciiTheme="minorHAnsi" w:hAnsiTheme="minorHAnsi" w:cstheme="minorHAnsi"/>
                <w:sz w:val="22"/>
                <w:szCs w:val="22"/>
              </w:rPr>
              <w:t>Professional qualification for example:</w:t>
            </w:r>
          </w:p>
          <w:p w14:paraId="15889AA3" w14:textId="77777777" w:rsidR="003E6312" w:rsidRPr="00673D23" w:rsidRDefault="003E6312" w:rsidP="003E6312">
            <w:pPr>
              <w:rPr>
                <w:rFonts w:asciiTheme="minorHAnsi" w:hAnsiTheme="minorHAnsi" w:cstheme="minorHAnsi"/>
                <w:sz w:val="22"/>
                <w:szCs w:val="22"/>
              </w:rPr>
            </w:pPr>
          </w:p>
          <w:p w14:paraId="34A12ABE" w14:textId="77777777" w:rsidR="003E6312" w:rsidRPr="00673D23" w:rsidRDefault="003E6312" w:rsidP="003E6312">
            <w:pPr>
              <w:numPr>
                <w:ilvl w:val="0"/>
                <w:numId w:val="18"/>
              </w:numPr>
              <w:suppressAutoHyphens w:val="0"/>
              <w:autoSpaceDN/>
              <w:textAlignment w:val="auto"/>
              <w:rPr>
                <w:rFonts w:asciiTheme="minorHAnsi" w:hAnsiTheme="minorHAnsi" w:cstheme="minorHAnsi"/>
                <w:sz w:val="22"/>
                <w:szCs w:val="22"/>
              </w:rPr>
            </w:pPr>
            <w:r w:rsidRPr="00673D23">
              <w:rPr>
                <w:rFonts w:asciiTheme="minorHAnsi" w:hAnsiTheme="minorHAnsi" w:cstheme="minorHAnsi"/>
                <w:sz w:val="22"/>
                <w:szCs w:val="22"/>
              </w:rPr>
              <w:t>Professional Social Work qualification and be registered or eligible for registration on appointment on the NISCC’s register</w:t>
            </w:r>
          </w:p>
          <w:p w14:paraId="25F19876" w14:textId="77777777" w:rsidR="003E6312" w:rsidRPr="00673D23" w:rsidRDefault="003E6312" w:rsidP="003E6312">
            <w:pPr>
              <w:numPr>
                <w:ilvl w:val="0"/>
                <w:numId w:val="18"/>
              </w:numPr>
              <w:suppressAutoHyphens w:val="0"/>
              <w:autoSpaceDN/>
              <w:textAlignment w:val="auto"/>
              <w:rPr>
                <w:rFonts w:asciiTheme="minorHAnsi" w:hAnsiTheme="minorHAnsi" w:cstheme="minorHAnsi"/>
                <w:sz w:val="22"/>
                <w:szCs w:val="22"/>
              </w:rPr>
            </w:pPr>
            <w:r w:rsidRPr="00673D23">
              <w:rPr>
                <w:rFonts w:asciiTheme="minorHAnsi" w:hAnsiTheme="minorHAnsi" w:cstheme="minorHAnsi"/>
                <w:sz w:val="22"/>
                <w:szCs w:val="22"/>
              </w:rPr>
              <w:t>A first level registered nurse on the appropriate part of the Nursing and Midwifery Council</w:t>
            </w:r>
          </w:p>
          <w:p w14:paraId="4072ADC0" w14:textId="77777777" w:rsidR="003E6312" w:rsidRPr="00673D23" w:rsidRDefault="003E6312" w:rsidP="003E6312">
            <w:pPr>
              <w:numPr>
                <w:ilvl w:val="0"/>
                <w:numId w:val="18"/>
              </w:numPr>
              <w:suppressAutoHyphens w:val="0"/>
              <w:autoSpaceDN/>
              <w:textAlignment w:val="auto"/>
              <w:rPr>
                <w:rFonts w:asciiTheme="minorHAnsi" w:hAnsiTheme="minorHAnsi" w:cstheme="minorHAnsi"/>
                <w:sz w:val="22"/>
                <w:szCs w:val="22"/>
              </w:rPr>
            </w:pPr>
            <w:r w:rsidRPr="00673D23">
              <w:rPr>
                <w:rFonts w:asciiTheme="minorHAnsi" w:hAnsiTheme="minorHAnsi" w:cstheme="minorHAnsi"/>
                <w:sz w:val="22"/>
                <w:szCs w:val="22"/>
              </w:rPr>
              <w:t>A qualified Occupational Therapist registered with the HCPC</w:t>
            </w:r>
          </w:p>
          <w:p w14:paraId="0A807226" w14:textId="77777777" w:rsidR="003E6312" w:rsidRPr="00673D23" w:rsidRDefault="003E6312" w:rsidP="003E6312">
            <w:pPr>
              <w:rPr>
                <w:rFonts w:asciiTheme="minorHAnsi" w:hAnsiTheme="minorHAnsi" w:cstheme="minorHAnsi"/>
                <w:b/>
                <w:bCs/>
                <w:sz w:val="22"/>
                <w:szCs w:val="22"/>
              </w:rPr>
            </w:pPr>
            <w:r w:rsidRPr="00673D23">
              <w:rPr>
                <w:rFonts w:asciiTheme="minorHAnsi" w:hAnsiTheme="minorHAnsi" w:cstheme="minorHAnsi"/>
                <w:b/>
                <w:bCs/>
                <w:sz w:val="22"/>
                <w:szCs w:val="22"/>
              </w:rPr>
              <w:t xml:space="preserve">OR </w:t>
            </w:r>
          </w:p>
          <w:p w14:paraId="7CA7D5A5" w14:textId="77777777" w:rsidR="003E6312" w:rsidRPr="00673D23" w:rsidRDefault="003E6312" w:rsidP="003E6312">
            <w:pPr>
              <w:numPr>
                <w:ilvl w:val="0"/>
                <w:numId w:val="19"/>
              </w:numPr>
              <w:suppressAutoHyphens w:val="0"/>
              <w:autoSpaceDN/>
              <w:textAlignment w:val="auto"/>
              <w:rPr>
                <w:rFonts w:asciiTheme="minorHAnsi" w:hAnsiTheme="minorHAnsi" w:cstheme="minorHAnsi"/>
                <w:sz w:val="22"/>
                <w:szCs w:val="22"/>
              </w:rPr>
            </w:pPr>
            <w:r w:rsidRPr="00673D23">
              <w:rPr>
                <w:rFonts w:asciiTheme="minorHAnsi" w:hAnsiTheme="minorHAnsi" w:cstheme="minorHAnsi"/>
                <w:sz w:val="22"/>
                <w:szCs w:val="22"/>
              </w:rPr>
              <w:t>A relevant Degree i.e.  Psychology, Social Care AND be registered or eligible for registration on appointment on the NISCC’s register.</w:t>
            </w:r>
          </w:p>
          <w:p w14:paraId="4DBC23D6" w14:textId="77777777" w:rsidR="003E6312" w:rsidRPr="00673D23" w:rsidRDefault="003E6312" w:rsidP="003E6312">
            <w:pPr>
              <w:rPr>
                <w:rFonts w:asciiTheme="minorHAnsi" w:hAnsiTheme="minorHAnsi" w:cstheme="minorHAnsi"/>
                <w:b/>
                <w:bCs/>
                <w:sz w:val="22"/>
                <w:szCs w:val="22"/>
              </w:rPr>
            </w:pPr>
            <w:r w:rsidRPr="00673D23">
              <w:rPr>
                <w:rFonts w:asciiTheme="minorHAnsi" w:hAnsiTheme="minorHAnsi" w:cstheme="minorHAnsi"/>
                <w:b/>
                <w:bCs/>
                <w:sz w:val="22"/>
                <w:szCs w:val="22"/>
              </w:rPr>
              <w:t xml:space="preserve">OR </w:t>
            </w:r>
          </w:p>
          <w:p w14:paraId="6D329E9E" w14:textId="1A3998FE" w:rsidR="000740BA" w:rsidRPr="003E6312" w:rsidRDefault="003E6312" w:rsidP="00A77290">
            <w:pPr>
              <w:numPr>
                <w:ilvl w:val="0"/>
                <w:numId w:val="19"/>
              </w:numPr>
              <w:suppressAutoHyphens w:val="0"/>
              <w:autoSpaceDN/>
              <w:textAlignment w:val="auto"/>
              <w:rPr>
                <w:rFonts w:asciiTheme="minorHAnsi" w:hAnsiTheme="minorHAnsi" w:cstheme="minorHAnsi"/>
                <w:sz w:val="22"/>
                <w:szCs w:val="22"/>
              </w:rPr>
            </w:pPr>
            <w:r w:rsidRPr="00673D23">
              <w:rPr>
                <w:rFonts w:asciiTheme="minorHAnsi" w:hAnsiTheme="minorHAnsi" w:cstheme="minorHAnsi"/>
                <w:sz w:val="22"/>
                <w:szCs w:val="22"/>
              </w:rPr>
              <w:t>A level 3 Health and Social Care qualification or equivalent AND be registered or eligible for registration on appointment on the NISCC’s register.</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FC1506" w14:textId="57880116" w:rsidR="000740BA" w:rsidRPr="005D4ED8" w:rsidRDefault="00352297" w:rsidP="00A77290">
            <w:pPr>
              <w:jc w:val="center"/>
              <w:rPr>
                <w:rFonts w:asciiTheme="minorHAnsi" w:hAnsiTheme="minorHAnsi" w:cstheme="minorHAnsi"/>
                <w:sz w:val="22"/>
                <w:szCs w:val="22"/>
              </w:rPr>
            </w:pPr>
            <w:r w:rsidRPr="005D4ED8">
              <w:rPr>
                <w:rFonts w:asciiTheme="minorHAnsi" w:hAnsiTheme="minorHAnsi" w:cstheme="minorHAnsi"/>
                <w:sz w:val="22"/>
                <w:szCs w:val="22"/>
              </w:rPr>
              <w:t>Application / Pre-employment checks</w:t>
            </w:r>
          </w:p>
        </w:tc>
      </w:tr>
      <w:tr w:rsidR="000740BA" w:rsidRPr="005D4ED8" w14:paraId="28FF4F80" w14:textId="77777777" w:rsidTr="00A77290">
        <w:trPr>
          <w:trHeight w:val="277"/>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B6DB08" w14:textId="0CAEA763" w:rsidR="000740BA" w:rsidRPr="005D4ED8" w:rsidRDefault="003E6312" w:rsidP="00A77290">
            <w:pPr>
              <w:rPr>
                <w:rFonts w:asciiTheme="minorHAnsi" w:hAnsiTheme="minorHAnsi" w:cstheme="minorHAnsi"/>
                <w:sz w:val="22"/>
                <w:szCs w:val="22"/>
              </w:rPr>
            </w:pPr>
            <w:r>
              <w:rPr>
                <w:rFonts w:asciiTheme="minorHAnsi" w:eastAsia="Calibri" w:hAnsiTheme="minorHAnsi" w:cstheme="minorHAnsi"/>
                <w:sz w:val="22"/>
                <w:szCs w:val="22"/>
                <w:lang w:eastAsia="en-GB"/>
              </w:rPr>
              <w:t>2</w:t>
            </w:r>
            <w:r w:rsidR="006A039E" w:rsidRPr="005D4ED8">
              <w:rPr>
                <w:rFonts w:asciiTheme="minorHAnsi" w:eastAsia="Calibri" w:hAnsiTheme="minorHAnsi" w:cstheme="minorHAnsi"/>
                <w:sz w:val="22"/>
                <w:szCs w:val="22"/>
                <w:lang w:eastAsia="en-GB"/>
              </w:rPr>
              <w:t>.</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FDA4E3" w14:textId="6E7B0B3B" w:rsidR="000740BA" w:rsidRPr="005D4ED8" w:rsidRDefault="007D2316" w:rsidP="00A77290">
            <w:pPr>
              <w:rPr>
                <w:rFonts w:asciiTheme="minorHAnsi" w:eastAsia="Calibri" w:hAnsiTheme="minorHAnsi" w:cstheme="minorHAnsi"/>
                <w:sz w:val="22"/>
                <w:szCs w:val="22"/>
                <w:lang w:eastAsia="en-GB"/>
              </w:rPr>
            </w:pPr>
            <w:r w:rsidRPr="005D4ED8">
              <w:rPr>
                <w:rFonts w:asciiTheme="minorHAnsi" w:eastAsia="Calibri" w:hAnsiTheme="minorHAnsi" w:cstheme="minorHAnsi"/>
                <w:sz w:val="22"/>
                <w:szCs w:val="22"/>
                <w:lang w:eastAsia="en-GB"/>
              </w:rPr>
              <w:t>Two years’ previous experience in a social care setting providing support/care.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AB7049" w14:textId="30BD7297" w:rsidR="003326B6" w:rsidRPr="005D4ED8" w:rsidRDefault="00352297" w:rsidP="00A77290">
            <w:pPr>
              <w:jc w:val="center"/>
              <w:rPr>
                <w:rFonts w:asciiTheme="minorHAnsi" w:hAnsiTheme="minorHAnsi" w:cstheme="minorHAnsi"/>
                <w:sz w:val="22"/>
                <w:szCs w:val="22"/>
              </w:rPr>
            </w:pPr>
            <w:r w:rsidRPr="005D4ED8">
              <w:rPr>
                <w:rFonts w:asciiTheme="minorHAnsi" w:hAnsiTheme="minorHAnsi" w:cstheme="minorHAnsi"/>
                <w:sz w:val="22"/>
                <w:szCs w:val="22"/>
              </w:rPr>
              <w:t>Application / Interview</w:t>
            </w:r>
          </w:p>
        </w:tc>
      </w:tr>
      <w:tr w:rsidR="003326B6" w:rsidRPr="005D4ED8" w14:paraId="3533F0E4" w14:textId="77777777" w:rsidTr="00A77290">
        <w:trPr>
          <w:trHeight w:val="277"/>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76BE93" w14:textId="0B115705" w:rsidR="003326B6" w:rsidRPr="005D4ED8" w:rsidRDefault="003E6312" w:rsidP="00A77290">
            <w:pPr>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3</w:t>
            </w:r>
            <w:r w:rsidR="003326B6" w:rsidRPr="005D4ED8">
              <w:rPr>
                <w:rFonts w:asciiTheme="minorHAnsi" w:eastAsia="Calibri" w:hAnsiTheme="minorHAnsi" w:cstheme="minorHAnsi"/>
                <w:sz w:val="22"/>
                <w:szCs w:val="22"/>
                <w:lang w:eastAsia="en-GB"/>
              </w:rPr>
              <w:t>.</w:t>
            </w:r>
          </w:p>
          <w:p w14:paraId="235109A7" w14:textId="5D82EACE" w:rsidR="003326B6" w:rsidRPr="005D4ED8" w:rsidRDefault="003326B6" w:rsidP="00A77290">
            <w:pPr>
              <w:rPr>
                <w:rFonts w:asciiTheme="minorHAnsi" w:eastAsia="Calibri" w:hAnsiTheme="minorHAnsi" w:cstheme="minorHAnsi"/>
                <w:sz w:val="22"/>
                <w:szCs w:val="22"/>
                <w:lang w:eastAsia="en-GB"/>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EC056F" w14:textId="3B32DD9E" w:rsidR="003326B6" w:rsidRPr="005D4ED8" w:rsidRDefault="00390A4B" w:rsidP="00A77290">
            <w:pPr>
              <w:rPr>
                <w:rFonts w:asciiTheme="minorHAnsi" w:eastAsia="Calibri" w:hAnsiTheme="minorHAnsi" w:cstheme="minorHAnsi"/>
                <w:sz w:val="22"/>
                <w:szCs w:val="22"/>
                <w:lang w:eastAsia="en-GB"/>
              </w:rPr>
            </w:pPr>
            <w:r w:rsidRPr="00390A4B">
              <w:rPr>
                <w:rFonts w:asciiTheme="minorHAnsi" w:eastAsia="Calibri" w:hAnsiTheme="minorHAnsi" w:cstheme="minorHAnsi"/>
                <w:sz w:val="22"/>
                <w:szCs w:val="22"/>
                <w:lang w:eastAsia="en-GB"/>
              </w:rPr>
              <w:t xml:space="preserve">Working knowledge  of the needs of people with learning disabilities .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997540" w14:textId="1E4C72F8" w:rsidR="003326B6" w:rsidRPr="005D4ED8" w:rsidRDefault="00352297" w:rsidP="00A77290">
            <w:pPr>
              <w:jc w:val="center"/>
              <w:rPr>
                <w:rFonts w:asciiTheme="minorHAnsi" w:hAnsiTheme="minorHAnsi" w:cstheme="minorHAnsi"/>
                <w:sz w:val="22"/>
                <w:szCs w:val="22"/>
              </w:rPr>
            </w:pPr>
            <w:r w:rsidRPr="005D4ED8">
              <w:rPr>
                <w:rFonts w:asciiTheme="minorHAnsi" w:hAnsiTheme="minorHAnsi" w:cstheme="minorHAnsi"/>
                <w:sz w:val="22"/>
                <w:szCs w:val="22"/>
              </w:rPr>
              <w:t>Application / Interview</w:t>
            </w:r>
          </w:p>
        </w:tc>
      </w:tr>
      <w:tr w:rsidR="007D2316" w:rsidRPr="005D4ED8" w14:paraId="0BB3F5FE" w14:textId="77777777" w:rsidTr="00A77290">
        <w:trPr>
          <w:trHeight w:val="277"/>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425178" w14:textId="529ABF4D" w:rsidR="007D2316" w:rsidRDefault="003E6312" w:rsidP="00A77290">
            <w:pPr>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4</w:t>
            </w:r>
            <w:r w:rsidR="007D2316" w:rsidRPr="005D4ED8">
              <w:rPr>
                <w:rFonts w:asciiTheme="minorHAnsi" w:eastAsia="Calibri" w:hAnsiTheme="minorHAnsi" w:cstheme="minorHAnsi"/>
                <w:sz w:val="22"/>
                <w:szCs w:val="22"/>
                <w:lang w:eastAsia="en-GB"/>
              </w:rPr>
              <w:t>.</w:t>
            </w:r>
          </w:p>
          <w:p w14:paraId="3521EB22" w14:textId="2E3C71B7" w:rsidR="00390A4B" w:rsidRPr="005D4ED8" w:rsidRDefault="00390A4B" w:rsidP="00A77290">
            <w:pPr>
              <w:rPr>
                <w:rFonts w:asciiTheme="minorHAnsi" w:eastAsia="Calibri" w:hAnsiTheme="minorHAnsi" w:cstheme="minorHAnsi"/>
                <w:sz w:val="22"/>
                <w:szCs w:val="22"/>
                <w:lang w:eastAsia="en-GB"/>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463EFB" w14:textId="473660DE" w:rsidR="007D2316" w:rsidRPr="005D4ED8" w:rsidRDefault="00390A4B" w:rsidP="00A77290">
            <w:pPr>
              <w:rPr>
                <w:rFonts w:asciiTheme="minorHAnsi" w:eastAsia="Calibri" w:hAnsiTheme="minorHAnsi" w:cstheme="minorHAnsi"/>
                <w:sz w:val="22"/>
                <w:szCs w:val="22"/>
                <w:lang w:eastAsia="en-GB"/>
              </w:rPr>
            </w:pPr>
            <w:r w:rsidRPr="00390A4B">
              <w:rPr>
                <w:rFonts w:asciiTheme="minorHAnsi" w:eastAsia="Calibri" w:hAnsiTheme="minorHAnsi" w:cstheme="minorHAnsi"/>
                <w:sz w:val="22"/>
                <w:szCs w:val="22"/>
                <w:lang w:eastAsia="en-GB"/>
              </w:rPr>
              <w:t>Experience of behaviours which challenge and associated risks</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EB15E6" w14:textId="00667836" w:rsidR="007D2316" w:rsidRPr="005D4ED8" w:rsidRDefault="00352297" w:rsidP="00A77290">
            <w:pPr>
              <w:jc w:val="center"/>
              <w:rPr>
                <w:rFonts w:asciiTheme="minorHAnsi" w:hAnsiTheme="minorHAnsi" w:cstheme="minorHAnsi"/>
                <w:sz w:val="22"/>
                <w:szCs w:val="22"/>
              </w:rPr>
            </w:pPr>
            <w:r w:rsidRPr="005D4ED8">
              <w:rPr>
                <w:rFonts w:asciiTheme="minorHAnsi" w:hAnsiTheme="minorHAnsi" w:cstheme="minorHAnsi"/>
                <w:sz w:val="22"/>
                <w:szCs w:val="22"/>
              </w:rPr>
              <w:t>Application / Interview / Probationary</w:t>
            </w:r>
          </w:p>
        </w:tc>
      </w:tr>
      <w:tr w:rsidR="00390A4B" w:rsidRPr="005D4ED8" w14:paraId="06AEF883" w14:textId="77777777" w:rsidTr="00A77290">
        <w:trPr>
          <w:trHeight w:val="505"/>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B19278" w14:textId="2CAD31B4" w:rsidR="00390A4B" w:rsidRPr="005D4ED8" w:rsidRDefault="003E6312" w:rsidP="00A77290">
            <w:pPr>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5</w:t>
            </w:r>
            <w:r w:rsidR="00390A4B">
              <w:rPr>
                <w:rFonts w:asciiTheme="minorHAnsi" w:eastAsia="Calibri" w:hAnsiTheme="minorHAnsi" w:cstheme="minorHAnsi"/>
                <w:sz w:val="22"/>
                <w:szCs w:val="22"/>
                <w:lang w:eastAsia="en-GB"/>
              </w:rPr>
              <w:t>.</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4CDC5D" w14:textId="7030FDB3" w:rsidR="00390A4B" w:rsidRPr="00390A4B" w:rsidRDefault="00390A4B" w:rsidP="00A77290">
            <w:pPr>
              <w:rPr>
                <w:rFonts w:asciiTheme="minorHAnsi" w:eastAsia="Calibri" w:hAnsiTheme="minorHAnsi" w:cstheme="minorHAnsi"/>
                <w:sz w:val="22"/>
                <w:szCs w:val="22"/>
                <w:lang w:eastAsia="en-GB"/>
              </w:rPr>
            </w:pPr>
            <w:r w:rsidRPr="00390A4B">
              <w:rPr>
                <w:rFonts w:asciiTheme="minorHAnsi" w:eastAsia="Calibri" w:hAnsiTheme="minorHAnsi" w:cstheme="minorHAnsi"/>
                <w:sz w:val="22"/>
                <w:szCs w:val="22"/>
                <w:lang w:eastAsia="en-GB"/>
              </w:rPr>
              <w:t>Effective communication and use of IT skills</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AE9C4D" w14:textId="00E99236" w:rsidR="00390A4B" w:rsidRPr="005D4ED8" w:rsidRDefault="00390A4B" w:rsidP="00A77290">
            <w:pPr>
              <w:jc w:val="center"/>
              <w:rPr>
                <w:rFonts w:asciiTheme="minorHAnsi" w:hAnsiTheme="minorHAnsi" w:cstheme="minorHAnsi"/>
                <w:sz w:val="22"/>
                <w:szCs w:val="22"/>
              </w:rPr>
            </w:pPr>
            <w:r>
              <w:rPr>
                <w:rFonts w:asciiTheme="minorHAnsi" w:hAnsiTheme="minorHAnsi" w:cstheme="minorHAnsi"/>
                <w:sz w:val="22"/>
                <w:szCs w:val="22"/>
              </w:rPr>
              <w:t>Application/Interview</w:t>
            </w:r>
          </w:p>
        </w:tc>
      </w:tr>
    </w:tbl>
    <w:p w14:paraId="6599B712" w14:textId="77777777" w:rsidR="000740BA" w:rsidRPr="005D4ED8" w:rsidRDefault="000740BA">
      <w:pPr>
        <w:rPr>
          <w:rFonts w:ascii="Calibri" w:eastAsia="Calibri" w:hAnsi="Calibri" w:cs="Calibri"/>
          <w:sz w:val="22"/>
          <w:szCs w:val="22"/>
          <w:lang w:eastAsia="en-GB"/>
        </w:rPr>
      </w:pPr>
    </w:p>
    <w:tbl>
      <w:tblPr>
        <w:tblW w:w="10058" w:type="dxa"/>
        <w:tblCellMar>
          <w:left w:w="10" w:type="dxa"/>
          <w:right w:w="10" w:type="dxa"/>
        </w:tblCellMar>
        <w:tblLook w:val="04A0" w:firstRow="1" w:lastRow="0" w:firstColumn="1" w:lastColumn="0" w:noHBand="0" w:noVBand="1"/>
      </w:tblPr>
      <w:tblGrid>
        <w:gridCol w:w="421"/>
        <w:gridCol w:w="6945"/>
        <w:gridCol w:w="2692"/>
      </w:tblGrid>
      <w:tr w:rsidR="003326B6" w:rsidRPr="005D4ED8" w14:paraId="1CB38D3B" w14:textId="77777777" w:rsidTr="00821058">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4794E09" w14:textId="02344A0E" w:rsidR="003326B6" w:rsidRPr="005D4ED8" w:rsidRDefault="003326B6" w:rsidP="00821058">
            <w:pPr>
              <w:jc w:val="center"/>
              <w:rPr>
                <w:sz w:val="22"/>
                <w:szCs w:val="22"/>
              </w:rPr>
            </w:pPr>
            <w:r w:rsidRPr="005D4ED8">
              <w:rPr>
                <w:rFonts w:ascii="Calibri" w:eastAsia="Calibri" w:hAnsi="Calibri" w:cs="Calibri"/>
                <w:b/>
                <w:bCs/>
                <w:color w:val="FFFFFF"/>
                <w:sz w:val="22"/>
                <w:szCs w:val="22"/>
                <w:lang w:eastAsia="en-GB"/>
              </w:rPr>
              <w:t>Desirable Criteria</w:t>
            </w:r>
          </w:p>
        </w:tc>
      </w:tr>
      <w:tr w:rsidR="003326B6" w:rsidRPr="005D4ED8" w14:paraId="3046044D" w14:textId="77777777" w:rsidTr="00821058">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DE1BB" w14:textId="77777777" w:rsidR="003326B6" w:rsidRPr="005D4ED8" w:rsidRDefault="003326B6" w:rsidP="00821058">
            <w:pPr>
              <w:jc w:val="center"/>
              <w:rPr>
                <w:sz w:val="22"/>
                <w:szCs w:val="22"/>
              </w:rPr>
            </w:pPr>
            <w:r w:rsidRPr="005D4ED8">
              <w:rPr>
                <w:rFonts w:ascii="Calibri" w:eastAsia="Calibri" w:hAnsi="Calibri" w:cs="Calibri"/>
                <w:b/>
                <w:bCs/>
                <w:sz w:val="22"/>
                <w:szCs w:val="22"/>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99FD8" w14:textId="77777777" w:rsidR="003326B6" w:rsidRPr="005D4ED8" w:rsidRDefault="003326B6" w:rsidP="00821058">
            <w:pPr>
              <w:jc w:val="center"/>
              <w:rPr>
                <w:sz w:val="22"/>
                <w:szCs w:val="22"/>
              </w:rPr>
            </w:pPr>
            <w:r w:rsidRPr="005D4ED8">
              <w:rPr>
                <w:rFonts w:ascii="Calibri" w:eastAsia="Calibri" w:hAnsi="Calibri" w:cs="Calibri"/>
                <w:b/>
                <w:bCs/>
                <w:sz w:val="22"/>
                <w:szCs w:val="22"/>
                <w:lang w:eastAsia="en-GB"/>
              </w:rPr>
              <w:t>Assessment</w:t>
            </w:r>
          </w:p>
        </w:tc>
      </w:tr>
      <w:tr w:rsidR="003326B6" w:rsidRPr="005D4ED8" w14:paraId="49A487AD" w14:textId="77777777" w:rsidTr="00A77290">
        <w:trPr>
          <w:trHeight w:val="484"/>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1FC7EE" w14:textId="77777777" w:rsidR="003326B6" w:rsidRPr="005D4ED8" w:rsidRDefault="003326B6" w:rsidP="00A77290">
            <w:pPr>
              <w:rPr>
                <w:rFonts w:asciiTheme="minorHAnsi" w:hAnsiTheme="minorHAnsi" w:cstheme="minorHAnsi"/>
                <w:sz w:val="22"/>
                <w:szCs w:val="22"/>
              </w:rPr>
            </w:pPr>
            <w:r w:rsidRPr="005D4ED8">
              <w:rPr>
                <w:rFonts w:asciiTheme="minorHAnsi" w:eastAsia="Calibri" w:hAnsiTheme="minorHAnsi" w:cstheme="minorHAnsi"/>
                <w:sz w:val="22"/>
                <w:szCs w:val="22"/>
                <w:lang w:eastAsia="en-GB"/>
              </w:rPr>
              <w:t>1.</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45B3A7" w14:textId="45BF3F1C" w:rsidR="003326B6" w:rsidRPr="005D4ED8" w:rsidRDefault="00352297" w:rsidP="00A77290">
            <w:pPr>
              <w:rPr>
                <w:rFonts w:asciiTheme="minorHAnsi" w:hAnsiTheme="minorHAnsi" w:cstheme="minorHAnsi"/>
                <w:sz w:val="22"/>
                <w:szCs w:val="22"/>
              </w:rPr>
            </w:pPr>
            <w:r w:rsidRPr="005D4ED8">
              <w:rPr>
                <w:rFonts w:asciiTheme="minorHAnsi" w:hAnsiTheme="minorHAnsi" w:cstheme="minorHAnsi"/>
                <w:sz w:val="22"/>
                <w:szCs w:val="22"/>
              </w:rPr>
              <w:t xml:space="preserve">Recognised qualification e.g. nursing / social work.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09DE5E" w14:textId="6ED5CC59" w:rsidR="003326B6" w:rsidRPr="005D4ED8" w:rsidRDefault="005D4ED8" w:rsidP="00A77290">
            <w:pPr>
              <w:jc w:val="center"/>
              <w:rPr>
                <w:sz w:val="22"/>
                <w:szCs w:val="22"/>
              </w:rPr>
            </w:pPr>
            <w:r w:rsidRPr="005D4ED8">
              <w:rPr>
                <w:rFonts w:asciiTheme="minorHAnsi" w:hAnsiTheme="minorHAnsi" w:cstheme="minorHAnsi"/>
                <w:sz w:val="22"/>
                <w:szCs w:val="22"/>
              </w:rPr>
              <w:t>Application / Pre-employment checks</w:t>
            </w:r>
          </w:p>
        </w:tc>
      </w:tr>
      <w:tr w:rsidR="003326B6" w:rsidRPr="005D4ED8" w14:paraId="7C2ADDC4" w14:textId="77777777" w:rsidTr="00A77290">
        <w:trPr>
          <w:trHeight w:val="566"/>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F5D548" w14:textId="77777777" w:rsidR="003326B6" w:rsidRPr="005D4ED8" w:rsidRDefault="003326B6" w:rsidP="00A77290">
            <w:pPr>
              <w:rPr>
                <w:rFonts w:asciiTheme="minorHAnsi" w:hAnsiTheme="minorHAnsi" w:cstheme="minorHAnsi"/>
                <w:sz w:val="22"/>
                <w:szCs w:val="22"/>
              </w:rPr>
            </w:pPr>
            <w:r w:rsidRPr="005D4ED8">
              <w:rPr>
                <w:rFonts w:asciiTheme="minorHAnsi" w:eastAsia="Calibri" w:hAnsiTheme="minorHAnsi" w:cstheme="minorHAnsi"/>
                <w:sz w:val="22"/>
                <w:szCs w:val="22"/>
                <w:lang w:eastAsia="en-GB"/>
              </w:rPr>
              <w:t>2.</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041867" w14:textId="1E1B9833" w:rsidR="003326B6" w:rsidRPr="005D4ED8" w:rsidRDefault="00352297" w:rsidP="00A77290">
            <w:pPr>
              <w:rPr>
                <w:rFonts w:asciiTheme="minorHAnsi" w:hAnsiTheme="minorHAnsi" w:cstheme="minorHAnsi"/>
                <w:sz w:val="22"/>
                <w:szCs w:val="22"/>
              </w:rPr>
            </w:pPr>
            <w:r w:rsidRPr="005D4ED8">
              <w:rPr>
                <w:rFonts w:asciiTheme="minorHAnsi" w:hAnsiTheme="minorHAnsi" w:cstheme="minorHAnsi"/>
                <w:sz w:val="22"/>
                <w:szCs w:val="22"/>
              </w:rPr>
              <w:t xml:space="preserve">Level 5 Diploma in Leadership for Health and Social Care Services (Adults’ Management) Wales and Northern Ireland).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28FAD0" w14:textId="1B0D6AF8" w:rsidR="003326B6" w:rsidRPr="005D4ED8" w:rsidRDefault="005D4ED8" w:rsidP="00A77290">
            <w:pPr>
              <w:jc w:val="center"/>
              <w:rPr>
                <w:sz w:val="22"/>
                <w:szCs w:val="22"/>
              </w:rPr>
            </w:pPr>
            <w:r w:rsidRPr="005D4ED8">
              <w:rPr>
                <w:rFonts w:asciiTheme="minorHAnsi" w:hAnsiTheme="minorHAnsi" w:cstheme="minorHAnsi"/>
                <w:sz w:val="22"/>
                <w:szCs w:val="22"/>
              </w:rPr>
              <w:t>Application / Pre-employment checks</w:t>
            </w:r>
          </w:p>
        </w:tc>
      </w:tr>
      <w:tr w:rsidR="005D4ED8" w:rsidRPr="005D4ED8" w14:paraId="2606870B" w14:textId="77777777" w:rsidTr="00A77290">
        <w:trPr>
          <w:trHeight w:val="277"/>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8AB11A" w14:textId="77777777" w:rsidR="005D4ED8" w:rsidRPr="005D4ED8" w:rsidRDefault="005D4ED8" w:rsidP="00A77290">
            <w:pPr>
              <w:rPr>
                <w:rFonts w:asciiTheme="minorHAnsi" w:hAnsiTheme="minorHAnsi" w:cstheme="minorHAnsi"/>
                <w:sz w:val="22"/>
                <w:szCs w:val="22"/>
              </w:rPr>
            </w:pPr>
            <w:r w:rsidRPr="005D4ED8">
              <w:rPr>
                <w:rFonts w:asciiTheme="minorHAnsi" w:eastAsia="Calibri" w:hAnsiTheme="minorHAnsi" w:cstheme="minorHAnsi"/>
                <w:sz w:val="22"/>
                <w:szCs w:val="22"/>
                <w:lang w:eastAsia="en-GB"/>
              </w:rPr>
              <w:t>3.</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B8E087" w14:textId="39AA6F49" w:rsidR="005D4ED8" w:rsidRPr="005D4ED8" w:rsidRDefault="005D4ED8" w:rsidP="00A77290">
            <w:pPr>
              <w:rPr>
                <w:rFonts w:asciiTheme="minorHAnsi" w:eastAsia="Calibri" w:hAnsiTheme="minorHAnsi" w:cstheme="minorHAnsi"/>
                <w:sz w:val="22"/>
                <w:szCs w:val="22"/>
                <w:lang w:eastAsia="en-GB"/>
              </w:rPr>
            </w:pPr>
            <w:r w:rsidRPr="005D4ED8">
              <w:rPr>
                <w:rFonts w:asciiTheme="minorHAnsi" w:eastAsia="Calibri" w:hAnsiTheme="minorHAnsi" w:cstheme="minorHAnsi"/>
                <w:sz w:val="22"/>
                <w:szCs w:val="22"/>
                <w:lang w:eastAsia="en-GB"/>
              </w:rPr>
              <w:t xml:space="preserve">Experience of supervising staff and co-ordinating provision of support and personal care.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8A69B8" w14:textId="6A3A625F" w:rsidR="005D4ED8" w:rsidRPr="005D4ED8" w:rsidRDefault="005D4ED8" w:rsidP="00A77290">
            <w:pPr>
              <w:jc w:val="center"/>
              <w:rPr>
                <w:sz w:val="22"/>
                <w:szCs w:val="22"/>
              </w:rPr>
            </w:pPr>
            <w:r w:rsidRPr="005D4ED8">
              <w:rPr>
                <w:rFonts w:asciiTheme="minorHAnsi" w:hAnsiTheme="minorHAnsi" w:cstheme="minorHAnsi"/>
                <w:sz w:val="22"/>
                <w:szCs w:val="22"/>
              </w:rPr>
              <w:t>Application / Interview</w:t>
            </w:r>
          </w:p>
        </w:tc>
      </w:tr>
      <w:tr w:rsidR="005D4ED8" w:rsidRPr="005D4ED8" w14:paraId="72269715" w14:textId="77777777" w:rsidTr="00A77290">
        <w:trPr>
          <w:trHeight w:val="277"/>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9C887F" w14:textId="46DD049A" w:rsidR="005D4ED8" w:rsidRPr="005D4ED8" w:rsidRDefault="005D4ED8" w:rsidP="00A77290">
            <w:pPr>
              <w:rPr>
                <w:rFonts w:asciiTheme="minorHAnsi" w:eastAsia="Calibri" w:hAnsiTheme="minorHAnsi" w:cstheme="minorHAnsi"/>
                <w:sz w:val="22"/>
                <w:szCs w:val="22"/>
                <w:lang w:eastAsia="en-GB"/>
              </w:rPr>
            </w:pPr>
            <w:r w:rsidRPr="005D4ED8">
              <w:rPr>
                <w:rFonts w:asciiTheme="minorHAnsi" w:eastAsia="Calibri" w:hAnsiTheme="minorHAnsi" w:cstheme="minorHAnsi"/>
                <w:sz w:val="22"/>
                <w:szCs w:val="22"/>
                <w:lang w:eastAsia="en-GB"/>
              </w:rPr>
              <w:t>4.</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2D469B" w14:textId="5A7C16B0" w:rsidR="005D4ED8" w:rsidRPr="005D4ED8" w:rsidRDefault="005D4ED8" w:rsidP="00A77290">
            <w:pPr>
              <w:rPr>
                <w:rFonts w:asciiTheme="minorHAnsi" w:eastAsia="Calibri" w:hAnsiTheme="minorHAnsi" w:cstheme="minorHAnsi"/>
                <w:sz w:val="22"/>
                <w:szCs w:val="22"/>
                <w:lang w:eastAsia="en-GB"/>
              </w:rPr>
            </w:pPr>
            <w:r w:rsidRPr="005D4ED8">
              <w:rPr>
                <w:rFonts w:asciiTheme="minorHAnsi" w:eastAsia="Calibri" w:hAnsiTheme="minorHAnsi" w:cstheme="minorHAnsi"/>
                <w:sz w:val="22"/>
                <w:szCs w:val="22"/>
                <w:lang w:eastAsia="en-GB"/>
              </w:rPr>
              <w:t xml:space="preserve">Can demonstrate previous experience of working in a Supported Living context.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FA7350" w14:textId="5CDCD6DD" w:rsidR="005D4ED8" w:rsidRPr="005D4ED8" w:rsidRDefault="005D4ED8" w:rsidP="00A77290">
            <w:pPr>
              <w:jc w:val="center"/>
              <w:rPr>
                <w:sz w:val="22"/>
                <w:szCs w:val="22"/>
              </w:rPr>
            </w:pPr>
            <w:r w:rsidRPr="005D4ED8">
              <w:rPr>
                <w:rFonts w:asciiTheme="minorHAnsi" w:hAnsiTheme="minorHAnsi" w:cstheme="minorHAnsi"/>
                <w:sz w:val="22"/>
                <w:szCs w:val="22"/>
              </w:rPr>
              <w:t>Application / Interview</w:t>
            </w:r>
          </w:p>
        </w:tc>
      </w:tr>
    </w:tbl>
    <w:p w14:paraId="61A095D2" w14:textId="68A07F57" w:rsidR="003326B6" w:rsidRDefault="003326B6">
      <w:pPr>
        <w:rPr>
          <w:rFonts w:ascii="Calibri" w:hAnsi="Calibri" w:cs="Calibri"/>
          <w:b/>
          <w:sz w:val="22"/>
          <w:szCs w:val="22"/>
        </w:rPr>
      </w:pPr>
    </w:p>
    <w:tbl>
      <w:tblPr>
        <w:tblW w:w="10070" w:type="dxa"/>
        <w:tblCellMar>
          <w:left w:w="10" w:type="dxa"/>
          <w:right w:w="10" w:type="dxa"/>
        </w:tblCellMar>
        <w:tblLook w:val="04A0" w:firstRow="1" w:lastRow="0" w:firstColumn="1" w:lastColumn="0" w:noHBand="0" w:noVBand="1"/>
      </w:tblPr>
      <w:tblGrid>
        <w:gridCol w:w="421"/>
        <w:gridCol w:w="6945"/>
        <w:gridCol w:w="2704"/>
      </w:tblGrid>
      <w:tr w:rsidR="000740BA" w14:paraId="6BB1FD2C" w14:textId="77777777">
        <w:trPr>
          <w:trHeight w:val="250"/>
        </w:trPr>
        <w:tc>
          <w:tcPr>
            <w:tcW w:w="1007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985C3B7" w14:textId="171BE895" w:rsidR="000740BA" w:rsidRDefault="003326B6">
            <w:pPr>
              <w:jc w:val="center"/>
            </w:pPr>
            <w:r>
              <w:rPr>
                <w:rFonts w:ascii="Calibri" w:eastAsia="Calibri" w:hAnsi="Calibri" w:cs="Calibri"/>
                <w:b/>
                <w:bCs/>
                <w:color w:val="FFFFFF"/>
                <w:sz w:val="22"/>
                <w:szCs w:val="22"/>
                <w:lang w:eastAsia="en-GB"/>
              </w:rPr>
              <w:t>Va</w:t>
            </w:r>
            <w:r w:rsidR="006A039E">
              <w:rPr>
                <w:rFonts w:ascii="Calibri" w:eastAsia="Calibri" w:hAnsi="Calibri" w:cs="Calibri"/>
                <w:b/>
                <w:bCs/>
                <w:color w:val="FFFFFF"/>
                <w:sz w:val="22"/>
                <w:szCs w:val="22"/>
                <w:lang w:eastAsia="en-GB"/>
              </w:rPr>
              <w:t>lues Competency</w:t>
            </w:r>
          </w:p>
        </w:tc>
      </w:tr>
      <w:tr w:rsidR="000740BA" w14:paraId="13465717" w14:textId="77777777">
        <w:trPr>
          <w:trHeight w:val="250"/>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A7BF2" w14:textId="77777777" w:rsidR="000740BA" w:rsidRDefault="006A039E">
            <w:pPr>
              <w:jc w:val="center"/>
            </w:pPr>
            <w:r>
              <w:rPr>
                <w:rFonts w:ascii="Calibri" w:eastAsia="Calibri" w:hAnsi="Calibri" w:cs="Calibri"/>
                <w:b/>
                <w:bCs/>
                <w:sz w:val="22"/>
                <w:szCs w:val="22"/>
                <w:lang w:eastAsia="en-GB"/>
              </w:rPr>
              <w:t>Criteria</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1A93D" w14:textId="77777777" w:rsidR="000740BA" w:rsidRDefault="006A039E">
            <w:pPr>
              <w:jc w:val="center"/>
            </w:pPr>
            <w:r>
              <w:rPr>
                <w:rFonts w:ascii="Calibri" w:eastAsia="Calibri" w:hAnsi="Calibri" w:cs="Calibri"/>
                <w:b/>
                <w:bCs/>
                <w:sz w:val="22"/>
                <w:szCs w:val="22"/>
                <w:lang w:eastAsia="en-GB"/>
              </w:rPr>
              <w:t>Assessment</w:t>
            </w:r>
          </w:p>
        </w:tc>
      </w:tr>
      <w:tr w:rsidR="000740BA" w14:paraId="70BA5E06" w14:textId="77777777" w:rsidTr="00A77290">
        <w:trPr>
          <w:trHeight w:val="51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87BD3D" w14:textId="77777777" w:rsidR="000740BA" w:rsidRDefault="006A039E" w:rsidP="00A77290">
            <w:r>
              <w:rPr>
                <w:rFonts w:ascii="Calibri" w:eastAsia="Calibri" w:hAnsi="Calibri" w:cs="Calibri"/>
                <w:sz w:val="22"/>
                <w:szCs w:val="22"/>
                <w:lang w:eastAsia="en-GB"/>
              </w:rPr>
              <w:t xml:space="preserve">1.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738342" w14:textId="77777777" w:rsidR="000740BA" w:rsidRDefault="006A039E" w:rsidP="00A77290">
            <w:r>
              <w:rPr>
                <w:rFonts w:ascii="Calibri" w:hAnsi="Calibri" w:cs="Calibri"/>
                <w:b/>
                <w:sz w:val="22"/>
                <w:szCs w:val="22"/>
                <w:lang w:eastAsia="ja-JP"/>
              </w:rPr>
              <w:t>Collaborative</w:t>
            </w:r>
            <w:r>
              <w:rPr>
                <w:rFonts w:ascii="Calibri" w:hAnsi="Calibri" w:cs="Calibri"/>
                <w:sz w:val="22"/>
                <w:szCs w:val="22"/>
                <w:lang w:eastAsia="ja-JP"/>
              </w:rPr>
              <w:t xml:space="preserve"> working and the ability to work in a team to deliver our vision and strategic aims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7F5A5C" w14:textId="6E27D157" w:rsidR="000740BA" w:rsidRDefault="006A039E" w:rsidP="00A77290">
            <w:pPr>
              <w:jc w:val="center"/>
            </w:pPr>
            <w:r>
              <w:rPr>
                <w:rFonts w:ascii="Calibri" w:eastAsia="Calibri" w:hAnsi="Calibri" w:cs="Calibri"/>
                <w:sz w:val="22"/>
                <w:szCs w:val="22"/>
                <w:lang w:eastAsia="en-GB"/>
              </w:rPr>
              <w:t>Interview / Probationary</w:t>
            </w:r>
          </w:p>
        </w:tc>
      </w:tr>
      <w:tr w:rsidR="000740BA" w14:paraId="286AB776" w14:textId="77777777" w:rsidTr="00A77290">
        <w:trPr>
          <w:trHeight w:val="51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B60DE2" w14:textId="77777777" w:rsidR="000740BA" w:rsidRDefault="006A039E" w:rsidP="00A77290">
            <w:r>
              <w:rPr>
                <w:rFonts w:ascii="Calibri" w:eastAsia="Calibri" w:hAnsi="Calibri" w:cs="Calibri"/>
                <w:sz w:val="22"/>
                <w:szCs w:val="22"/>
                <w:lang w:eastAsia="en-GB"/>
              </w:rPr>
              <w:t>2.</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3F5AC3" w14:textId="77777777" w:rsidR="000740BA" w:rsidRDefault="006A039E" w:rsidP="00A77290">
            <w:r>
              <w:rPr>
                <w:rFonts w:ascii="Calibri" w:hAnsi="Calibri" w:cs="Calibri"/>
                <w:sz w:val="22"/>
                <w:szCs w:val="22"/>
                <w:lang w:eastAsia="ja-JP"/>
              </w:rPr>
              <w:t xml:space="preserve">Commitment to building a community that recognises </w:t>
            </w:r>
            <w:r>
              <w:rPr>
                <w:rFonts w:ascii="Calibri" w:hAnsi="Calibri" w:cs="Calibri"/>
                <w:b/>
                <w:bCs/>
                <w:sz w:val="22"/>
                <w:szCs w:val="22"/>
                <w:lang w:eastAsia="ja-JP"/>
              </w:rPr>
              <w:t>E</w:t>
            </w:r>
            <w:r>
              <w:rPr>
                <w:rFonts w:ascii="Calibri" w:hAnsi="Calibri" w:cs="Calibri"/>
                <w:b/>
                <w:sz w:val="22"/>
                <w:szCs w:val="22"/>
                <w:lang w:eastAsia="ja-JP"/>
              </w:rPr>
              <w:t>quality</w:t>
            </w:r>
            <w:r>
              <w:rPr>
                <w:rFonts w:ascii="Calibri" w:hAnsi="Calibri" w:cs="Calibri"/>
                <w:sz w:val="22"/>
                <w:szCs w:val="22"/>
                <w:lang w:eastAsia="ja-JP"/>
              </w:rPr>
              <w:t xml:space="preserve"> and </w:t>
            </w:r>
            <w:r>
              <w:rPr>
                <w:rFonts w:ascii="Calibri" w:hAnsi="Calibri" w:cs="Calibri"/>
                <w:b/>
                <w:bCs/>
                <w:sz w:val="22"/>
                <w:szCs w:val="22"/>
                <w:lang w:eastAsia="ja-JP"/>
              </w:rPr>
              <w:t>D</w:t>
            </w:r>
            <w:r>
              <w:rPr>
                <w:rFonts w:ascii="Calibri" w:hAnsi="Calibri" w:cs="Calibri"/>
                <w:b/>
                <w:sz w:val="22"/>
                <w:szCs w:val="22"/>
                <w:lang w:eastAsia="ja-JP"/>
              </w:rPr>
              <w:t xml:space="preserve">iversity </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89C582" w14:textId="77777777" w:rsidR="000740BA" w:rsidRDefault="006A039E" w:rsidP="00A77290">
            <w:pPr>
              <w:jc w:val="center"/>
            </w:pPr>
            <w:r>
              <w:rPr>
                <w:rFonts w:ascii="Calibri" w:eastAsia="Calibri" w:hAnsi="Calibri" w:cs="Calibri"/>
                <w:sz w:val="22"/>
                <w:szCs w:val="22"/>
                <w:lang w:eastAsia="en-GB"/>
              </w:rPr>
              <w:t>Interview / Probationary</w:t>
            </w:r>
          </w:p>
        </w:tc>
      </w:tr>
      <w:tr w:rsidR="000740BA" w14:paraId="69FFB20F" w14:textId="77777777" w:rsidTr="00A77290">
        <w:trPr>
          <w:trHeight w:val="51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0CFC4A" w14:textId="77777777" w:rsidR="000740BA" w:rsidRDefault="006A039E" w:rsidP="00A77290">
            <w:r>
              <w:rPr>
                <w:rFonts w:ascii="Calibri" w:eastAsia="Calibri" w:hAnsi="Calibri" w:cs="Calibri"/>
                <w:sz w:val="22"/>
                <w:szCs w:val="22"/>
                <w:lang w:eastAsia="en-GB"/>
              </w:rPr>
              <w:t>3.</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37753C" w14:textId="77777777" w:rsidR="000740BA" w:rsidRDefault="006A039E" w:rsidP="00A77290">
            <w:r>
              <w:rPr>
                <w:rFonts w:ascii="Calibri" w:hAnsi="Calibri" w:cs="Calibri"/>
                <w:sz w:val="22"/>
                <w:szCs w:val="22"/>
                <w:lang w:eastAsia="ja-JP"/>
              </w:rPr>
              <w:t xml:space="preserve">Ability to support service users to </w:t>
            </w:r>
            <w:r>
              <w:rPr>
                <w:rFonts w:ascii="Calibri" w:hAnsi="Calibri" w:cs="Calibri"/>
                <w:b/>
                <w:bCs/>
                <w:sz w:val="22"/>
                <w:szCs w:val="22"/>
                <w:lang w:eastAsia="ja-JP"/>
              </w:rPr>
              <w:t>Ach</w:t>
            </w:r>
            <w:r>
              <w:rPr>
                <w:rFonts w:ascii="Calibri" w:hAnsi="Calibri" w:cs="Calibri"/>
                <w:b/>
                <w:sz w:val="22"/>
                <w:szCs w:val="22"/>
                <w:lang w:eastAsia="ja-JP"/>
              </w:rPr>
              <w:t xml:space="preserve">ieve </w:t>
            </w:r>
            <w:r>
              <w:rPr>
                <w:rFonts w:ascii="Calibri" w:hAnsi="Calibri" w:cs="Calibri"/>
                <w:sz w:val="22"/>
                <w:szCs w:val="22"/>
                <w:lang w:eastAsia="ja-JP"/>
              </w:rPr>
              <w:t>their full potential</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9923D1" w14:textId="77777777" w:rsidR="000740BA" w:rsidRDefault="006A039E" w:rsidP="00A77290">
            <w:pPr>
              <w:jc w:val="center"/>
            </w:pPr>
            <w:r>
              <w:rPr>
                <w:rFonts w:ascii="Calibri" w:eastAsia="Calibri" w:hAnsi="Calibri" w:cs="Calibri"/>
                <w:sz w:val="22"/>
                <w:szCs w:val="22"/>
                <w:lang w:eastAsia="en-GB"/>
              </w:rPr>
              <w:t>Interview / Probationary</w:t>
            </w:r>
          </w:p>
        </w:tc>
      </w:tr>
      <w:tr w:rsidR="000740BA" w14:paraId="64967704" w14:textId="77777777" w:rsidTr="00A77290">
        <w:trPr>
          <w:trHeight w:val="51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5EDEF1" w14:textId="77777777" w:rsidR="000740BA" w:rsidRDefault="006A039E" w:rsidP="00A77290">
            <w:r>
              <w:rPr>
                <w:rFonts w:ascii="Calibri" w:eastAsia="Calibri" w:hAnsi="Calibri" w:cs="Calibri"/>
                <w:sz w:val="22"/>
                <w:szCs w:val="22"/>
                <w:lang w:eastAsia="en-GB"/>
              </w:rPr>
              <w:t>4.</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9B6FD4" w14:textId="681B2F30" w:rsidR="000740BA" w:rsidRDefault="006A039E" w:rsidP="00A77290">
            <w:r>
              <w:rPr>
                <w:rFonts w:ascii="Calibri" w:hAnsi="Calibri" w:cs="Calibri"/>
                <w:iCs/>
                <w:sz w:val="22"/>
                <w:szCs w:val="22"/>
                <w:lang w:eastAsia="ja-JP"/>
              </w:rPr>
              <w:t xml:space="preserve">Committed to ensuring the provision of high quality person </w:t>
            </w:r>
            <w:r w:rsidR="003326B6">
              <w:rPr>
                <w:rFonts w:ascii="Calibri" w:hAnsi="Calibri" w:cs="Calibri"/>
                <w:iCs/>
                <w:sz w:val="22"/>
                <w:szCs w:val="22"/>
                <w:lang w:eastAsia="ja-JP"/>
              </w:rPr>
              <w:t>centred</w:t>
            </w:r>
            <w:r>
              <w:rPr>
                <w:rFonts w:ascii="Calibri" w:hAnsi="Calibri" w:cs="Calibri"/>
                <w:iCs/>
                <w:sz w:val="22"/>
                <w:szCs w:val="22"/>
                <w:lang w:eastAsia="ja-JP"/>
              </w:rPr>
              <w:t xml:space="preserve"> services.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1E25A2" w14:textId="77777777" w:rsidR="000740BA" w:rsidRDefault="006A039E" w:rsidP="00A77290">
            <w:pPr>
              <w:jc w:val="center"/>
            </w:pPr>
            <w:r>
              <w:rPr>
                <w:rFonts w:ascii="Calibri" w:eastAsia="Calibri" w:hAnsi="Calibri" w:cs="Calibri"/>
                <w:sz w:val="22"/>
                <w:szCs w:val="22"/>
                <w:lang w:eastAsia="en-GB"/>
              </w:rPr>
              <w:t>Interview / Probationary</w:t>
            </w:r>
          </w:p>
        </w:tc>
      </w:tr>
      <w:tr w:rsidR="000740BA" w14:paraId="42D6D7B6" w14:textId="77777777" w:rsidTr="00A77290">
        <w:trPr>
          <w:trHeight w:val="51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60B302" w14:textId="77777777" w:rsidR="000740BA" w:rsidRDefault="006A039E" w:rsidP="00A77290">
            <w:r>
              <w:rPr>
                <w:rFonts w:ascii="Calibri" w:eastAsia="Calibri" w:hAnsi="Calibri" w:cs="Calibri"/>
                <w:sz w:val="22"/>
                <w:szCs w:val="22"/>
                <w:lang w:eastAsia="en-GB"/>
              </w:rPr>
              <w:t xml:space="preserve">5.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C05CC5" w14:textId="77777777" w:rsidR="000740BA" w:rsidRDefault="006A039E" w:rsidP="00A77290">
            <w:r>
              <w:rPr>
                <w:rFonts w:ascii="Calibri" w:hAnsi="Calibri" w:cs="Calibri"/>
                <w:sz w:val="22"/>
                <w:szCs w:val="22"/>
                <w:lang w:eastAsia="ja-JP"/>
              </w:rPr>
              <w:t xml:space="preserve">Demonstrating </w:t>
            </w:r>
            <w:r>
              <w:rPr>
                <w:rFonts w:ascii="Calibri" w:hAnsi="Calibri" w:cs="Calibri"/>
                <w:b/>
                <w:bCs/>
                <w:sz w:val="22"/>
                <w:szCs w:val="22"/>
                <w:lang w:eastAsia="ja-JP"/>
              </w:rPr>
              <w:t>Resilience</w:t>
            </w:r>
            <w:r>
              <w:rPr>
                <w:rFonts w:ascii="Calibri" w:hAnsi="Calibri" w:cs="Calibri"/>
                <w:sz w:val="22"/>
                <w:szCs w:val="22"/>
                <w:lang w:eastAsia="ja-JP"/>
              </w:rPr>
              <w:t xml:space="preserve"> to meet the objectives of the job</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B3D3F3" w14:textId="77777777" w:rsidR="000740BA" w:rsidRDefault="006A039E" w:rsidP="00A77290">
            <w:pPr>
              <w:jc w:val="center"/>
            </w:pPr>
            <w:r>
              <w:rPr>
                <w:rFonts w:ascii="Calibri" w:eastAsia="Calibri" w:hAnsi="Calibri" w:cs="Calibri"/>
                <w:sz w:val="22"/>
                <w:szCs w:val="22"/>
                <w:lang w:eastAsia="en-GB"/>
              </w:rPr>
              <w:t>Interview/ Probationary</w:t>
            </w:r>
          </w:p>
        </w:tc>
      </w:tr>
    </w:tbl>
    <w:p w14:paraId="0DA84C07" w14:textId="560D4D71" w:rsidR="000740BA" w:rsidRDefault="00D8033D" w:rsidP="00D8033D">
      <w:pPr>
        <w:tabs>
          <w:tab w:val="left" w:pos="4008"/>
        </w:tabs>
        <w:rPr>
          <w:rFonts w:ascii="Calibri" w:hAnsi="Calibri" w:cs="Calibri"/>
          <w:sz w:val="22"/>
          <w:szCs w:val="22"/>
        </w:rPr>
      </w:pPr>
      <w:r>
        <w:rPr>
          <w:rFonts w:ascii="Calibri" w:hAnsi="Calibri" w:cs="Calibri"/>
          <w:sz w:val="22"/>
          <w:szCs w:val="22"/>
        </w:rPr>
        <w:tab/>
      </w:r>
    </w:p>
    <w:p w14:paraId="0C79561A" w14:textId="77777777" w:rsidR="000740BA" w:rsidRDefault="000740BA">
      <w:pPr>
        <w:tabs>
          <w:tab w:val="left" w:pos="3540"/>
        </w:tabs>
        <w:rPr>
          <w:rFonts w:ascii="Calibri" w:eastAsia="Calibri" w:hAnsi="Calibri" w:cs="Calibri"/>
          <w:sz w:val="22"/>
          <w:szCs w:val="22"/>
          <w:lang w:eastAsia="en-GB"/>
        </w:rPr>
      </w:pPr>
    </w:p>
    <w:tbl>
      <w:tblPr>
        <w:tblW w:w="10010" w:type="dxa"/>
        <w:tblCellMar>
          <w:left w:w="10" w:type="dxa"/>
          <w:right w:w="10" w:type="dxa"/>
        </w:tblCellMar>
        <w:tblLook w:val="04A0" w:firstRow="1" w:lastRow="0" w:firstColumn="1" w:lastColumn="0" w:noHBand="0" w:noVBand="1"/>
      </w:tblPr>
      <w:tblGrid>
        <w:gridCol w:w="624"/>
        <w:gridCol w:w="5509"/>
        <w:gridCol w:w="3877"/>
      </w:tblGrid>
      <w:tr w:rsidR="000740BA" w14:paraId="730DD06F" w14:textId="77777777">
        <w:trPr>
          <w:trHeight w:val="282"/>
        </w:trPr>
        <w:tc>
          <w:tcPr>
            <w:tcW w:w="1001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5E8E7B5" w14:textId="77777777" w:rsidR="000740BA" w:rsidRDefault="006A039E">
            <w:pPr>
              <w:jc w:val="center"/>
            </w:pPr>
            <w:r>
              <w:rPr>
                <w:rFonts w:ascii="Calibri" w:eastAsia="Calibri" w:hAnsi="Calibri" w:cs="Calibri"/>
                <w:b/>
                <w:bCs/>
                <w:color w:val="FFFFFF"/>
                <w:sz w:val="22"/>
                <w:szCs w:val="22"/>
                <w:lang w:eastAsia="en-GB"/>
              </w:rPr>
              <w:t>Conditions of Employment</w:t>
            </w:r>
          </w:p>
        </w:tc>
      </w:tr>
      <w:tr w:rsidR="000740BA" w14:paraId="02240BF9" w14:textId="77777777">
        <w:trPr>
          <w:trHeight w:val="282"/>
        </w:trPr>
        <w:tc>
          <w:tcPr>
            <w:tcW w:w="61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22FAD" w14:textId="77777777" w:rsidR="000740BA" w:rsidRDefault="006A039E">
            <w:pPr>
              <w:jc w:val="center"/>
            </w:pPr>
            <w:r>
              <w:rPr>
                <w:rFonts w:ascii="Calibri" w:eastAsia="Calibri" w:hAnsi="Calibri" w:cs="Calibri"/>
                <w:b/>
                <w:bCs/>
                <w:sz w:val="22"/>
                <w:szCs w:val="22"/>
                <w:lang w:eastAsia="en-GB"/>
              </w:rPr>
              <w:t>Requirement</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BFBB5" w14:textId="77777777" w:rsidR="000740BA" w:rsidRDefault="006A039E">
            <w:pPr>
              <w:jc w:val="center"/>
            </w:pPr>
            <w:r>
              <w:rPr>
                <w:rFonts w:ascii="Calibri" w:eastAsia="Calibri" w:hAnsi="Calibri" w:cs="Calibri"/>
                <w:b/>
                <w:bCs/>
                <w:sz w:val="22"/>
                <w:szCs w:val="22"/>
                <w:lang w:eastAsia="en-GB"/>
              </w:rPr>
              <w:t>Assessment</w:t>
            </w:r>
          </w:p>
        </w:tc>
      </w:tr>
      <w:tr w:rsidR="005D4ED8" w14:paraId="2A9FB422" w14:textId="77777777">
        <w:trPr>
          <w:trHeight w:val="576"/>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C124B" w14:textId="77777777" w:rsidR="005D4ED8" w:rsidRDefault="005D4ED8" w:rsidP="005D4ED8">
            <w:r>
              <w:rPr>
                <w:rFonts w:ascii="Calibri" w:eastAsia="Calibri" w:hAnsi="Calibri" w:cs="Calibri"/>
                <w:sz w:val="22"/>
                <w:szCs w:val="22"/>
                <w:lang w:eastAsia="en-GB"/>
              </w:rPr>
              <w:t>1.</w:t>
            </w: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6A1FC" w14:textId="666AC594" w:rsidR="005D4ED8" w:rsidRDefault="005D4ED8" w:rsidP="005D4ED8">
            <w:r w:rsidRPr="002F6715">
              <w:rPr>
                <w:rFonts w:asciiTheme="minorHAnsi" w:eastAsia="Calibri" w:hAnsiTheme="minorHAnsi" w:cstheme="minorHAnsi"/>
                <w:sz w:val="22"/>
                <w:szCs w:val="22"/>
                <w:lang w:eastAsia="en-GB"/>
              </w:rPr>
              <w:t>The right to work in the UK.</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1301D" w14:textId="6278009E" w:rsidR="005D4ED8" w:rsidRDefault="005D4ED8" w:rsidP="005D4ED8">
            <w:r w:rsidRPr="002F6715">
              <w:rPr>
                <w:rFonts w:asciiTheme="minorHAnsi" w:eastAsia="Calibri" w:hAnsiTheme="minorHAnsi" w:cstheme="minorHAnsi"/>
                <w:sz w:val="22"/>
                <w:szCs w:val="22"/>
                <w:lang w:eastAsia="en-GB"/>
              </w:rPr>
              <w:t>Provide original right to work documentation</w:t>
            </w:r>
          </w:p>
        </w:tc>
      </w:tr>
      <w:tr w:rsidR="005D4ED8" w14:paraId="45E3E186" w14:textId="77777777">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E4FE5" w14:textId="77777777" w:rsidR="005D4ED8" w:rsidRDefault="005D4ED8" w:rsidP="005D4ED8">
            <w:r>
              <w:rPr>
                <w:rFonts w:ascii="Calibri" w:eastAsia="Calibri" w:hAnsi="Calibri" w:cs="Calibri"/>
                <w:sz w:val="22"/>
                <w:szCs w:val="22"/>
                <w:lang w:eastAsia="en-GB"/>
              </w:rPr>
              <w:t xml:space="preserve">2. </w:t>
            </w: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BF256" w14:textId="4CBC73E6" w:rsidR="005D4ED8" w:rsidRDefault="005D4ED8" w:rsidP="005D4ED8">
            <w:r w:rsidRPr="002F6715">
              <w:rPr>
                <w:rFonts w:asciiTheme="minorHAnsi" w:eastAsia="Calibri" w:hAnsiTheme="minorHAnsi" w:cstheme="minorHAnsi"/>
                <w:sz w:val="22"/>
                <w:szCs w:val="22"/>
                <w:lang w:eastAsia="en-GB"/>
              </w:rPr>
              <w:t>Provide 2 satisfactory references, one being from the most recent employer.</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CA788" w14:textId="45ECFB17" w:rsidR="005D4ED8" w:rsidRDefault="005D4ED8" w:rsidP="005D4ED8">
            <w:r w:rsidRPr="002F6715">
              <w:rPr>
                <w:rFonts w:asciiTheme="minorHAnsi" w:eastAsia="Calibri" w:hAnsiTheme="minorHAnsi" w:cstheme="minorHAnsi"/>
                <w:sz w:val="22"/>
                <w:szCs w:val="22"/>
                <w:lang w:eastAsia="en-GB"/>
              </w:rPr>
              <w:t>Give the name and contact details of relevant referees and inform them that they will be contacted.</w:t>
            </w:r>
          </w:p>
        </w:tc>
      </w:tr>
      <w:tr w:rsidR="005D4ED8" w14:paraId="1B15EA3A" w14:textId="77777777">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B8B5" w14:textId="77777777" w:rsidR="005D4ED8" w:rsidRDefault="005D4ED8" w:rsidP="005D4ED8">
            <w:r>
              <w:rPr>
                <w:rFonts w:ascii="Calibri" w:eastAsia="Calibri" w:hAnsi="Calibri" w:cs="Calibri"/>
                <w:sz w:val="22"/>
                <w:szCs w:val="22"/>
                <w:lang w:eastAsia="en-GB"/>
              </w:rPr>
              <w:t xml:space="preserve">3. </w:t>
            </w: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C6367" w14:textId="77777777" w:rsidR="005D4ED8" w:rsidRDefault="005D4ED8" w:rsidP="005D4ED8">
            <w:pPr>
              <w:rPr>
                <w:rFonts w:asciiTheme="minorHAnsi" w:eastAsia="Calibri" w:hAnsiTheme="minorHAnsi" w:cstheme="minorHAnsi"/>
                <w:sz w:val="22"/>
                <w:szCs w:val="22"/>
                <w:lang w:eastAsia="en-GB"/>
              </w:rPr>
            </w:pPr>
            <w:r w:rsidRPr="002F6715">
              <w:rPr>
                <w:rFonts w:asciiTheme="minorHAnsi" w:eastAsia="Calibri" w:hAnsiTheme="minorHAnsi" w:cstheme="minorHAnsi"/>
                <w:sz w:val="22"/>
                <w:szCs w:val="22"/>
                <w:lang w:eastAsia="en-GB"/>
              </w:rPr>
              <w:t xml:space="preserve">Have a full current driving licence and access to a vehicle for the purposes of work. </w:t>
            </w:r>
          </w:p>
          <w:p w14:paraId="1F9E1720" w14:textId="77777777" w:rsidR="005D4ED8" w:rsidRDefault="005D4ED8" w:rsidP="005D4ED8">
            <w:pPr>
              <w:rPr>
                <w:rFonts w:asciiTheme="minorHAnsi" w:eastAsia="Calibri" w:hAnsiTheme="minorHAnsi" w:cstheme="minorHAnsi"/>
                <w:i/>
                <w:iCs/>
                <w:sz w:val="22"/>
                <w:szCs w:val="22"/>
                <w:lang w:eastAsia="en-GB"/>
              </w:rPr>
            </w:pPr>
          </w:p>
          <w:p w14:paraId="29A7360F" w14:textId="0EE9DCA7" w:rsidR="005D4ED8" w:rsidRDefault="005D4ED8" w:rsidP="005D4ED8">
            <w:pPr>
              <w:rPr>
                <w:rFonts w:ascii="Calibri" w:eastAsia="Calibri" w:hAnsi="Calibri" w:cs="Calibri"/>
                <w:szCs w:val="22"/>
                <w:lang w:eastAsia="en-GB"/>
              </w:rPr>
            </w:pPr>
            <w:r w:rsidRPr="00AD0D2A">
              <w:rPr>
                <w:rFonts w:asciiTheme="minorHAnsi" w:eastAsia="Calibri" w:hAnsiTheme="minorHAnsi" w:cstheme="minorHAnsi"/>
                <w:i/>
                <w:iCs/>
                <w:sz w:val="20"/>
                <w:lang w:eastAsia="en-GB"/>
              </w:rPr>
              <w:t>This criterion will be waived in the case of a suitable applicant who has a disability, which prohibits them from driving but who is able to organise suitable alternative arrangements in order to meet the requirements of the post in full.</w:t>
            </w:r>
            <w:r w:rsidRPr="00AD0D2A">
              <w:rPr>
                <w:rFonts w:asciiTheme="minorHAnsi" w:eastAsia="Calibri" w:hAnsiTheme="minorHAnsi" w:cstheme="minorHAnsi"/>
                <w:sz w:val="20"/>
                <w:lang w:eastAsia="en-GB"/>
              </w:rPr>
              <w:t xml:space="preserve"> </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2A4B8" w14:textId="77777777" w:rsidR="005D4ED8" w:rsidRPr="004848FB" w:rsidRDefault="005D4ED8" w:rsidP="005D4ED8">
            <w:pPr>
              <w:rPr>
                <w:rFonts w:asciiTheme="minorHAnsi" w:hAnsiTheme="minorHAnsi" w:cstheme="minorHAnsi"/>
                <w:sz w:val="22"/>
                <w:szCs w:val="22"/>
              </w:rPr>
            </w:pPr>
            <w:r w:rsidRPr="004848FB">
              <w:rPr>
                <w:rFonts w:asciiTheme="minorHAnsi" w:hAnsiTheme="minorHAnsi" w:cstheme="minorHAnsi"/>
                <w:sz w:val="22"/>
                <w:szCs w:val="22"/>
              </w:rPr>
              <w:t>Provide a valid diving licence (both parts)</w:t>
            </w:r>
            <w:r>
              <w:rPr>
                <w:rFonts w:asciiTheme="minorHAnsi" w:hAnsiTheme="minorHAnsi" w:cstheme="minorHAnsi"/>
                <w:sz w:val="22"/>
                <w:szCs w:val="22"/>
              </w:rPr>
              <w:t xml:space="preserve"> and </w:t>
            </w:r>
            <w:r w:rsidRPr="004848FB">
              <w:rPr>
                <w:rFonts w:asciiTheme="minorHAnsi" w:hAnsiTheme="minorHAnsi" w:cstheme="minorHAnsi"/>
                <w:sz w:val="22"/>
                <w:szCs w:val="22"/>
              </w:rPr>
              <w:t>evidence of insurance</w:t>
            </w:r>
            <w:r>
              <w:rPr>
                <w:rFonts w:asciiTheme="minorHAnsi" w:hAnsiTheme="minorHAnsi" w:cstheme="minorHAnsi"/>
                <w:sz w:val="22"/>
                <w:szCs w:val="22"/>
              </w:rPr>
              <w:t xml:space="preserve"> that covers business use.</w:t>
            </w:r>
          </w:p>
          <w:p w14:paraId="0ED1A0E3" w14:textId="24B6553A" w:rsidR="005D4ED8" w:rsidRDefault="005D4ED8" w:rsidP="005D4ED8"/>
        </w:tc>
      </w:tr>
      <w:tr w:rsidR="005D4ED8" w14:paraId="1C651479" w14:textId="77777777">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76AAB" w14:textId="77777777" w:rsidR="005D4ED8" w:rsidRDefault="005D4ED8" w:rsidP="005D4ED8">
            <w:r>
              <w:rPr>
                <w:rFonts w:ascii="Calibri" w:eastAsia="Calibri" w:hAnsi="Calibri" w:cs="Calibri"/>
                <w:sz w:val="22"/>
                <w:szCs w:val="22"/>
                <w:lang w:eastAsia="en-GB"/>
              </w:rPr>
              <w:t xml:space="preserve">4. </w:t>
            </w: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8D77C" w14:textId="12360D93" w:rsidR="005D4ED8" w:rsidRPr="007051B3" w:rsidRDefault="005D4ED8" w:rsidP="005D4ED8">
            <w:pPr>
              <w:rPr>
                <w:rFonts w:asciiTheme="minorHAnsi" w:hAnsiTheme="minorHAnsi" w:cstheme="minorHAnsi"/>
                <w:sz w:val="22"/>
                <w:szCs w:val="22"/>
                <w:lang w:eastAsia="ja-JP"/>
              </w:rPr>
            </w:pPr>
            <w:r w:rsidRPr="007051B3">
              <w:rPr>
                <w:rFonts w:asciiTheme="minorHAnsi" w:hAnsiTheme="minorHAnsi" w:cstheme="minorHAnsi"/>
                <w:sz w:val="22"/>
                <w:szCs w:val="22"/>
                <w:lang w:eastAsia="ja-JP"/>
              </w:rPr>
              <w:t xml:space="preserve">NISCC registered or willing to register within 6 months of commencing employment.  </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37949" w14:textId="77777777" w:rsidR="007051B3" w:rsidRPr="007051B3" w:rsidRDefault="007051B3" w:rsidP="007051B3">
            <w:pPr>
              <w:rPr>
                <w:rFonts w:asciiTheme="minorHAnsi" w:hAnsiTheme="minorHAnsi" w:cstheme="minorHAnsi"/>
                <w:sz w:val="22"/>
                <w:szCs w:val="22"/>
              </w:rPr>
            </w:pPr>
            <w:r w:rsidRPr="007051B3">
              <w:rPr>
                <w:rFonts w:asciiTheme="minorHAnsi" w:hAnsiTheme="minorHAnsi" w:cstheme="minorHAnsi"/>
                <w:sz w:val="22"/>
                <w:szCs w:val="22"/>
              </w:rPr>
              <w:t>If you have worked in the care sector previously you must provide evidence of NISCC registration relevant to role. If your registration has lapsed you must renew before or on your first day of induction.</w:t>
            </w:r>
          </w:p>
          <w:p w14:paraId="3960B698" w14:textId="77777777" w:rsidR="007051B3" w:rsidRPr="007051B3" w:rsidRDefault="007051B3" w:rsidP="007051B3">
            <w:pPr>
              <w:rPr>
                <w:rFonts w:asciiTheme="minorHAnsi" w:hAnsiTheme="minorHAnsi" w:cstheme="minorHAnsi"/>
                <w:sz w:val="22"/>
                <w:szCs w:val="22"/>
              </w:rPr>
            </w:pPr>
          </w:p>
          <w:p w14:paraId="4E49AD39" w14:textId="77777777" w:rsidR="007051B3" w:rsidRPr="007051B3" w:rsidRDefault="007051B3" w:rsidP="007051B3">
            <w:pPr>
              <w:rPr>
                <w:rFonts w:asciiTheme="minorHAnsi" w:hAnsiTheme="minorHAnsi" w:cstheme="minorHAnsi"/>
                <w:sz w:val="22"/>
                <w:szCs w:val="22"/>
              </w:rPr>
            </w:pPr>
            <w:r w:rsidRPr="007051B3">
              <w:rPr>
                <w:rFonts w:asciiTheme="minorHAnsi" w:hAnsiTheme="minorHAnsi" w:cstheme="minorHAnsi"/>
                <w:sz w:val="22"/>
                <w:szCs w:val="22"/>
              </w:rPr>
              <w:t>Or</w:t>
            </w:r>
          </w:p>
          <w:p w14:paraId="7B8752E6" w14:textId="77777777" w:rsidR="007051B3" w:rsidRPr="007051B3" w:rsidRDefault="007051B3" w:rsidP="007051B3">
            <w:pPr>
              <w:rPr>
                <w:rFonts w:asciiTheme="minorHAnsi" w:hAnsiTheme="minorHAnsi" w:cstheme="minorHAnsi"/>
                <w:sz w:val="22"/>
                <w:szCs w:val="22"/>
              </w:rPr>
            </w:pPr>
          </w:p>
          <w:p w14:paraId="736FA049" w14:textId="118430AD" w:rsidR="005D4ED8" w:rsidRPr="007051B3" w:rsidRDefault="007051B3" w:rsidP="007051B3">
            <w:pPr>
              <w:rPr>
                <w:rFonts w:asciiTheme="minorHAnsi" w:hAnsiTheme="minorHAnsi" w:cstheme="minorHAnsi"/>
                <w:sz w:val="22"/>
                <w:szCs w:val="22"/>
              </w:rPr>
            </w:pPr>
            <w:r w:rsidRPr="007051B3">
              <w:rPr>
                <w:rFonts w:asciiTheme="minorHAnsi" w:hAnsiTheme="minorHAnsi" w:cstheme="minorHAnsi"/>
                <w:sz w:val="22"/>
                <w:szCs w:val="22"/>
              </w:rPr>
              <w:t>If you are new to the care sector you must register with NISCC within 6 months of your start date.</w:t>
            </w:r>
          </w:p>
        </w:tc>
      </w:tr>
      <w:tr w:rsidR="005D4ED8" w14:paraId="6607E3C9" w14:textId="77777777">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2A2EE" w14:textId="77777777" w:rsidR="005D4ED8" w:rsidRDefault="00D45A79" w:rsidP="005D4ED8">
            <w:pPr>
              <w:rPr>
                <w:rFonts w:ascii="Calibri" w:eastAsia="Calibri" w:hAnsi="Calibri" w:cs="Calibri"/>
                <w:sz w:val="22"/>
                <w:szCs w:val="22"/>
                <w:lang w:eastAsia="en-GB"/>
              </w:rPr>
            </w:pPr>
            <w:r>
              <w:rPr>
                <w:rFonts w:ascii="Calibri" w:eastAsia="Calibri" w:hAnsi="Calibri" w:cs="Calibri"/>
                <w:sz w:val="22"/>
                <w:szCs w:val="22"/>
                <w:lang w:eastAsia="en-GB"/>
              </w:rPr>
              <w:t>5.</w:t>
            </w:r>
          </w:p>
          <w:p w14:paraId="63286FBC" w14:textId="1B9AC775" w:rsidR="00390A4B" w:rsidRDefault="00390A4B" w:rsidP="005D4ED8">
            <w:pPr>
              <w:rPr>
                <w:rFonts w:ascii="Calibri" w:eastAsia="Calibri" w:hAnsi="Calibri" w:cs="Calibri"/>
                <w:sz w:val="22"/>
                <w:szCs w:val="22"/>
                <w:lang w:eastAsia="en-GB"/>
              </w:rPr>
            </w:pP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36B58" w14:textId="0221FA0A" w:rsidR="005D4ED8" w:rsidRDefault="005D4ED8" w:rsidP="005D4ED8">
            <w:pPr>
              <w:rPr>
                <w:rFonts w:ascii="Calibri" w:hAnsi="Calibri" w:cs="Calibri"/>
                <w:szCs w:val="22"/>
                <w:lang w:eastAsia="ja-JP"/>
              </w:rPr>
            </w:pPr>
            <w:r>
              <w:rPr>
                <w:rFonts w:ascii="Calibri" w:eastAsia="Calibri" w:hAnsi="Calibri"/>
                <w:sz w:val="22"/>
                <w:szCs w:val="22"/>
                <w:lang w:eastAsia="en-GB"/>
              </w:rPr>
              <w:t>Enhanced Access NI check.</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9E5F7" w14:textId="6C820EEC" w:rsidR="005D4ED8" w:rsidRDefault="005D4ED8" w:rsidP="005D4ED8">
            <w:r w:rsidRPr="008B449E">
              <w:rPr>
                <w:rFonts w:ascii="Calibri" w:eastAsia="Calibri" w:hAnsi="Calibri"/>
                <w:sz w:val="22"/>
                <w:szCs w:val="22"/>
                <w:lang w:eastAsia="en-GB"/>
              </w:rPr>
              <w:t>Apply for an Access NI check online and provide the relevant ID without delay.</w:t>
            </w:r>
          </w:p>
        </w:tc>
      </w:tr>
      <w:tr w:rsidR="00E91073" w14:paraId="2E95DCB1" w14:textId="77777777">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E4DFD" w14:textId="149C15B7" w:rsidR="00E91073" w:rsidRDefault="008B66C3" w:rsidP="005D4ED8">
            <w:pPr>
              <w:rPr>
                <w:rFonts w:ascii="Calibri" w:eastAsia="Calibri" w:hAnsi="Calibri" w:cs="Calibri"/>
                <w:sz w:val="22"/>
                <w:szCs w:val="22"/>
                <w:lang w:eastAsia="en-GB"/>
              </w:rPr>
            </w:pPr>
            <w:r>
              <w:rPr>
                <w:rFonts w:ascii="Calibri" w:eastAsia="Calibri" w:hAnsi="Calibri" w:cs="Calibri"/>
                <w:sz w:val="22"/>
                <w:szCs w:val="22"/>
                <w:lang w:eastAsia="en-GB"/>
              </w:rPr>
              <w:t>6.</w:t>
            </w: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2C43F" w14:textId="59FB3E68" w:rsidR="00E91073" w:rsidRPr="00E91073" w:rsidRDefault="00E91073" w:rsidP="005D4ED8">
            <w:pPr>
              <w:rPr>
                <w:rFonts w:ascii="Calibri" w:eastAsia="Calibri" w:hAnsi="Calibri"/>
                <w:sz w:val="22"/>
                <w:szCs w:val="22"/>
                <w:lang w:eastAsia="en-GB"/>
              </w:rPr>
            </w:pPr>
            <w:r w:rsidRPr="00E91073">
              <w:rPr>
                <w:rFonts w:ascii="Calibri" w:eastAsia="Calibri" w:hAnsi="Calibri"/>
                <w:sz w:val="22"/>
                <w:szCs w:val="22"/>
                <w:lang w:eastAsia="en-GB"/>
              </w:rPr>
              <w:t xml:space="preserve">Ability to undertake Physical Intervention Training </w:t>
            </w:r>
            <w:r w:rsidR="00AA77FD">
              <w:rPr>
                <w:rFonts w:ascii="Calibri" w:eastAsia="Calibri" w:hAnsi="Calibri"/>
                <w:sz w:val="22"/>
                <w:szCs w:val="22"/>
                <w:lang w:eastAsia="en-GB"/>
              </w:rPr>
              <w:t>(MAPA)</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F567E" w14:textId="21CF3193" w:rsidR="00E91073" w:rsidRPr="008B449E" w:rsidRDefault="00AA77FD" w:rsidP="005D4ED8">
            <w:pPr>
              <w:rPr>
                <w:rFonts w:ascii="Calibri" w:eastAsia="Calibri" w:hAnsi="Calibri"/>
                <w:sz w:val="22"/>
                <w:szCs w:val="22"/>
                <w:lang w:eastAsia="en-GB"/>
              </w:rPr>
            </w:pPr>
            <w:r w:rsidRPr="009609F8">
              <w:rPr>
                <w:rFonts w:asciiTheme="minorHAnsi" w:eastAsia="Calibri" w:hAnsiTheme="minorHAnsi" w:cstheme="minorHAnsi"/>
                <w:sz w:val="22"/>
                <w:szCs w:val="22"/>
                <w:lang w:eastAsia="en-GB"/>
              </w:rPr>
              <w:t>Successful completion of MAPA course.</w:t>
            </w:r>
          </w:p>
        </w:tc>
      </w:tr>
    </w:tbl>
    <w:p w14:paraId="6CCF147C" w14:textId="77777777" w:rsidR="000740BA" w:rsidRDefault="006A039E">
      <w:pPr>
        <w:pStyle w:val="Heading1"/>
        <w:jc w:val="center"/>
        <w:rPr>
          <w:rFonts w:ascii="Calibri" w:hAnsi="Calibri" w:cs="Calibri"/>
          <w:b/>
          <w:color w:val="auto"/>
          <w:sz w:val="22"/>
          <w:szCs w:val="22"/>
        </w:rPr>
      </w:pPr>
      <w:r>
        <w:rPr>
          <w:rFonts w:ascii="Calibri" w:hAnsi="Calibri" w:cs="Calibri"/>
          <w:b/>
          <w:color w:val="auto"/>
          <w:sz w:val="22"/>
          <w:szCs w:val="22"/>
        </w:rPr>
        <w:t>THE CEDAR FOUNDATION IS AN EQUAL OPPORTUNITIES EMPLOYER</w:t>
      </w:r>
    </w:p>
    <w:p w14:paraId="5F51D188" w14:textId="77777777" w:rsidR="000740BA" w:rsidRDefault="000740BA">
      <w:pPr>
        <w:rPr>
          <w:rFonts w:ascii="Calibri" w:hAnsi="Calibri" w:cs="Calibri"/>
          <w:sz w:val="22"/>
          <w:szCs w:val="22"/>
        </w:rPr>
      </w:pPr>
    </w:p>
    <w:p w14:paraId="60E02B3E" w14:textId="77777777" w:rsidR="000740BA" w:rsidRDefault="000740BA">
      <w:pPr>
        <w:rPr>
          <w:rFonts w:ascii="Calibri" w:hAnsi="Calibri" w:cs="Calibri"/>
          <w:sz w:val="22"/>
          <w:szCs w:val="22"/>
        </w:rPr>
      </w:pPr>
    </w:p>
    <w:sectPr w:rsidR="000740BA" w:rsidSect="00B46E2E">
      <w:headerReference w:type="default" r:id="rId12"/>
      <w:footerReference w:type="default" r:id="rId13"/>
      <w:pgSz w:w="12240" w:h="15840"/>
      <w:pgMar w:top="1021" w:right="1077" w:bottom="426" w:left="1077" w:header="431"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DC6BE" w14:textId="77777777" w:rsidR="00817F90" w:rsidRDefault="00817F90">
      <w:r>
        <w:separator/>
      </w:r>
    </w:p>
  </w:endnote>
  <w:endnote w:type="continuationSeparator" w:id="0">
    <w:p w14:paraId="534EAD50" w14:textId="77777777" w:rsidR="00817F90" w:rsidRDefault="00817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0E705DF3" w14:paraId="079E628C" w14:textId="77777777" w:rsidTr="0E705DF3">
      <w:tc>
        <w:tcPr>
          <w:tcW w:w="3360" w:type="dxa"/>
        </w:tcPr>
        <w:p w14:paraId="0FAD0DB1" w14:textId="3ABBC565" w:rsidR="0E705DF3" w:rsidRDefault="0E705DF3" w:rsidP="0E705DF3">
          <w:pPr>
            <w:pStyle w:val="Header"/>
            <w:ind w:left="-115"/>
            <w:rPr>
              <w:szCs w:val="24"/>
            </w:rPr>
          </w:pPr>
        </w:p>
      </w:tc>
      <w:tc>
        <w:tcPr>
          <w:tcW w:w="3360" w:type="dxa"/>
        </w:tcPr>
        <w:p w14:paraId="3FFA6B8B" w14:textId="643E1E38" w:rsidR="0E705DF3" w:rsidRDefault="0E705DF3" w:rsidP="0E705DF3">
          <w:pPr>
            <w:pStyle w:val="Header"/>
            <w:jc w:val="center"/>
            <w:rPr>
              <w:szCs w:val="24"/>
            </w:rPr>
          </w:pPr>
        </w:p>
      </w:tc>
      <w:tc>
        <w:tcPr>
          <w:tcW w:w="3360" w:type="dxa"/>
        </w:tcPr>
        <w:p w14:paraId="466EDD14" w14:textId="2032E39C" w:rsidR="0E705DF3" w:rsidRDefault="0E705DF3" w:rsidP="0E705DF3">
          <w:pPr>
            <w:pStyle w:val="Header"/>
            <w:ind w:right="-115"/>
            <w:jc w:val="right"/>
            <w:rPr>
              <w:szCs w:val="24"/>
            </w:rPr>
          </w:pPr>
        </w:p>
      </w:tc>
    </w:tr>
  </w:tbl>
  <w:p w14:paraId="52EE4BE8" w14:textId="4EA66535" w:rsidR="0E705DF3" w:rsidRDefault="0E705DF3" w:rsidP="0E705DF3">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90E90" w14:textId="77777777" w:rsidR="00817F90" w:rsidRDefault="00817F90">
      <w:r>
        <w:rPr>
          <w:color w:val="000000"/>
        </w:rPr>
        <w:separator/>
      </w:r>
    </w:p>
  </w:footnote>
  <w:footnote w:type="continuationSeparator" w:id="0">
    <w:p w14:paraId="6C4747BD" w14:textId="77777777" w:rsidR="00817F90" w:rsidRDefault="00817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6226" w:type="dxa"/>
      <w:tblCellMar>
        <w:left w:w="10" w:type="dxa"/>
        <w:right w:w="10" w:type="dxa"/>
      </w:tblCellMar>
      <w:tblLook w:val="04A0" w:firstRow="1" w:lastRow="0" w:firstColumn="1" w:lastColumn="0" w:noHBand="0" w:noVBand="1"/>
    </w:tblPr>
    <w:tblGrid>
      <w:gridCol w:w="3018"/>
      <w:gridCol w:w="3208"/>
    </w:tblGrid>
    <w:tr w:rsidR="00DB1F15" w14:paraId="1D08E594"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8BD1C" w14:textId="2DF9972C" w:rsidR="00CF3C92" w:rsidRDefault="003326B6">
          <w:pPr>
            <w:tabs>
              <w:tab w:val="center" w:pos="4153"/>
              <w:tab w:val="right" w:pos="8306"/>
            </w:tabs>
            <w:rPr>
              <w:rFonts w:ascii="Calibri" w:hAnsi="Calibri" w:cs="Calibri"/>
              <w:sz w:val="20"/>
            </w:rPr>
          </w:pPr>
          <w:r>
            <w:rPr>
              <w:rFonts w:ascii="Calibri" w:hAnsi="Calibri" w:cs="Calibri"/>
              <w:sz w:val="20"/>
            </w:rPr>
            <w:t>Doc Title: Job Description LO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A294" w14:textId="07146230" w:rsidR="00CF3C92" w:rsidRDefault="006A039E">
          <w:pPr>
            <w:tabs>
              <w:tab w:val="center" w:pos="4153"/>
              <w:tab w:val="right" w:pos="8306"/>
            </w:tabs>
          </w:pPr>
          <w:r>
            <w:rPr>
              <w:rFonts w:ascii="Calibri" w:hAnsi="Calibri" w:cs="Calibri"/>
              <w:sz w:val="20"/>
            </w:rPr>
            <w:t xml:space="preserve">Issue Date: </w:t>
          </w:r>
          <w:r w:rsidR="003326B6">
            <w:rPr>
              <w:rFonts w:ascii="Calibri" w:hAnsi="Calibri" w:cs="Calibri"/>
              <w:sz w:val="20"/>
            </w:rPr>
            <w:t>26/08/2021</w:t>
          </w:r>
        </w:p>
      </w:tc>
    </w:tr>
    <w:tr w:rsidR="00DB1F15" w14:paraId="3D285686"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C221F" w14:textId="53B6FC4A" w:rsidR="00CF3C92" w:rsidRDefault="006A039E">
          <w:pPr>
            <w:tabs>
              <w:tab w:val="center" w:pos="4153"/>
              <w:tab w:val="right" w:pos="8306"/>
            </w:tabs>
            <w:rPr>
              <w:rFonts w:ascii="Calibri" w:hAnsi="Calibri" w:cs="Calibri"/>
              <w:sz w:val="20"/>
            </w:rPr>
          </w:pPr>
          <w:r>
            <w:rPr>
              <w:rFonts w:ascii="Calibri" w:hAnsi="Calibri" w:cs="Calibri"/>
              <w:sz w:val="20"/>
            </w:rPr>
            <w:t>Doc Code</w:t>
          </w:r>
          <w:r w:rsidR="003326B6">
            <w:rPr>
              <w:rFonts w:ascii="Calibri" w:hAnsi="Calibri" w:cs="Calibri"/>
              <w:sz w:val="20"/>
            </w:rPr>
            <w:t>:</w:t>
          </w:r>
          <w:r>
            <w:rPr>
              <w:rFonts w:ascii="Calibri" w:hAnsi="Calibri" w:cs="Calibri"/>
              <w:sz w:val="20"/>
            </w:rPr>
            <w:t xml:space="preserve"> TCF/HR/F02</w:t>
          </w:r>
          <w:r w:rsidR="003326B6">
            <w:rPr>
              <w:rFonts w:ascii="Calibri" w:hAnsi="Calibri" w:cs="Calibri"/>
              <w:sz w:val="20"/>
            </w:rPr>
            <w:t>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60AC7" w14:textId="799A89FC" w:rsidR="00CF3C92" w:rsidRDefault="006A039E">
          <w:pPr>
            <w:tabs>
              <w:tab w:val="center" w:pos="4153"/>
              <w:tab w:val="right" w:pos="8306"/>
            </w:tabs>
            <w:rPr>
              <w:rFonts w:ascii="Calibri" w:hAnsi="Calibri" w:cs="Calibri"/>
              <w:sz w:val="20"/>
            </w:rPr>
          </w:pPr>
          <w:r>
            <w:rPr>
              <w:rFonts w:ascii="Calibri" w:hAnsi="Calibri" w:cs="Calibri"/>
              <w:sz w:val="20"/>
            </w:rPr>
            <w:t>Issue</w:t>
          </w:r>
          <w:r w:rsidR="003326B6">
            <w:rPr>
              <w:rFonts w:ascii="Calibri" w:hAnsi="Calibri" w:cs="Calibri"/>
              <w:sz w:val="20"/>
            </w:rPr>
            <w:t xml:space="preserve"> No:</w:t>
          </w:r>
          <w:r>
            <w:rPr>
              <w:rFonts w:ascii="Calibri" w:hAnsi="Calibri" w:cs="Calibri"/>
              <w:sz w:val="20"/>
            </w:rPr>
            <w:t xml:space="preserve"> 1</w:t>
          </w:r>
        </w:p>
      </w:tc>
    </w:tr>
  </w:tbl>
  <w:p w14:paraId="4F8C318A" w14:textId="77777777" w:rsidR="00CF3C92" w:rsidRDefault="006A039E">
    <w:pPr>
      <w:pStyle w:val="Header"/>
      <w:jc w:val="center"/>
    </w:pPr>
    <w:r>
      <w:rPr>
        <w:rFonts w:ascii="Calibri" w:hAnsi="Calibri" w:cs="Calibri"/>
        <w:color w:val="000000"/>
        <w:w w:val="1"/>
        <w:sz w:val="20"/>
        <w:shd w:val="clear" w:color="auto" w:fill="000000"/>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15C12"/>
    <w:multiLevelType w:val="multilevel"/>
    <w:tmpl w:val="F604BE6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03D35681"/>
    <w:multiLevelType w:val="hybridMultilevel"/>
    <w:tmpl w:val="973EBF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C578D6"/>
    <w:multiLevelType w:val="multilevel"/>
    <w:tmpl w:val="F50C701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13A2670C"/>
    <w:multiLevelType w:val="multilevel"/>
    <w:tmpl w:val="2BCCAFC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250F74FF"/>
    <w:multiLevelType w:val="multilevel"/>
    <w:tmpl w:val="5D7A84A0"/>
    <w:styleLink w:val="LFO1"/>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279545B6"/>
    <w:multiLevelType w:val="hybridMultilevel"/>
    <w:tmpl w:val="2CE6D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FB7074"/>
    <w:multiLevelType w:val="hybridMultilevel"/>
    <w:tmpl w:val="A710A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342868"/>
    <w:multiLevelType w:val="multilevel"/>
    <w:tmpl w:val="AB1E3D94"/>
    <w:lvl w:ilvl="0">
      <w:numFmt w:val="bullet"/>
      <w:lvlText w:val=""/>
      <w:lvlJc w:val="left"/>
      <w:pPr>
        <w:ind w:left="360" w:hanging="360"/>
      </w:pPr>
      <w:rPr>
        <w:rFonts w:ascii="Symbol" w:hAnsi="Symbol"/>
        <w:sz w:val="20"/>
      </w:rPr>
    </w:lvl>
    <w:lvl w:ilvl="1">
      <w:numFmt w:val="bullet"/>
      <w:lvlText w:val="o"/>
      <w:lvlJc w:val="left"/>
      <w:pPr>
        <w:ind w:left="1080" w:hanging="360"/>
      </w:pPr>
      <w:rPr>
        <w:rFonts w:ascii="Courier New" w:hAnsi="Courier New"/>
        <w:sz w:val="20"/>
      </w:rPr>
    </w:lvl>
    <w:lvl w:ilvl="2">
      <w:numFmt w:val="bullet"/>
      <w:lvlText w:val=""/>
      <w:lvlJc w:val="left"/>
      <w:pPr>
        <w:ind w:left="1800" w:hanging="360"/>
      </w:pPr>
      <w:rPr>
        <w:rFonts w:ascii="Wingdings" w:hAnsi="Wingdings"/>
        <w:sz w:val="20"/>
      </w:rPr>
    </w:lvl>
    <w:lvl w:ilvl="3">
      <w:numFmt w:val="bullet"/>
      <w:lvlText w:val=""/>
      <w:lvlJc w:val="left"/>
      <w:pPr>
        <w:ind w:left="2520" w:hanging="360"/>
      </w:pPr>
      <w:rPr>
        <w:rFonts w:ascii="Wingdings" w:hAnsi="Wingdings"/>
        <w:sz w:val="20"/>
      </w:rPr>
    </w:lvl>
    <w:lvl w:ilvl="4">
      <w:numFmt w:val="bullet"/>
      <w:lvlText w:val=""/>
      <w:lvlJc w:val="left"/>
      <w:pPr>
        <w:ind w:left="3240" w:hanging="360"/>
      </w:pPr>
      <w:rPr>
        <w:rFonts w:ascii="Wingdings" w:hAnsi="Wingdings"/>
        <w:sz w:val="20"/>
      </w:rPr>
    </w:lvl>
    <w:lvl w:ilvl="5">
      <w:numFmt w:val="bullet"/>
      <w:lvlText w:val=""/>
      <w:lvlJc w:val="left"/>
      <w:pPr>
        <w:ind w:left="3960" w:hanging="360"/>
      </w:pPr>
      <w:rPr>
        <w:rFonts w:ascii="Wingdings" w:hAnsi="Wingdings"/>
        <w:sz w:val="20"/>
      </w:rPr>
    </w:lvl>
    <w:lvl w:ilvl="6">
      <w:numFmt w:val="bullet"/>
      <w:lvlText w:val=""/>
      <w:lvlJc w:val="left"/>
      <w:pPr>
        <w:ind w:left="4680" w:hanging="360"/>
      </w:pPr>
      <w:rPr>
        <w:rFonts w:ascii="Wingdings" w:hAnsi="Wingdings"/>
        <w:sz w:val="20"/>
      </w:rPr>
    </w:lvl>
    <w:lvl w:ilvl="7">
      <w:numFmt w:val="bullet"/>
      <w:lvlText w:val=""/>
      <w:lvlJc w:val="left"/>
      <w:pPr>
        <w:ind w:left="5400" w:hanging="360"/>
      </w:pPr>
      <w:rPr>
        <w:rFonts w:ascii="Wingdings" w:hAnsi="Wingdings"/>
        <w:sz w:val="20"/>
      </w:rPr>
    </w:lvl>
    <w:lvl w:ilvl="8">
      <w:numFmt w:val="bullet"/>
      <w:lvlText w:val=""/>
      <w:lvlJc w:val="left"/>
      <w:pPr>
        <w:ind w:left="6120" w:hanging="360"/>
      </w:pPr>
      <w:rPr>
        <w:rFonts w:ascii="Wingdings" w:hAnsi="Wingdings"/>
        <w:sz w:val="20"/>
      </w:rPr>
    </w:lvl>
  </w:abstractNum>
  <w:abstractNum w:abstractNumId="8" w15:restartNumberingAfterBreak="0">
    <w:nsid w:val="35F95908"/>
    <w:multiLevelType w:val="multilevel"/>
    <w:tmpl w:val="C37CE6AE"/>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 w15:restartNumberingAfterBreak="0">
    <w:nsid w:val="3E225716"/>
    <w:multiLevelType w:val="hybridMultilevel"/>
    <w:tmpl w:val="505C3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17071C"/>
    <w:multiLevelType w:val="hybridMultilevel"/>
    <w:tmpl w:val="B98E2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4920E8"/>
    <w:multiLevelType w:val="hybridMultilevel"/>
    <w:tmpl w:val="52F02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6E6582"/>
    <w:multiLevelType w:val="hybridMultilevel"/>
    <w:tmpl w:val="8F1817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49651B9"/>
    <w:multiLevelType w:val="hybridMultilevel"/>
    <w:tmpl w:val="DA021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B15A46"/>
    <w:multiLevelType w:val="hybridMultilevel"/>
    <w:tmpl w:val="E37C9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FC5D86"/>
    <w:multiLevelType w:val="hybridMultilevel"/>
    <w:tmpl w:val="2B967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C332D9"/>
    <w:multiLevelType w:val="hybridMultilevel"/>
    <w:tmpl w:val="CD5CD5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62A0A5B"/>
    <w:multiLevelType w:val="hybridMultilevel"/>
    <w:tmpl w:val="E5B84E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54484077">
    <w:abstractNumId w:val="4"/>
  </w:num>
  <w:num w:numId="2" w16cid:durableId="1334838675">
    <w:abstractNumId w:val="2"/>
  </w:num>
  <w:num w:numId="3" w16cid:durableId="1482429225">
    <w:abstractNumId w:val="11"/>
  </w:num>
  <w:num w:numId="4" w16cid:durableId="1346056524">
    <w:abstractNumId w:val="1"/>
  </w:num>
  <w:num w:numId="5" w16cid:durableId="1897660945">
    <w:abstractNumId w:val="1"/>
  </w:num>
  <w:num w:numId="6" w16cid:durableId="1848669164">
    <w:abstractNumId w:val="16"/>
  </w:num>
  <w:num w:numId="7" w16cid:durableId="402603100">
    <w:abstractNumId w:val="14"/>
  </w:num>
  <w:num w:numId="8" w16cid:durableId="1108046343">
    <w:abstractNumId w:val="13"/>
  </w:num>
  <w:num w:numId="9" w16cid:durableId="2042440250">
    <w:abstractNumId w:val="6"/>
  </w:num>
  <w:num w:numId="10" w16cid:durableId="2095200997">
    <w:abstractNumId w:val="5"/>
  </w:num>
  <w:num w:numId="11" w16cid:durableId="682129650">
    <w:abstractNumId w:val="9"/>
  </w:num>
  <w:num w:numId="12" w16cid:durableId="267394765">
    <w:abstractNumId w:val="15"/>
  </w:num>
  <w:num w:numId="13" w16cid:durableId="1059327067">
    <w:abstractNumId w:val="7"/>
  </w:num>
  <w:num w:numId="14" w16cid:durableId="2070767207">
    <w:abstractNumId w:val="0"/>
  </w:num>
  <w:num w:numId="15" w16cid:durableId="799957680">
    <w:abstractNumId w:val="8"/>
  </w:num>
  <w:num w:numId="16" w16cid:durableId="980116429">
    <w:abstractNumId w:val="3"/>
  </w:num>
  <w:num w:numId="17" w16cid:durableId="1272787721">
    <w:abstractNumId w:val="10"/>
  </w:num>
  <w:num w:numId="18" w16cid:durableId="1325008896">
    <w:abstractNumId w:val="17"/>
  </w:num>
  <w:num w:numId="19" w16cid:durableId="20195012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0BA"/>
    <w:rsid w:val="00020421"/>
    <w:rsid w:val="000740BA"/>
    <w:rsid w:val="0008343F"/>
    <w:rsid w:val="000A6063"/>
    <w:rsid w:val="000B382B"/>
    <w:rsid w:val="00161BD5"/>
    <w:rsid w:val="00196CEC"/>
    <w:rsid w:val="00211218"/>
    <w:rsid w:val="00230AF8"/>
    <w:rsid w:val="002C5BF0"/>
    <w:rsid w:val="00312376"/>
    <w:rsid w:val="003326B6"/>
    <w:rsid w:val="00352297"/>
    <w:rsid w:val="00390A4B"/>
    <w:rsid w:val="003E6312"/>
    <w:rsid w:val="00400E4B"/>
    <w:rsid w:val="004D6EFD"/>
    <w:rsid w:val="004E673F"/>
    <w:rsid w:val="004E6BB8"/>
    <w:rsid w:val="005022F1"/>
    <w:rsid w:val="00514725"/>
    <w:rsid w:val="0052437B"/>
    <w:rsid w:val="005315FB"/>
    <w:rsid w:val="0057195C"/>
    <w:rsid w:val="005A0F47"/>
    <w:rsid w:val="005D4ED8"/>
    <w:rsid w:val="00635DBF"/>
    <w:rsid w:val="006A039E"/>
    <w:rsid w:val="006F5986"/>
    <w:rsid w:val="007051B3"/>
    <w:rsid w:val="007740E8"/>
    <w:rsid w:val="00774601"/>
    <w:rsid w:val="007D2316"/>
    <w:rsid w:val="00817F90"/>
    <w:rsid w:val="008548FC"/>
    <w:rsid w:val="00867FEB"/>
    <w:rsid w:val="008B66C3"/>
    <w:rsid w:val="008F4152"/>
    <w:rsid w:val="00902BB3"/>
    <w:rsid w:val="00933073"/>
    <w:rsid w:val="009601AB"/>
    <w:rsid w:val="009A4E73"/>
    <w:rsid w:val="009F6E33"/>
    <w:rsid w:val="00A77290"/>
    <w:rsid w:val="00A843A3"/>
    <w:rsid w:val="00AA77FD"/>
    <w:rsid w:val="00AE6867"/>
    <w:rsid w:val="00AF7B6C"/>
    <w:rsid w:val="00B047BB"/>
    <w:rsid w:val="00B308F3"/>
    <w:rsid w:val="00B46E2E"/>
    <w:rsid w:val="00B71FA3"/>
    <w:rsid w:val="00BD341C"/>
    <w:rsid w:val="00BE0893"/>
    <w:rsid w:val="00C07857"/>
    <w:rsid w:val="00C20778"/>
    <w:rsid w:val="00C22BBF"/>
    <w:rsid w:val="00C4515F"/>
    <w:rsid w:val="00CB3190"/>
    <w:rsid w:val="00CC5FBD"/>
    <w:rsid w:val="00CF3C92"/>
    <w:rsid w:val="00D06FBD"/>
    <w:rsid w:val="00D36B18"/>
    <w:rsid w:val="00D45A79"/>
    <w:rsid w:val="00D8033D"/>
    <w:rsid w:val="00E1034F"/>
    <w:rsid w:val="00E91073"/>
    <w:rsid w:val="00F8368D"/>
    <w:rsid w:val="00F87939"/>
    <w:rsid w:val="0E705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68813"/>
  <w15:docId w15:val="{E8657DED-40CE-47DA-BF26-0BE602FC2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pPr>
    <w:rPr>
      <w:rFonts w:ascii="Times New Roman" w:eastAsia="Times New Roman" w:hAnsi="Times New Roman"/>
      <w:sz w:val="24"/>
      <w:szCs w:val="20"/>
    </w:rPr>
  </w:style>
  <w:style w:type="paragraph" w:styleId="Heading1">
    <w:name w:val="heading 1"/>
    <w:basedOn w:val="Normal"/>
    <w:next w:val="Normal"/>
    <w:uiPriority w:val="9"/>
    <w:qFormat/>
    <w:pPr>
      <w:keepNext/>
      <w:keepLines/>
      <w:spacing w:before="240"/>
      <w:outlineLvl w:val="0"/>
    </w:pPr>
    <w:rPr>
      <w:rFonts w:ascii="Calibri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color w:val="2F5496"/>
      <w:sz w:val="32"/>
      <w:szCs w:val="32"/>
      <w:lang w:val="en-US"/>
    </w:rPr>
  </w:style>
  <w:style w:type="paragraph" w:styleId="ListParagraph">
    <w:name w:val="List Paragraph"/>
    <w:basedOn w:val="Normal"/>
    <w:qFormat/>
    <w:pPr>
      <w:ind w:left="720"/>
    </w:pPr>
  </w:style>
  <w:style w:type="paragraph" w:styleId="Subtitle">
    <w:name w:val="Subtitle"/>
    <w:basedOn w:val="Normal"/>
    <w:next w:val="Normal"/>
    <w:uiPriority w:val="11"/>
    <w:qFormat/>
    <w:pPr>
      <w:spacing w:after="160"/>
    </w:pPr>
    <w:rPr>
      <w:rFonts w:ascii="Calibri" w:hAnsi="Calibri"/>
      <w:color w:val="5A5A5A"/>
      <w:spacing w:val="15"/>
      <w:sz w:val="22"/>
      <w:szCs w:val="22"/>
    </w:rPr>
  </w:style>
  <w:style w:type="character" w:customStyle="1" w:styleId="SubtitleChar">
    <w:name w:val="Subtitle Char"/>
    <w:basedOn w:val="DefaultParagraphFont"/>
    <w:rPr>
      <w:rFonts w:eastAsia="Times New Roman"/>
      <w:color w:val="5A5A5A"/>
      <w:spacing w:val="15"/>
      <w:lang w:val="en-US"/>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Times New Roman" w:eastAsia="Times New Roman" w:hAnsi="Times New Roman" w:cs="Times New Roman"/>
      <w:sz w:val="24"/>
      <w:szCs w:val="20"/>
      <w:lang w:val="en-US"/>
    </w:rPr>
  </w:style>
  <w:style w:type="paragraph" w:styleId="Title">
    <w:name w:val="Title"/>
    <w:basedOn w:val="Normal"/>
    <w:next w:val="Normal"/>
    <w:uiPriority w:val="10"/>
    <w:qFormat/>
    <w:rPr>
      <w:rFonts w:ascii="Calibri Light"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lang w:val="en-US"/>
    </w:rPr>
  </w:style>
  <w:style w:type="paragraph" w:styleId="ListBullet">
    <w:name w:val="List Bullet"/>
    <w:basedOn w:val="Normal"/>
    <w:pPr>
      <w:numPr>
        <w:numId w:val="1"/>
      </w:numPr>
      <w:spacing w:after="24"/>
      <w:jc w:val="both"/>
    </w:pPr>
    <w:rPr>
      <w:rFonts w:ascii="Calibri" w:eastAsia="Calibri" w:hAnsi="Calibri" w:cs="Calibri"/>
      <w:color w:val="000000"/>
      <w:sz w:val="22"/>
      <w:szCs w:val="22"/>
      <w:lang w:eastAsia="en-GB"/>
    </w:rPr>
  </w:style>
  <w:style w:type="paragraph" w:styleId="NormalWeb">
    <w:name w:val="Normal (Web)"/>
    <w:basedOn w:val="Normal"/>
    <w:uiPriority w:val="99"/>
    <w:pPr>
      <w:spacing w:before="100" w:after="100"/>
    </w:pPr>
    <w:rPr>
      <w:szCs w:val="24"/>
      <w:lang w:eastAsia="en-GB"/>
    </w:rPr>
  </w:style>
  <w:style w:type="paragraph" w:styleId="BodyText">
    <w:name w:val="Body Text"/>
    <w:basedOn w:val="Normal"/>
    <w:rPr>
      <w:b/>
      <w:bCs/>
      <w:sz w:val="22"/>
      <w:szCs w:val="24"/>
    </w:rPr>
  </w:style>
  <w:style w:type="character" w:customStyle="1" w:styleId="BodyTextChar">
    <w:name w:val="Body Text Char"/>
    <w:basedOn w:val="DefaultParagraphFont"/>
    <w:rPr>
      <w:rFonts w:ascii="Times New Roman" w:eastAsia="Times New Roman" w:hAnsi="Times New Roman" w:cs="Times New Roman"/>
      <w:b/>
      <w:bCs/>
      <w:szCs w:val="24"/>
    </w:rPr>
  </w:style>
  <w:style w:type="character" w:styleId="SubtleEmphasis">
    <w:name w:val="Subtle Emphasis"/>
    <w:basedOn w:val="DefaultParagraphFont"/>
    <w:rPr>
      <w:i/>
      <w:iCs/>
      <w:color w:val="404040"/>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CommentTextChar">
    <w:name w:val="Comment Text Char"/>
    <w:basedOn w:val="DefaultParagraphFont"/>
    <w:rPr>
      <w:rFonts w:ascii="Times New Roman" w:eastAsia="Times New Roman" w:hAnsi="Times New Roman"/>
      <w:sz w:val="20"/>
      <w:szCs w:val="20"/>
      <w:lang w:val="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b/>
      <w:bCs/>
      <w:sz w:val="20"/>
      <w:szCs w:val="20"/>
      <w:lang w:val="en-US"/>
    </w:rPr>
  </w:style>
  <w:style w:type="paragraph" w:styleId="Revision">
    <w:name w:val="Revision"/>
    <w:pPr>
      <w:spacing w:after="0"/>
      <w:textAlignment w:val="auto"/>
    </w:pPr>
    <w:rPr>
      <w:rFonts w:ascii="Times New Roman" w:eastAsia="Times New Roman" w:hAnsi="Times New Roman"/>
      <w:sz w:val="24"/>
      <w:szCs w:val="20"/>
      <w:lang w:val="en-US"/>
    </w:rPr>
  </w:style>
  <w:style w:type="paragraph" w:styleId="Footer">
    <w:name w:val="footer"/>
    <w:basedOn w:val="Normal"/>
    <w:link w:val="FooterChar"/>
    <w:uiPriority w:val="99"/>
    <w:unhideWhenUsed/>
    <w:rsid w:val="003326B6"/>
    <w:pPr>
      <w:tabs>
        <w:tab w:val="center" w:pos="4513"/>
        <w:tab w:val="right" w:pos="9026"/>
      </w:tabs>
    </w:pPr>
  </w:style>
  <w:style w:type="character" w:customStyle="1" w:styleId="FooterChar">
    <w:name w:val="Footer Char"/>
    <w:basedOn w:val="DefaultParagraphFont"/>
    <w:link w:val="Footer"/>
    <w:uiPriority w:val="99"/>
    <w:rsid w:val="003326B6"/>
    <w:rPr>
      <w:rFonts w:ascii="Times New Roman" w:eastAsia="Times New Roman" w:hAnsi="Times New Roman"/>
      <w:sz w:val="24"/>
      <w:szCs w:val="20"/>
    </w:rPr>
  </w:style>
  <w:style w:type="numbering" w:customStyle="1" w:styleId="LFO1">
    <w:name w:val="LFO1"/>
    <w:basedOn w:val="NoList"/>
    <w:pPr>
      <w:numPr>
        <w:numId w:val="1"/>
      </w:numPr>
    </w:pPr>
  </w:style>
  <w:style w:type="table" w:styleId="TableGrid">
    <w:name w:val="Table Grid"/>
    <w:basedOn w:val="Table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qFormat/>
    <w:rsid w:val="005147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117597">
      <w:bodyDiv w:val="1"/>
      <w:marLeft w:val="0"/>
      <w:marRight w:val="0"/>
      <w:marTop w:val="0"/>
      <w:marBottom w:val="0"/>
      <w:divBdr>
        <w:top w:val="none" w:sz="0" w:space="0" w:color="auto"/>
        <w:left w:val="none" w:sz="0" w:space="0" w:color="auto"/>
        <w:bottom w:val="none" w:sz="0" w:space="0" w:color="auto"/>
        <w:right w:val="none" w:sz="0" w:space="0" w:color="auto"/>
      </w:divBdr>
    </w:div>
    <w:div w:id="582304475">
      <w:bodyDiv w:val="1"/>
      <w:marLeft w:val="0"/>
      <w:marRight w:val="0"/>
      <w:marTop w:val="0"/>
      <w:marBottom w:val="0"/>
      <w:divBdr>
        <w:top w:val="none" w:sz="0" w:space="0" w:color="auto"/>
        <w:left w:val="none" w:sz="0" w:space="0" w:color="auto"/>
        <w:bottom w:val="none" w:sz="0" w:space="0" w:color="auto"/>
        <w:right w:val="none" w:sz="0" w:space="0" w:color="auto"/>
      </w:divBdr>
    </w:div>
    <w:div w:id="849219449">
      <w:bodyDiv w:val="1"/>
      <w:marLeft w:val="0"/>
      <w:marRight w:val="0"/>
      <w:marTop w:val="0"/>
      <w:marBottom w:val="0"/>
      <w:divBdr>
        <w:top w:val="none" w:sz="0" w:space="0" w:color="auto"/>
        <w:left w:val="none" w:sz="0" w:space="0" w:color="auto"/>
        <w:bottom w:val="none" w:sz="0" w:space="0" w:color="auto"/>
        <w:right w:val="none" w:sz="0" w:space="0" w:color="auto"/>
      </w:divBdr>
    </w:div>
    <w:div w:id="1406149111">
      <w:bodyDiv w:val="1"/>
      <w:marLeft w:val="0"/>
      <w:marRight w:val="0"/>
      <w:marTop w:val="0"/>
      <w:marBottom w:val="0"/>
      <w:divBdr>
        <w:top w:val="none" w:sz="0" w:space="0" w:color="auto"/>
        <w:left w:val="none" w:sz="0" w:space="0" w:color="auto"/>
        <w:bottom w:val="none" w:sz="0" w:space="0" w:color="auto"/>
        <w:right w:val="none" w:sz="0" w:space="0" w:color="auto"/>
      </w:divBdr>
    </w:div>
    <w:div w:id="1423139832">
      <w:bodyDiv w:val="1"/>
      <w:marLeft w:val="0"/>
      <w:marRight w:val="0"/>
      <w:marTop w:val="0"/>
      <w:marBottom w:val="0"/>
      <w:divBdr>
        <w:top w:val="none" w:sz="0" w:space="0" w:color="auto"/>
        <w:left w:val="none" w:sz="0" w:space="0" w:color="auto"/>
        <w:bottom w:val="none" w:sz="0" w:space="0" w:color="auto"/>
        <w:right w:val="none" w:sz="0" w:space="0" w:color="auto"/>
      </w:divBdr>
    </w:div>
    <w:div w:id="1430078573">
      <w:bodyDiv w:val="1"/>
      <w:marLeft w:val="0"/>
      <w:marRight w:val="0"/>
      <w:marTop w:val="0"/>
      <w:marBottom w:val="0"/>
      <w:divBdr>
        <w:top w:val="none" w:sz="0" w:space="0" w:color="auto"/>
        <w:left w:val="none" w:sz="0" w:space="0" w:color="auto"/>
        <w:bottom w:val="none" w:sz="0" w:space="0" w:color="auto"/>
        <w:right w:val="none" w:sz="0" w:space="0" w:color="auto"/>
      </w:divBdr>
    </w:div>
    <w:div w:id="1823156489">
      <w:bodyDiv w:val="1"/>
      <w:marLeft w:val="0"/>
      <w:marRight w:val="0"/>
      <w:marTop w:val="0"/>
      <w:marBottom w:val="0"/>
      <w:divBdr>
        <w:top w:val="none" w:sz="0" w:space="0" w:color="auto"/>
        <w:left w:val="none" w:sz="0" w:space="0" w:color="auto"/>
        <w:bottom w:val="none" w:sz="0" w:space="0" w:color="auto"/>
        <w:right w:val="none" w:sz="0" w:space="0" w:color="auto"/>
      </w:divBdr>
    </w:div>
    <w:div w:id="1970472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8d3d6fd9-7b03-4ce3-8596-ce5613c06c6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2778D055A77A742BB2E663C2D9E0F90" ma:contentTypeVersion="13" ma:contentTypeDescription="Create a new document." ma:contentTypeScope="" ma:versionID="bdfa93878fa8bb7a0a3fe7f3c531087c">
  <xsd:schema xmlns:xsd="http://www.w3.org/2001/XMLSchema" xmlns:xs="http://www.w3.org/2001/XMLSchema" xmlns:p="http://schemas.microsoft.com/office/2006/metadata/properties" xmlns:ns2="8d3d6fd9-7b03-4ce3-8596-ce5613c06c6d" xmlns:ns3="2805363e-4e95-43b7-9f98-5b22cb22c113" targetNamespace="http://schemas.microsoft.com/office/2006/metadata/properties" ma:root="true" ma:fieldsID="0434b4bfbb47feed8abc0ff3da9fbe40" ns2:_="" ns3:_="">
    <xsd:import namespace="8d3d6fd9-7b03-4ce3-8596-ce5613c06c6d"/>
    <xsd:import namespace="2805363e-4e95-43b7-9f98-5b22cb22c1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_Flow_SignoffStatu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d6fd9-7b03-4ce3-8596-ce5613c06c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05363e-4e95-43b7-9f98-5b22cb22c1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9A6D37-CF58-4898-AB4E-26BA0048F711}">
  <ds:schemaRefs>
    <ds:schemaRef ds:uri="http://schemas.openxmlformats.org/officeDocument/2006/bibliography"/>
  </ds:schemaRefs>
</ds:datastoreItem>
</file>

<file path=customXml/itemProps2.xml><?xml version="1.0" encoding="utf-8"?>
<ds:datastoreItem xmlns:ds="http://schemas.openxmlformats.org/officeDocument/2006/customXml" ds:itemID="{BF099B62-C4AE-4370-9F5C-C11B747D7654}">
  <ds:schemaRefs>
    <ds:schemaRef ds:uri="http://schemas.microsoft.com/sharepoint/v3/contenttype/forms"/>
  </ds:schemaRefs>
</ds:datastoreItem>
</file>

<file path=customXml/itemProps3.xml><?xml version="1.0" encoding="utf-8"?>
<ds:datastoreItem xmlns:ds="http://schemas.openxmlformats.org/officeDocument/2006/customXml" ds:itemID="{9FF55E64-2484-4D10-BACC-7F487E122EC6}">
  <ds:schemaRefs>
    <ds:schemaRef ds:uri="8d3d6fd9-7b03-4ce3-8596-ce5613c06c6d"/>
    <ds:schemaRef ds:uri="http://purl.org/dc/dcmitype/"/>
    <ds:schemaRef ds:uri="http://schemas.microsoft.com/office/2006/documentManagement/types"/>
    <ds:schemaRef ds:uri="http://schemas.openxmlformats.org/package/2006/metadata/core-properties"/>
    <ds:schemaRef ds:uri="2805363e-4e95-43b7-9f98-5b22cb22c113"/>
    <ds:schemaRef ds:uri="http://schemas.microsoft.com/office/infopath/2007/PartnerControls"/>
    <ds:schemaRef ds:uri="http://www.w3.org/XML/1998/namespace"/>
    <ds:schemaRef ds:uri="http://schemas.microsoft.com/office/2006/metadata/properties"/>
    <ds:schemaRef ds:uri="http://purl.org/dc/terms/"/>
    <ds:schemaRef ds:uri="http://purl.org/dc/elements/1.1/"/>
  </ds:schemaRefs>
</ds:datastoreItem>
</file>

<file path=customXml/itemProps4.xml><?xml version="1.0" encoding="utf-8"?>
<ds:datastoreItem xmlns:ds="http://schemas.openxmlformats.org/officeDocument/2006/customXml" ds:itemID="{4005A440-3533-4812-A26D-20317B76D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d6fd9-7b03-4ce3-8596-ce5613c06c6d"/>
    <ds:schemaRef ds:uri="2805363e-4e95-43b7-9f98-5b22cb22c1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2001</Words>
  <Characters>11406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Caoimhe Tolan</dc:creator>
  <dc:description/>
  <cp:lastModifiedBy>Sobia Khan</cp:lastModifiedBy>
  <cp:revision>16</cp:revision>
  <cp:lastPrinted>2022-07-19T11:34:00Z</cp:lastPrinted>
  <dcterms:created xsi:type="dcterms:W3CDTF">2023-02-08T16:17:00Z</dcterms:created>
  <dcterms:modified xsi:type="dcterms:W3CDTF">2025-03-14T15:48:00Z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0x01010012778D055A77A742BB2E663C2D9E0F90</vt:lpwstr>
  </property>
</Properties>
</file>