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F1F1B" w14:textId="77777777" w:rsidR="006C36C9" w:rsidRDefault="006C36C9" w:rsidP="00660AA3"/>
    <w:p w14:paraId="356AADDE" w14:textId="058B22B4" w:rsidR="006C36C9" w:rsidRPr="006C36C9" w:rsidRDefault="006C36C9" w:rsidP="006C36C9">
      <w:pPr>
        <w:pStyle w:val="Title"/>
        <w:rPr>
          <w:b/>
          <w:bCs/>
          <w:sz w:val="32"/>
          <w:szCs w:val="32"/>
        </w:rPr>
      </w:pPr>
      <w:r w:rsidRPr="006C36C9">
        <w:rPr>
          <w:b/>
          <w:bCs/>
          <w:sz w:val="32"/>
          <w:szCs w:val="32"/>
        </w:rPr>
        <w:t>Financial Wellbeing Co-Ordinator – Job Description &amp; Person Specification</w:t>
      </w:r>
    </w:p>
    <w:p w14:paraId="4B10EFDA" w14:textId="14D7C9F0" w:rsidR="00660AA3" w:rsidRPr="00660AA3" w:rsidRDefault="00000000" w:rsidP="00660AA3">
      <w:r>
        <w:pict w14:anchorId="0BABAAD6">
          <v:rect id="_x0000_i1025" style="width:0;height:1.5pt" o:hralign="center" o:hrstd="t" o:hr="t" fillcolor="#a0a0a0" stroked="f"/>
        </w:pict>
      </w:r>
    </w:p>
    <w:p w14:paraId="63CE673E" w14:textId="3F58D504" w:rsidR="00660AA3" w:rsidRPr="00660AA3" w:rsidRDefault="00660AA3" w:rsidP="00660AA3">
      <w:r w:rsidRPr="00660AA3">
        <w:rPr>
          <w:b/>
          <w:bCs/>
        </w:rPr>
        <w:t>Job Overview</w:t>
      </w:r>
      <w:r w:rsidRPr="00660AA3">
        <w:br/>
        <w:t>Th</w:t>
      </w:r>
      <w:r w:rsidR="006C36C9">
        <w:t>is post is for a new project which</w:t>
      </w:r>
      <w:r w:rsidRPr="00660AA3">
        <w:t xml:space="preserve"> aims to ensure that residents of Mid &amp; East Antrim can easily access the free, independent debt advice and support provisions available within the area.</w:t>
      </w:r>
      <w:r w:rsidRPr="00660AA3">
        <w:br/>
      </w:r>
      <w:r w:rsidRPr="00660AA3">
        <w:rPr>
          <w:i/>
          <w:iCs/>
        </w:rPr>
        <w:t>Note: This role does not involve providing debt advice.</w:t>
      </w:r>
    </w:p>
    <w:p w14:paraId="005BA8B1" w14:textId="77777777" w:rsidR="00660AA3" w:rsidRPr="00660AA3" w:rsidRDefault="00660AA3" w:rsidP="00660AA3">
      <w:r w:rsidRPr="00660AA3">
        <w:t>This position is ideal for someone with strong administrative abilities, excellent networking and communication skills, and a genuine interest in empowering individuals.</w:t>
      </w:r>
    </w:p>
    <w:p w14:paraId="576348BE" w14:textId="77777777" w:rsidR="00660AA3" w:rsidRPr="00660AA3" w:rsidRDefault="00000000" w:rsidP="00660AA3">
      <w:r>
        <w:pict w14:anchorId="53C57CCD">
          <v:rect id="_x0000_i1026" style="width:0;height:1.5pt" o:hralign="center" o:hrstd="t" o:hr="t" fillcolor="#a0a0a0" stroked="f"/>
        </w:pict>
      </w:r>
    </w:p>
    <w:p w14:paraId="16EA94F1" w14:textId="77777777" w:rsidR="00660AA3" w:rsidRPr="00660AA3" w:rsidRDefault="00660AA3" w:rsidP="00660AA3">
      <w:r w:rsidRPr="00660AA3">
        <w:rPr>
          <w:b/>
          <w:bCs/>
        </w:rPr>
        <w:t>About the Role</w:t>
      </w:r>
      <w:r w:rsidRPr="00660AA3">
        <w:br/>
        <w:t xml:space="preserve">The role's purpose is to assist individuals dealing with debt to access the help and support they need to achieve a debt-free life. To </w:t>
      </w:r>
      <w:proofErr w:type="spellStart"/>
      <w:r w:rsidRPr="00660AA3">
        <w:t>fulfill</w:t>
      </w:r>
      <w:proofErr w:type="spellEnd"/>
      <w:r w:rsidRPr="00660AA3">
        <w:t xml:space="preserve"> this, the postholder will establish key partnerships with groups and organisations across Mid &amp; East Antrim, raising awareness of existing free support services within the Council area. Activities will include promoting early intervention and prevention measures and facilitating small group sessions.</w:t>
      </w:r>
    </w:p>
    <w:p w14:paraId="4060A357" w14:textId="77777777" w:rsidR="00660AA3" w:rsidRPr="00660AA3" w:rsidRDefault="00000000" w:rsidP="00660AA3">
      <w:r>
        <w:pict w14:anchorId="5A51B2FE">
          <v:rect id="_x0000_i1027" style="width:0;height:1.5pt" o:hralign="center" o:hrstd="t" o:hr="t" fillcolor="#a0a0a0" stroked="f"/>
        </w:pict>
      </w:r>
    </w:p>
    <w:p w14:paraId="56670683" w14:textId="77777777" w:rsidR="00660AA3" w:rsidRPr="00660AA3" w:rsidRDefault="00660AA3" w:rsidP="00660AA3">
      <w:r w:rsidRPr="00660AA3">
        <w:rPr>
          <w:b/>
          <w:bCs/>
        </w:rPr>
        <w:t>Key Responsibilities</w:t>
      </w:r>
    </w:p>
    <w:p w14:paraId="4971BB7D" w14:textId="77777777" w:rsidR="00660AA3" w:rsidRPr="00660AA3" w:rsidRDefault="00660AA3" w:rsidP="00660AA3">
      <w:pPr>
        <w:numPr>
          <w:ilvl w:val="0"/>
          <w:numId w:val="4"/>
        </w:numPr>
      </w:pPr>
      <w:r w:rsidRPr="00660AA3">
        <w:t>Build partnerships with statutory agencies, organisations, and community and voluntary groups within the Mid &amp; East Antrim Council area that can refer individuals to advice and debt services.</w:t>
      </w:r>
    </w:p>
    <w:p w14:paraId="2B327378" w14:textId="77777777" w:rsidR="00660AA3" w:rsidRPr="00660AA3" w:rsidRDefault="00660AA3" w:rsidP="00660AA3">
      <w:pPr>
        <w:numPr>
          <w:ilvl w:val="0"/>
          <w:numId w:val="4"/>
        </w:numPr>
      </w:pPr>
      <w:r w:rsidRPr="00660AA3">
        <w:t>Oversee the referral process into the programme and maintain accurate records for reporting purposes.</w:t>
      </w:r>
    </w:p>
    <w:p w14:paraId="498479E4" w14:textId="77777777" w:rsidR="00660AA3" w:rsidRPr="00660AA3" w:rsidRDefault="00660AA3" w:rsidP="00660AA3">
      <w:pPr>
        <w:numPr>
          <w:ilvl w:val="0"/>
          <w:numId w:val="4"/>
        </w:numPr>
      </w:pPr>
      <w:r w:rsidRPr="00660AA3">
        <w:t>Manage onward referrals to both internal and external services.</w:t>
      </w:r>
    </w:p>
    <w:p w14:paraId="7A44FB9D" w14:textId="77777777" w:rsidR="00660AA3" w:rsidRPr="00660AA3" w:rsidRDefault="00660AA3" w:rsidP="00660AA3">
      <w:pPr>
        <w:numPr>
          <w:ilvl w:val="0"/>
          <w:numId w:val="4"/>
        </w:numPr>
      </w:pPr>
      <w:r w:rsidRPr="00660AA3">
        <w:t>Promote the programme and increase awareness of advice and debt services.</w:t>
      </w:r>
    </w:p>
    <w:p w14:paraId="4375A36E" w14:textId="77777777" w:rsidR="00660AA3" w:rsidRPr="00660AA3" w:rsidRDefault="00660AA3" w:rsidP="00660AA3">
      <w:pPr>
        <w:numPr>
          <w:ilvl w:val="0"/>
          <w:numId w:val="4"/>
        </w:numPr>
      </w:pPr>
      <w:r w:rsidRPr="00660AA3">
        <w:t>Deliver Money Management information and small group sessions.</w:t>
      </w:r>
    </w:p>
    <w:p w14:paraId="130B944C" w14:textId="77777777" w:rsidR="00660AA3" w:rsidRPr="00660AA3" w:rsidRDefault="00660AA3" w:rsidP="00660AA3">
      <w:pPr>
        <w:numPr>
          <w:ilvl w:val="0"/>
          <w:numId w:val="4"/>
        </w:numPr>
      </w:pPr>
      <w:r w:rsidRPr="00660AA3">
        <w:t>Design tailored activities that address the project's needs (support will be provided for activity development).</w:t>
      </w:r>
    </w:p>
    <w:p w14:paraId="3E44D936" w14:textId="77777777" w:rsidR="00660AA3" w:rsidRPr="00660AA3" w:rsidRDefault="00660AA3" w:rsidP="00660AA3">
      <w:pPr>
        <w:numPr>
          <w:ilvl w:val="0"/>
          <w:numId w:val="4"/>
        </w:numPr>
      </w:pPr>
      <w:r w:rsidRPr="00660AA3">
        <w:t>Collect and consolidate programme feedback and evaluation data.</w:t>
      </w:r>
    </w:p>
    <w:p w14:paraId="724DCFE5" w14:textId="77777777" w:rsidR="00660AA3" w:rsidRPr="00660AA3" w:rsidRDefault="00660AA3" w:rsidP="00660AA3">
      <w:pPr>
        <w:numPr>
          <w:ilvl w:val="0"/>
          <w:numId w:val="4"/>
        </w:numPr>
      </w:pPr>
      <w:r w:rsidRPr="00660AA3">
        <w:t>Coordinate and manage the delivery of activities, including venue bookings, resource preparation, administrative support, and evaluations.</w:t>
      </w:r>
    </w:p>
    <w:p w14:paraId="2E2D77E2" w14:textId="74584B52" w:rsidR="00660AA3" w:rsidRPr="00660AA3" w:rsidRDefault="00660AA3" w:rsidP="00660AA3">
      <w:pPr>
        <w:numPr>
          <w:ilvl w:val="0"/>
          <w:numId w:val="4"/>
        </w:numPr>
      </w:pPr>
      <w:r w:rsidRPr="00660AA3">
        <w:t>Contribute to the development of proactive initiatives focused on improving the journey to debt advice with a person-</w:t>
      </w:r>
      <w:r w:rsidR="00DD238A" w:rsidRPr="00660AA3">
        <w:t>centred</w:t>
      </w:r>
      <w:r w:rsidRPr="00660AA3">
        <w:t xml:space="preserve"> approach.</w:t>
      </w:r>
    </w:p>
    <w:p w14:paraId="215CDDF6" w14:textId="77777777" w:rsidR="00660AA3" w:rsidRPr="00660AA3" w:rsidRDefault="00660AA3" w:rsidP="00660AA3">
      <w:pPr>
        <w:numPr>
          <w:ilvl w:val="0"/>
          <w:numId w:val="4"/>
        </w:numPr>
      </w:pPr>
      <w:r w:rsidRPr="00660AA3">
        <w:t>Adhere to all relevant organisational policies and procedures.</w:t>
      </w:r>
    </w:p>
    <w:p w14:paraId="02BBFD70" w14:textId="77777777" w:rsidR="00660AA3" w:rsidRPr="00660AA3" w:rsidRDefault="00660AA3" w:rsidP="00660AA3">
      <w:pPr>
        <w:numPr>
          <w:ilvl w:val="0"/>
          <w:numId w:val="4"/>
        </w:numPr>
      </w:pPr>
      <w:r w:rsidRPr="00660AA3">
        <w:t>Perform any other duties reasonably required, aligned with skills, knowledge, and experience, to support the organisation's broader success.</w:t>
      </w:r>
    </w:p>
    <w:p w14:paraId="00F667B7" w14:textId="77777777" w:rsidR="00660AA3" w:rsidRPr="00660AA3" w:rsidRDefault="00000000" w:rsidP="00660AA3">
      <w:r>
        <w:pict w14:anchorId="0B4C910B">
          <v:rect id="_x0000_i1028" style="width:0;height:1.5pt" o:hralign="center" o:hrstd="t" o:hr="t" fillcolor="#a0a0a0" stroked="f"/>
        </w:pict>
      </w:r>
    </w:p>
    <w:p w14:paraId="07F5898A" w14:textId="77777777" w:rsidR="00660AA3" w:rsidRPr="00660AA3" w:rsidRDefault="00660AA3" w:rsidP="00660AA3">
      <w:r w:rsidRPr="00660AA3">
        <w:rPr>
          <w:b/>
          <w:bCs/>
        </w:rPr>
        <w:lastRenderedPageBreak/>
        <w:t>Qualifications, Knowledge, Skills, and Experience</w:t>
      </w:r>
    </w:p>
    <w:p w14:paraId="71AA2421" w14:textId="77777777" w:rsidR="00660AA3" w:rsidRPr="00660AA3" w:rsidRDefault="00660AA3" w:rsidP="00660AA3">
      <w:r w:rsidRPr="00660AA3">
        <w:rPr>
          <w:b/>
          <w:bCs/>
        </w:rPr>
        <w:t>Essential</w:t>
      </w:r>
    </w:p>
    <w:p w14:paraId="2738EB20" w14:textId="77777777" w:rsidR="00660AA3" w:rsidRPr="00660AA3" w:rsidRDefault="00660AA3" w:rsidP="00660AA3">
      <w:pPr>
        <w:numPr>
          <w:ilvl w:val="0"/>
          <w:numId w:val="5"/>
        </w:numPr>
      </w:pPr>
      <w:r w:rsidRPr="00660AA3">
        <w:t>Solid general education, including proficiency in Maths and English.</w:t>
      </w:r>
    </w:p>
    <w:p w14:paraId="4DA0EE49" w14:textId="77777777" w:rsidR="00660AA3" w:rsidRPr="00660AA3" w:rsidRDefault="00660AA3" w:rsidP="00660AA3">
      <w:pPr>
        <w:numPr>
          <w:ilvl w:val="0"/>
          <w:numId w:val="5"/>
        </w:numPr>
      </w:pPr>
      <w:r w:rsidRPr="00660AA3">
        <w:t>Experience in a related field, such as networking, coordination, or administrative roles.</w:t>
      </w:r>
    </w:p>
    <w:p w14:paraId="31E2412F" w14:textId="1F1C2BCE" w:rsidR="00660AA3" w:rsidRPr="00660AA3" w:rsidRDefault="00660AA3" w:rsidP="00660AA3">
      <w:pPr>
        <w:numPr>
          <w:ilvl w:val="0"/>
          <w:numId w:val="5"/>
        </w:numPr>
      </w:pPr>
      <w:r w:rsidRPr="00660AA3">
        <w:t>A person-centred approach with outstanding communication skills, ensuring information is conveyed clearly and accessibly.</w:t>
      </w:r>
    </w:p>
    <w:p w14:paraId="4FEB79AC" w14:textId="77777777" w:rsidR="00660AA3" w:rsidRPr="00660AA3" w:rsidRDefault="00660AA3" w:rsidP="00660AA3">
      <w:pPr>
        <w:numPr>
          <w:ilvl w:val="0"/>
          <w:numId w:val="5"/>
        </w:numPr>
      </w:pPr>
      <w:r w:rsidRPr="00660AA3">
        <w:t>Capability to facilitate small group sessions and information clinics when needed.</w:t>
      </w:r>
    </w:p>
    <w:p w14:paraId="17A78DE9" w14:textId="77777777" w:rsidR="00660AA3" w:rsidRPr="00660AA3" w:rsidRDefault="00660AA3" w:rsidP="00660AA3">
      <w:pPr>
        <w:numPr>
          <w:ilvl w:val="0"/>
          <w:numId w:val="5"/>
        </w:numPr>
      </w:pPr>
      <w:r w:rsidRPr="00660AA3">
        <w:t>Ability to work independently, meet targets, and seek support as necessary.</w:t>
      </w:r>
    </w:p>
    <w:p w14:paraId="11FBCFA1" w14:textId="77777777" w:rsidR="00660AA3" w:rsidRPr="00660AA3" w:rsidRDefault="00660AA3" w:rsidP="00660AA3">
      <w:pPr>
        <w:numPr>
          <w:ilvl w:val="0"/>
          <w:numId w:val="5"/>
        </w:numPr>
      </w:pPr>
      <w:r w:rsidRPr="00660AA3">
        <w:t>Proficiency in Microsoft Office and IT tools.</w:t>
      </w:r>
    </w:p>
    <w:p w14:paraId="04591EDF" w14:textId="77777777" w:rsidR="00660AA3" w:rsidRPr="00660AA3" w:rsidRDefault="00660AA3" w:rsidP="00660AA3">
      <w:pPr>
        <w:numPr>
          <w:ilvl w:val="0"/>
          <w:numId w:val="5"/>
        </w:numPr>
      </w:pPr>
      <w:r w:rsidRPr="00660AA3">
        <w:t>Commitment to the principles, aims, and policies of Mid &amp; East Antrim Community Advice.</w:t>
      </w:r>
    </w:p>
    <w:p w14:paraId="6A01FA25" w14:textId="77777777" w:rsidR="00660AA3" w:rsidRPr="00660AA3" w:rsidRDefault="00660AA3" w:rsidP="00660AA3">
      <w:pPr>
        <w:numPr>
          <w:ilvl w:val="0"/>
          <w:numId w:val="5"/>
        </w:numPr>
      </w:pPr>
      <w:r w:rsidRPr="00660AA3">
        <w:t>Team-oriented mindset, coupled with strong communication skills for effective collaboration with colleagues and managers.</w:t>
      </w:r>
    </w:p>
    <w:p w14:paraId="68E652ED" w14:textId="77777777" w:rsidR="00660AA3" w:rsidRPr="00660AA3" w:rsidRDefault="00660AA3" w:rsidP="00660AA3">
      <w:r w:rsidRPr="00660AA3">
        <w:rPr>
          <w:b/>
          <w:bCs/>
        </w:rPr>
        <w:t>Desirable</w:t>
      </w:r>
    </w:p>
    <w:p w14:paraId="6708471B" w14:textId="77777777" w:rsidR="00660AA3" w:rsidRPr="00660AA3" w:rsidRDefault="00660AA3" w:rsidP="00660AA3">
      <w:pPr>
        <w:numPr>
          <w:ilvl w:val="0"/>
          <w:numId w:val="6"/>
        </w:numPr>
      </w:pPr>
      <w:r w:rsidRPr="00660AA3">
        <w:t>Level 3 qualification (or equivalent) in Advice, Community Development, or a closely related field.</w:t>
      </w:r>
    </w:p>
    <w:p w14:paraId="439CBE0F" w14:textId="77777777" w:rsidR="00660AA3" w:rsidRPr="00660AA3" w:rsidRDefault="00660AA3" w:rsidP="00660AA3">
      <w:pPr>
        <w:numPr>
          <w:ilvl w:val="0"/>
          <w:numId w:val="6"/>
        </w:numPr>
      </w:pPr>
      <w:r w:rsidRPr="00660AA3">
        <w:t>General knowledge of the benefits system and existing debt support services.</w:t>
      </w:r>
    </w:p>
    <w:p w14:paraId="6F342AD3" w14:textId="77777777" w:rsidR="00660AA3" w:rsidRPr="00660AA3" w:rsidRDefault="00660AA3" w:rsidP="00660AA3">
      <w:pPr>
        <w:numPr>
          <w:ilvl w:val="0"/>
          <w:numId w:val="6"/>
        </w:numPr>
      </w:pPr>
      <w:r w:rsidRPr="00660AA3">
        <w:t>Experience working with individuals facing multiple and complex needs.</w:t>
      </w:r>
    </w:p>
    <w:p w14:paraId="3F5BD7A4" w14:textId="77777777" w:rsidR="00660AA3" w:rsidRPr="00660AA3" w:rsidRDefault="00660AA3" w:rsidP="00660AA3">
      <w:pPr>
        <w:numPr>
          <w:ilvl w:val="0"/>
          <w:numId w:val="6"/>
        </w:numPr>
      </w:pPr>
      <w:r w:rsidRPr="00660AA3">
        <w:t>Demonstrated ability to collaborate effectively with a broad range of stakeholders.</w:t>
      </w:r>
    </w:p>
    <w:p w14:paraId="416C7323" w14:textId="77777777" w:rsidR="00660AA3" w:rsidRPr="00660AA3" w:rsidRDefault="00660AA3" w:rsidP="00660AA3">
      <w:pPr>
        <w:numPr>
          <w:ilvl w:val="0"/>
          <w:numId w:val="6"/>
        </w:numPr>
      </w:pPr>
      <w:r w:rsidRPr="00660AA3">
        <w:t>Familiarity with engagement strategies using social media.</w:t>
      </w:r>
    </w:p>
    <w:p w14:paraId="7889E745" w14:textId="77777777" w:rsidR="00660AA3" w:rsidRPr="00660AA3" w:rsidRDefault="00000000" w:rsidP="00660AA3">
      <w:r>
        <w:pict w14:anchorId="13651383">
          <v:rect id="_x0000_i1029" style="width:0;height:1.5pt" o:hralign="center" o:hrstd="t" o:hr="t" fillcolor="#a0a0a0" stroked="f"/>
        </w:pict>
      </w:r>
    </w:p>
    <w:p w14:paraId="486E192B" w14:textId="77777777" w:rsidR="00F90893" w:rsidRPr="00660AA3" w:rsidRDefault="00F90893" w:rsidP="00660AA3"/>
    <w:sectPr w:rsidR="00F90893" w:rsidRPr="00660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3E97"/>
    <w:multiLevelType w:val="multilevel"/>
    <w:tmpl w:val="BB8C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23238"/>
    <w:multiLevelType w:val="multilevel"/>
    <w:tmpl w:val="82FC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76EE5"/>
    <w:multiLevelType w:val="multilevel"/>
    <w:tmpl w:val="38E2B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6530CE"/>
    <w:multiLevelType w:val="multilevel"/>
    <w:tmpl w:val="33C8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C275B8"/>
    <w:multiLevelType w:val="multilevel"/>
    <w:tmpl w:val="C640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44352"/>
    <w:multiLevelType w:val="multilevel"/>
    <w:tmpl w:val="B022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9718573">
    <w:abstractNumId w:val="5"/>
  </w:num>
  <w:num w:numId="2" w16cid:durableId="2063022230">
    <w:abstractNumId w:val="4"/>
  </w:num>
  <w:num w:numId="3" w16cid:durableId="762216247">
    <w:abstractNumId w:val="0"/>
  </w:num>
  <w:num w:numId="4" w16cid:durableId="281502907">
    <w:abstractNumId w:val="1"/>
  </w:num>
  <w:num w:numId="5" w16cid:durableId="546642886">
    <w:abstractNumId w:val="2"/>
  </w:num>
  <w:num w:numId="6" w16cid:durableId="1407803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A3"/>
    <w:rsid w:val="0047667E"/>
    <w:rsid w:val="00477193"/>
    <w:rsid w:val="004E31B9"/>
    <w:rsid w:val="00660AA3"/>
    <w:rsid w:val="006C36C9"/>
    <w:rsid w:val="00B555E6"/>
    <w:rsid w:val="00DD238A"/>
    <w:rsid w:val="00F9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83F58"/>
  <w15:chartTrackingRefBased/>
  <w15:docId w15:val="{438BDDF2-81AE-41D0-8E56-A79BDC20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A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A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A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A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A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A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A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A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A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A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A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A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A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A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53963A5338A42BDFCE12806478154" ma:contentTypeVersion="16" ma:contentTypeDescription="Create a new document." ma:contentTypeScope="" ma:versionID="9984689ab5c315737b8432d9efb54124">
  <xsd:schema xmlns:xsd="http://www.w3.org/2001/XMLSchema" xmlns:xs="http://www.w3.org/2001/XMLSchema" xmlns:p="http://schemas.microsoft.com/office/2006/metadata/properties" xmlns:ns3="7a549fa9-f910-4b10-ab11-8054949c7105" xmlns:ns4="c90bc55f-5302-4890-8ebd-dcd2f258bdcd" targetNamespace="http://schemas.microsoft.com/office/2006/metadata/properties" ma:root="true" ma:fieldsID="1a17b664a5a6b471a4fb647dd95b74a3" ns3:_="" ns4:_="">
    <xsd:import namespace="7a549fa9-f910-4b10-ab11-8054949c7105"/>
    <xsd:import namespace="c90bc55f-5302-4890-8ebd-dcd2f258bd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49fa9-f910-4b10-ab11-8054949c7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bc55f-5302-4890-8ebd-dcd2f258bd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549fa9-f910-4b10-ab11-8054949c7105" xsi:nil="true"/>
  </documentManagement>
</p:properties>
</file>

<file path=customXml/itemProps1.xml><?xml version="1.0" encoding="utf-8"?>
<ds:datastoreItem xmlns:ds="http://schemas.openxmlformats.org/officeDocument/2006/customXml" ds:itemID="{36F26567-D892-4BEF-9A7F-C0706F4A6E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ECFBB1-E4CB-49DF-8A2B-DE8AE5B14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49fa9-f910-4b10-ab11-8054949c7105"/>
    <ds:schemaRef ds:uri="c90bc55f-5302-4890-8ebd-dcd2f258b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1E30B0-42A5-4A6B-B9B0-EA145E68B4EA}">
  <ds:schemaRefs>
    <ds:schemaRef ds:uri="http://schemas.microsoft.com/office/2006/metadata/properties"/>
    <ds:schemaRef ds:uri="http://schemas.microsoft.com/office/infopath/2007/PartnerControls"/>
    <ds:schemaRef ds:uri="7a549fa9-f910-4b10-ab11-8054949c7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463</Words>
  <Characters>2877</Characters>
  <Application>Microsoft Office Word</Application>
  <DocSecurity>0</DocSecurity>
  <Lines>57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Cleeland - MEACAS</dc:creator>
  <cp:keywords/>
  <dc:description/>
  <cp:lastModifiedBy>Julia Cleeland - MEACAS</cp:lastModifiedBy>
  <cp:revision>3</cp:revision>
  <dcterms:created xsi:type="dcterms:W3CDTF">2025-03-31T15:22:00Z</dcterms:created>
  <dcterms:modified xsi:type="dcterms:W3CDTF">2025-03-31T15:40:00Z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7aa8c60c-b5d2-4820-9963-ca38bf4b46e5</vt:lpwstr>
  </property>
  <property fmtid="{D5CDD505-2E9C-101B-9397-08002B2CF9AE}" pid="3" name="ContentTypeId">
    <vt:lpwstr>0x01010081D53963A5338A42BDFCE12806478154</vt:lpwstr>
  </property>
</Properties>
</file>