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C8542" w14:textId="77777777" w:rsidR="00790C76" w:rsidRDefault="00B434CB" w:rsidP="00790C76">
      <w:pPr>
        <w:rPr>
          <w:rFonts w:cs="Calibri"/>
          <w:b/>
          <w:sz w:val="24"/>
          <w:szCs w:val="24"/>
        </w:rPr>
      </w:pPr>
      <w:r>
        <w:rPr>
          <w:rFonts w:cs="Calibri"/>
          <w:b/>
          <w:sz w:val="24"/>
          <w:szCs w:val="24"/>
        </w:rPr>
        <w:t>Please place this form in a separate envelope and mark:  EO Monitoring Form</w:t>
      </w:r>
      <w:r w:rsidRPr="00E9229D">
        <w:rPr>
          <w:rFonts w:cs="Calibri"/>
          <w:b/>
          <w:sz w:val="24"/>
          <w:szCs w:val="24"/>
        </w:rPr>
        <w:t xml:space="preserve"> </w:t>
      </w:r>
    </w:p>
    <w:p w14:paraId="4548181A" w14:textId="0A6FC1DA" w:rsidR="00790C76" w:rsidRPr="00790C76" w:rsidRDefault="00B434CB" w:rsidP="00790C76">
      <w:pPr>
        <w:rPr>
          <w:rFonts w:cs="Calibri"/>
          <w:b/>
          <w:sz w:val="24"/>
          <w:szCs w:val="24"/>
        </w:rPr>
      </w:pPr>
      <w:r w:rsidRPr="00E9229D">
        <w:rPr>
          <w:rFonts w:cs="Calibri"/>
          <w:b/>
          <w:sz w:val="24"/>
          <w:szCs w:val="24"/>
        </w:rPr>
        <w:t>EQUAL OPPORTUNITIES FORM</w:t>
      </w:r>
      <w:r w:rsidRPr="00E9229D">
        <w:rPr>
          <w:rFonts w:cs="Calibri"/>
          <w:sz w:val="24"/>
          <w:szCs w:val="24"/>
        </w:rPr>
        <w:br/>
      </w:r>
      <w:r w:rsidR="00790C76" w:rsidRPr="00790C76">
        <w:rPr>
          <w:rFonts w:cs="Calibri"/>
          <w:sz w:val="24"/>
          <w:szCs w:val="24"/>
        </w:rPr>
        <w:t>Mid &amp; East Antrim Community Advice is dedicated to actively promoting equality and diversity across all aspects of its work—whether in employment practices, service delivery, or community engagement. We are committed to treating every employee, service user, and partner with fairness and respect, regardless of age, gender, sexual orientation, ethnicity, religion, disability, or impairment, including HIV status and mental health conditions.</w:t>
      </w:r>
    </w:p>
    <w:p w14:paraId="3D317C53" w14:textId="7D6BC788" w:rsidR="00B434CB" w:rsidRDefault="00790C76" w:rsidP="00790C76">
      <w:pPr>
        <w:spacing w:line="240" w:lineRule="auto"/>
        <w:rPr>
          <w:rFonts w:cs="Calibri"/>
          <w:sz w:val="24"/>
          <w:szCs w:val="24"/>
        </w:rPr>
      </w:pPr>
      <w:r w:rsidRPr="00790C76">
        <w:rPr>
          <w:rFonts w:cs="Calibri"/>
          <w:sz w:val="24"/>
          <w:szCs w:val="24"/>
        </w:rPr>
        <w:t>To support our commitment to equal opportunities, we collect certain personal details. This information is used solely to meet our equal opportunities obligations and to guide the development of inclusive recruitment strategies. Rest assured any information provided remains completely confidential.</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6704"/>
      </w:tblGrid>
      <w:tr w:rsidR="00B434CB" w:rsidRPr="009822E9" w14:paraId="56D9150B" w14:textId="77777777" w:rsidTr="00B434CB">
        <w:tc>
          <w:tcPr>
            <w:tcW w:w="3502" w:type="dxa"/>
            <w:shd w:val="clear" w:color="auto" w:fill="BDD6EE" w:themeFill="accent5" w:themeFillTint="66"/>
          </w:tcPr>
          <w:p w14:paraId="2E7B419D" w14:textId="77777777" w:rsidR="00B434CB" w:rsidRPr="009822E9" w:rsidRDefault="00B434CB" w:rsidP="00E27D58">
            <w:pPr>
              <w:spacing w:line="240" w:lineRule="auto"/>
              <w:rPr>
                <w:rFonts w:cs="Calibri"/>
                <w:sz w:val="24"/>
                <w:szCs w:val="24"/>
              </w:rPr>
            </w:pPr>
            <w:r w:rsidRPr="009822E9">
              <w:rPr>
                <w:rFonts w:cs="Calibri"/>
                <w:sz w:val="24"/>
                <w:szCs w:val="24"/>
              </w:rPr>
              <w:t>Job Title of post applied for</w:t>
            </w:r>
          </w:p>
        </w:tc>
        <w:tc>
          <w:tcPr>
            <w:tcW w:w="6704" w:type="dxa"/>
            <w:shd w:val="clear" w:color="auto" w:fill="auto"/>
          </w:tcPr>
          <w:p w14:paraId="4990E61F" w14:textId="77777777" w:rsidR="00B434CB" w:rsidRPr="009822E9" w:rsidRDefault="00B434CB" w:rsidP="00E27D58">
            <w:pPr>
              <w:spacing w:line="240" w:lineRule="auto"/>
              <w:rPr>
                <w:rFonts w:cs="Calibri"/>
                <w:sz w:val="24"/>
                <w:szCs w:val="24"/>
              </w:rPr>
            </w:pPr>
          </w:p>
        </w:tc>
      </w:tr>
    </w:tbl>
    <w:p w14:paraId="61092268" w14:textId="77777777" w:rsidR="00B434CB" w:rsidRPr="009822E9" w:rsidRDefault="00B434CB" w:rsidP="00B434CB">
      <w:pPr>
        <w:spacing w:after="0"/>
        <w:rPr>
          <w:vanish/>
        </w:rPr>
      </w:pPr>
    </w:p>
    <w:tbl>
      <w:tblPr>
        <w:tblW w:w="10405"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3"/>
        <w:gridCol w:w="1286"/>
        <w:gridCol w:w="46"/>
        <w:gridCol w:w="566"/>
        <w:gridCol w:w="544"/>
        <w:gridCol w:w="252"/>
        <w:gridCol w:w="256"/>
        <w:gridCol w:w="512"/>
        <w:gridCol w:w="511"/>
        <w:gridCol w:w="16"/>
        <w:gridCol w:w="554"/>
        <w:gridCol w:w="894"/>
        <w:gridCol w:w="661"/>
        <w:gridCol w:w="624"/>
        <w:gridCol w:w="1417"/>
        <w:gridCol w:w="821"/>
      </w:tblGrid>
      <w:tr w:rsidR="00B434CB" w:rsidRPr="00E9229D" w14:paraId="7CAE0299" w14:textId="77777777" w:rsidTr="00B434CB">
        <w:trPr>
          <w:trHeight w:val="254"/>
        </w:trPr>
        <w:tc>
          <w:tcPr>
            <w:tcW w:w="10405" w:type="dxa"/>
            <w:gridSpan w:val="17"/>
            <w:shd w:val="clear" w:color="auto" w:fill="BDD6EE" w:themeFill="accent5" w:themeFillTint="66"/>
          </w:tcPr>
          <w:p w14:paraId="3679E0B3" w14:textId="77777777" w:rsidR="00B434CB" w:rsidRPr="00E9229D" w:rsidRDefault="00B434CB" w:rsidP="00E27D58">
            <w:pPr>
              <w:spacing w:after="0" w:line="240" w:lineRule="auto"/>
              <w:rPr>
                <w:rFonts w:cs="Calibri"/>
                <w:sz w:val="24"/>
                <w:szCs w:val="24"/>
              </w:rPr>
            </w:pPr>
            <w:r w:rsidRPr="00E9229D">
              <w:rPr>
                <w:rFonts w:cs="Calibri"/>
                <w:sz w:val="24"/>
                <w:szCs w:val="24"/>
              </w:rPr>
              <w:t>Your age range (please tick box)</w:t>
            </w:r>
          </w:p>
        </w:tc>
      </w:tr>
      <w:tr w:rsidR="00B434CB" w:rsidRPr="00E9229D" w14:paraId="06656F06" w14:textId="77777777" w:rsidTr="00B434CB">
        <w:trPr>
          <w:trHeight w:val="254"/>
        </w:trPr>
        <w:tc>
          <w:tcPr>
            <w:tcW w:w="1447" w:type="dxa"/>
            <w:gridSpan w:val="2"/>
            <w:shd w:val="clear" w:color="auto" w:fill="auto"/>
          </w:tcPr>
          <w:p w14:paraId="3AA6A40A"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16 – 21</w:t>
            </w:r>
          </w:p>
        </w:tc>
        <w:tc>
          <w:tcPr>
            <w:tcW w:w="1295" w:type="dxa"/>
            <w:shd w:val="clear" w:color="auto" w:fill="auto"/>
          </w:tcPr>
          <w:p w14:paraId="25EFE23C"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22 – 30</w:t>
            </w:r>
          </w:p>
        </w:tc>
        <w:tc>
          <w:tcPr>
            <w:tcW w:w="1411" w:type="dxa"/>
            <w:gridSpan w:val="4"/>
            <w:shd w:val="clear" w:color="auto" w:fill="auto"/>
          </w:tcPr>
          <w:p w14:paraId="7EC6E006"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31 – 40</w:t>
            </w:r>
          </w:p>
        </w:tc>
        <w:tc>
          <w:tcPr>
            <w:tcW w:w="1303" w:type="dxa"/>
            <w:gridSpan w:val="4"/>
            <w:shd w:val="clear" w:color="auto" w:fill="auto"/>
          </w:tcPr>
          <w:p w14:paraId="2E8D4A48"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41 – 50</w:t>
            </w:r>
          </w:p>
        </w:tc>
        <w:tc>
          <w:tcPr>
            <w:tcW w:w="1449" w:type="dxa"/>
            <w:gridSpan w:val="2"/>
            <w:shd w:val="clear" w:color="auto" w:fill="auto"/>
          </w:tcPr>
          <w:p w14:paraId="7D67689F"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51 – 60</w:t>
            </w:r>
          </w:p>
        </w:tc>
        <w:tc>
          <w:tcPr>
            <w:tcW w:w="1294" w:type="dxa"/>
            <w:gridSpan w:val="2"/>
            <w:shd w:val="clear" w:color="auto" w:fill="auto"/>
          </w:tcPr>
          <w:p w14:paraId="03258C02"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61 – 65</w:t>
            </w:r>
          </w:p>
        </w:tc>
        <w:tc>
          <w:tcPr>
            <w:tcW w:w="1419" w:type="dxa"/>
            <w:shd w:val="clear" w:color="auto" w:fill="auto"/>
          </w:tcPr>
          <w:p w14:paraId="5278E019"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65+</w:t>
            </w:r>
          </w:p>
        </w:tc>
        <w:tc>
          <w:tcPr>
            <w:tcW w:w="787" w:type="dxa"/>
            <w:shd w:val="clear" w:color="auto" w:fill="auto"/>
          </w:tcPr>
          <w:p w14:paraId="023A01D8" w14:textId="77777777" w:rsidR="00B434CB" w:rsidRPr="00E9229D" w:rsidRDefault="00B434CB" w:rsidP="00E27D58">
            <w:pPr>
              <w:spacing w:after="0" w:line="240" w:lineRule="auto"/>
              <w:jc w:val="center"/>
              <w:rPr>
                <w:rFonts w:cs="Calibri"/>
                <w:sz w:val="24"/>
                <w:szCs w:val="24"/>
              </w:rPr>
            </w:pPr>
            <w:r w:rsidRPr="00E9229D">
              <w:rPr>
                <w:rFonts w:cs="Calibri"/>
                <w:sz w:val="24"/>
                <w:szCs w:val="24"/>
              </w:rPr>
              <w:t>Not stated</w:t>
            </w:r>
          </w:p>
        </w:tc>
      </w:tr>
      <w:tr w:rsidR="00B434CB" w:rsidRPr="00E9229D" w14:paraId="1E9E5F31" w14:textId="77777777" w:rsidTr="00B434CB">
        <w:trPr>
          <w:trHeight w:val="254"/>
        </w:trPr>
        <w:tc>
          <w:tcPr>
            <w:tcW w:w="1447" w:type="dxa"/>
            <w:gridSpan w:val="2"/>
            <w:shd w:val="clear" w:color="auto" w:fill="auto"/>
          </w:tcPr>
          <w:p w14:paraId="7C60EB75"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95" w:type="dxa"/>
            <w:shd w:val="clear" w:color="auto" w:fill="auto"/>
          </w:tcPr>
          <w:p w14:paraId="2D35D3C4"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1" w:type="dxa"/>
            <w:gridSpan w:val="4"/>
            <w:shd w:val="clear" w:color="auto" w:fill="auto"/>
          </w:tcPr>
          <w:p w14:paraId="0509E2E5"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303" w:type="dxa"/>
            <w:gridSpan w:val="4"/>
            <w:shd w:val="clear" w:color="auto" w:fill="auto"/>
          </w:tcPr>
          <w:p w14:paraId="675212C0"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49" w:type="dxa"/>
            <w:gridSpan w:val="2"/>
            <w:shd w:val="clear" w:color="auto" w:fill="auto"/>
          </w:tcPr>
          <w:p w14:paraId="52A64C5B"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94" w:type="dxa"/>
            <w:gridSpan w:val="2"/>
            <w:shd w:val="clear" w:color="auto" w:fill="auto"/>
          </w:tcPr>
          <w:p w14:paraId="50CC1B85"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9" w:type="dxa"/>
            <w:shd w:val="clear" w:color="auto" w:fill="auto"/>
          </w:tcPr>
          <w:p w14:paraId="41489CB3"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787" w:type="dxa"/>
            <w:shd w:val="clear" w:color="auto" w:fill="auto"/>
          </w:tcPr>
          <w:p w14:paraId="19B061A3"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B434CB" w:rsidRPr="00E9229D" w14:paraId="6F509C1C" w14:textId="77777777" w:rsidTr="00B434CB">
        <w:trPr>
          <w:gridAfter w:val="7"/>
          <w:wAfter w:w="4965" w:type="dxa"/>
          <w:trHeight w:val="254"/>
        </w:trPr>
        <w:tc>
          <w:tcPr>
            <w:tcW w:w="2788" w:type="dxa"/>
            <w:gridSpan w:val="4"/>
            <w:shd w:val="clear" w:color="auto" w:fill="BDD6EE" w:themeFill="accent5" w:themeFillTint="66"/>
          </w:tcPr>
          <w:p w14:paraId="3CB69E63" w14:textId="77777777" w:rsidR="00B434CB" w:rsidRPr="00E9229D" w:rsidRDefault="00B434CB" w:rsidP="00E27D58">
            <w:pPr>
              <w:spacing w:after="0" w:line="240" w:lineRule="auto"/>
              <w:rPr>
                <w:rFonts w:cs="Calibri"/>
                <w:sz w:val="24"/>
                <w:szCs w:val="24"/>
              </w:rPr>
            </w:pPr>
            <w:r w:rsidRPr="00E9229D">
              <w:rPr>
                <w:rFonts w:cs="Calibri"/>
                <w:sz w:val="24"/>
                <w:szCs w:val="24"/>
              </w:rPr>
              <w:t>Gender</w:t>
            </w:r>
          </w:p>
        </w:tc>
        <w:tc>
          <w:tcPr>
            <w:tcW w:w="2652" w:type="dxa"/>
            <w:gridSpan w:val="6"/>
            <w:shd w:val="clear" w:color="auto" w:fill="auto"/>
          </w:tcPr>
          <w:p w14:paraId="44E70FA9" w14:textId="77777777" w:rsidR="00B434CB" w:rsidRPr="00E9229D" w:rsidRDefault="00B434CB" w:rsidP="00E27D58">
            <w:pPr>
              <w:spacing w:after="0" w:line="240" w:lineRule="auto"/>
              <w:rPr>
                <w:rFonts w:cs="Calibri"/>
                <w:sz w:val="24"/>
                <w:szCs w:val="24"/>
              </w:rPr>
            </w:pPr>
            <w:r w:rsidRPr="00E9229D">
              <w:rPr>
                <w:rFonts w:cs="Calibri"/>
                <w:sz w:val="24"/>
                <w:szCs w:val="24"/>
              </w:rPr>
              <w:t xml:space="preserv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Fonts w:cs="Calibri"/>
                <w:sz w:val="24"/>
                <w:szCs w:val="24"/>
              </w:rPr>
              <w:t xml:space="preserve">      Female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B434CB" w:rsidRPr="00E9229D" w14:paraId="4A11E812" w14:textId="77777777" w:rsidTr="00B434CB">
        <w:trPr>
          <w:trHeight w:val="254"/>
        </w:trPr>
        <w:tc>
          <w:tcPr>
            <w:tcW w:w="10405" w:type="dxa"/>
            <w:gridSpan w:val="17"/>
            <w:shd w:val="clear" w:color="auto" w:fill="BDD6EE" w:themeFill="accent5" w:themeFillTint="66"/>
          </w:tcPr>
          <w:p w14:paraId="0281D696" w14:textId="77777777" w:rsidR="00B434CB" w:rsidRPr="00E9229D" w:rsidRDefault="00B434CB" w:rsidP="00E27D58">
            <w:pPr>
              <w:spacing w:after="0" w:line="240" w:lineRule="auto"/>
              <w:rPr>
                <w:rFonts w:cs="Calibri"/>
                <w:sz w:val="24"/>
                <w:szCs w:val="24"/>
              </w:rPr>
            </w:pPr>
            <w:r w:rsidRPr="00E9229D">
              <w:rPr>
                <w:rFonts w:cs="Calibri"/>
                <w:sz w:val="24"/>
                <w:szCs w:val="24"/>
              </w:rPr>
              <w:t>How do you identify your ethnic group? Pleas</w:t>
            </w:r>
            <w:r>
              <w:rPr>
                <w:rFonts w:cs="Calibri"/>
                <w:sz w:val="24"/>
                <w:szCs w:val="24"/>
              </w:rPr>
              <w:t>e</w:t>
            </w:r>
            <w:r w:rsidRPr="00E9229D">
              <w:rPr>
                <w:rFonts w:cs="Calibri"/>
                <w:sz w:val="24"/>
                <w:szCs w:val="24"/>
              </w:rPr>
              <w:t xml:space="preserve"> tick the </w:t>
            </w:r>
            <w:r>
              <w:rPr>
                <w:rFonts w:cs="Calibri"/>
                <w:sz w:val="24"/>
                <w:szCs w:val="24"/>
              </w:rPr>
              <w:t xml:space="preserve">most suitable </w:t>
            </w:r>
            <w:r w:rsidRPr="00E9229D">
              <w:rPr>
                <w:rFonts w:cs="Calibri"/>
                <w:sz w:val="24"/>
                <w:szCs w:val="24"/>
              </w:rPr>
              <w:t>box or complete the section below</w:t>
            </w:r>
          </w:p>
        </w:tc>
      </w:tr>
      <w:tr w:rsidR="00B434CB" w:rsidRPr="00E9229D" w14:paraId="1114F3A6" w14:textId="77777777" w:rsidTr="00B434CB">
        <w:trPr>
          <w:trHeight w:val="254"/>
        </w:trPr>
        <w:tc>
          <w:tcPr>
            <w:tcW w:w="1447" w:type="dxa"/>
            <w:gridSpan w:val="2"/>
            <w:shd w:val="clear" w:color="auto" w:fill="auto"/>
          </w:tcPr>
          <w:p w14:paraId="2C00E17F" w14:textId="77777777" w:rsidR="00B434CB" w:rsidRPr="00E9229D" w:rsidRDefault="00B434CB" w:rsidP="00E27D58">
            <w:pPr>
              <w:spacing w:after="0" w:line="240" w:lineRule="auto"/>
              <w:rPr>
                <w:rFonts w:cs="Calibri"/>
                <w:sz w:val="24"/>
                <w:szCs w:val="24"/>
              </w:rPr>
            </w:pPr>
            <w:r w:rsidRPr="00E9229D">
              <w:rPr>
                <w:rFonts w:cs="Calibri"/>
                <w:sz w:val="24"/>
                <w:szCs w:val="24"/>
              </w:rPr>
              <w:t>White</w:t>
            </w:r>
          </w:p>
        </w:tc>
        <w:tc>
          <w:tcPr>
            <w:tcW w:w="1295" w:type="dxa"/>
            <w:shd w:val="clear" w:color="auto" w:fill="auto"/>
          </w:tcPr>
          <w:p w14:paraId="38D77F48"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1" w:type="dxa"/>
            <w:gridSpan w:val="4"/>
            <w:shd w:val="clear" w:color="auto" w:fill="auto"/>
          </w:tcPr>
          <w:p w14:paraId="3E3AC533" w14:textId="77777777" w:rsidR="00B434CB" w:rsidRPr="00E9229D" w:rsidRDefault="00B434CB" w:rsidP="00E27D58">
            <w:pPr>
              <w:spacing w:after="0" w:line="240" w:lineRule="auto"/>
              <w:rPr>
                <w:rFonts w:cs="Calibri"/>
                <w:sz w:val="24"/>
                <w:szCs w:val="24"/>
              </w:rPr>
            </w:pPr>
            <w:r w:rsidRPr="00E9229D">
              <w:rPr>
                <w:rFonts w:cs="Calibri"/>
                <w:sz w:val="24"/>
                <w:szCs w:val="24"/>
              </w:rPr>
              <w:t>Black other</w:t>
            </w:r>
          </w:p>
        </w:tc>
        <w:tc>
          <w:tcPr>
            <w:tcW w:w="1303" w:type="dxa"/>
            <w:gridSpan w:val="4"/>
            <w:shd w:val="clear" w:color="auto" w:fill="auto"/>
          </w:tcPr>
          <w:p w14:paraId="6FABF969"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49" w:type="dxa"/>
            <w:gridSpan w:val="2"/>
            <w:shd w:val="clear" w:color="auto" w:fill="auto"/>
          </w:tcPr>
          <w:p w14:paraId="338C20B7" w14:textId="77777777" w:rsidR="00B434CB" w:rsidRPr="00E9229D" w:rsidRDefault="00B434CB" w:rsidP="00E27D58">
            <w:pPr>
              <w:spacing w:after="0" w:line="240" w:lineRule="auto"/>
              <w:rPr>
                <w:rFonts w:cs="Calibri"/>
                <w:sz w:val="24"/>
                <w:szCs w:val="24"/>
              </w:rPr>
            </w:pPr>
            <w:r w:rsidRPr="00E9229D">
              <w:rPr>
                <w:rFonts w:cs="Calibri"/>
                <w:sz w:val="24"/>
                <w:szCs w:val="24"/>
              </w:rPr>
              <w:t>Bangladeshi</w:t>
            </w:r>
          </w:p>
        </w:tc>
        <w:tc>
          <w:tcPr>
            <w:tcW w:w="1294" w:type="dxa"/>
            <w:gridSpan w:val="2"/>
            <w:shd w:val="clear" w:color="auto" w:fill="auto"/>
          </w:tcPr>
          <w:p w14:paraId="21CFD1CB"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9" w:type="dxa"/>
            <w:shd w:val="clear" w:color="auto" w:fill="auto"/>
          </w:tcPr>
          <w:p w14:paraId="3CB00CE6" w14:textId="77777777" w:rsidR="00B434CB" w:rsidRPr="00E9229D" w:rsidRDefault="00B434CB" w:rsidP="00E27D58">
            <w:pPr>
              <w:spacing w:after="0" w:line="240" w:lineRule="auto"/>
              <w:rPr>
                <w:rFonts w:cs="Calibri"/>
                <w:sz w:val="24"/>
                <w:szCs w:val="24"/>
              </w:rPr>
            </w:pPr>
            <w:r w:rsidRPr="00E9229D">
              <w:rPr>
                <w:rFonts w:cs="Calibri"/>
                <w:sz w:val="24"/>
                <w:szCs w:val="24"/>
              </w:rPr>
              <w:t>Caribbean</w:t>
            </w:r>
          </w:p>
        </w:tc>
        <w:tc>
          <w:tcPr>
            <w:tcW w:w="787" w:type="dxa"/>
            <w:shd w:val="clear" w:color="auto" w:fill="auto"/>
          </w:tcPr>
          <w:p w14:paraId="48EB9737"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B434CB" w:rsidRPr="00E9229D" w14:paraId="4E7D5E98" w14:textId="77777777" w:rsidTr="00B434CB">
        <w:trPr>
          <w:trHeight w:val="254"/>
        </w:trPr>
        <w:tc>
          <w:tcPr>
            <w:tcW w:w="1447" w:type="dxa"/>
            <w:gridSpan w:val="2"/>
            <w:shd w:val="clear" w:color="auto" w:fill="auto"/>
          </w:tcPr>
          <w:p w14:paraId="6BD3D289" w14:textId="77777777" w:rsidR="00B434CB" w:rsidRPr="00E9229D" w:rsidRDefault="00B434CB" w:rsidP="00E27D58">
            <w:pPr>
              <w:spacing w:after="0" w:line="240" w:lineRule="auto"/>
              <w:rPr>
                <w:rFonts w:cs="Calibri"/>
                <w:sz w:val="24"/>
                <w:szCs w:val="24"/>
              </w:rPr>
            </w:pPr>
            <w:r>
              <w:rPr>
                <w:rFonts w:cs="Calibri"/>
                <w:sz w:val="24"/>
                <w:szCs w:val="24"/>
              </w:rPr>
              <w:t>Irish Traveller</w:t>
            </w:r>
          </w:p>
        </w:tc>
        <w:tc>
          <w:tcPr>
            <w:tcW w:w="1295" w:type="dxa"/>
            <w:shd w:val="clear" w:color="auto" w:fill="auto"/>
          </w:tcPr>
          <w:p w14:paraId="3840CA8E"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1" w:type="dxa"/>
            <w:gridSpan w:val="4"/>
            <w:shd w:val="clear" w:color="auto" w:fill="auto"/>
          </w:tcPr>
          <w:p w14:paraId="28A77BEF" w14:textId="77777777" w:rsidR="00B434CB" w:rsidRPr="00E9229D" w:rsidRDefault="00B434CB" w:rsidP="00E27D58">
            <w:pPr>
              <w:spacing w:after="0" w:line="240" w:lineRule="auto"/>
              <w:rPr>
                <w:rFonts w:cs="Calibri"/>
                <w:sz w:val="24"/>
                <w:szCs w:val="24"/>
              </w:rPr>
            </w:pPr>
            <w:r w:rsidRPr="00E9229D">
              <w:rPr>
                <w:rFonts w:cs="Calibri"/>
                <w:sz w:val="24"/>
                <w:szCs w:val="24"/>
              </w:rPr>
              <w:t>White other</w:t>
            </w:r>
          </w:p>
        </w:tc>
        <w:tc>
          <w:tcPr>
            <w:tcW w:w="1303" w:type="dxa"/>
            <w:gridSpan w:val="4"/>
            <w:shd w:val="clear" w:color="auto" w:fill="auto"/>
          </w:tcPr>
          <w:p w14:paraId="3C4A4B34"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49" w:type="dxa"/>
            <w:gridSpan w:val="2"/>
            <w:shd w:val="clear" w:color="auto" w:fill="auto"/>
          </w:tcPr>
          <w:p w14:paraId="0933D965" w14:textId="77777777" w:rsidR="00B434CB" w:rsidRPr="00E9229D" w:rsidRDefault="00B434CB" w:rsidP="00E27D58">
            <w:pPr>
              <w:spacing w:after="0" w:line="240" w:lineRule="auto"/>
              <w:rPr>
                <w:rFonts w:cs="Calibri"/>
                <w:sz w:val="24"/>
                <w:szCs w:val="24"/>
              </w:rPr>
            </w:pPr>
            <w:r w:rsidRPr="00E9229D">
              <w:rPr>
                <w:rFonts w:cs="Calibri"/>
                <w:sz w:val="24"/>
                <w:szCs w:val="24"/>
              </w:rPr>
              <w:t>African</w:t>
            </w:r>
          </w:p>
        </w:tc>
        <w:tc>
          <w:tcPr>
            <w:tcW w:w="1294" w:type="dxa"/>
            <w:gridSpan w:val="2"/>
            <w:shd w:val="clear" w:color="auto" w:fill="auto"/>
          </w:tcPr>
          <w:p w14:paraId="2527A074"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9" w:type="dxa"/>
            <w:shd w:val="clear" w:color="auto" w:fill="auto"/>
          </w:tcPr>
          <w:p w14:paraId="7C4354C8" w14:textId="77777777" w:rsidR="00B434CB" w:rsidRPr="00E9229D" w:rsidRDefault="00B434CB" w:rsidP="00E27D58">
            <w:pPr>
              <w:spacing w:after="0" w:line="240" w:lineRule="auto"/>
              <w:rPr>
                <w:rFonts w:cs="Calibri"/>
                <w:sz w:val="24"/>
                <w:szCs w:val="24"/>
              </w:rPr>
            </w:pPr>
            <w:r>
              <w:rPr>
                <w:rFonts w:cs="Calibri"/>
                <w:sz w:val="24"/>
                <w:szCs w:val="24"/>
              </w:rPr>
              <w:t>Other European</w:t>
            </w:r>
          </w:p>
        </w:tc>
        <w:tc>
          <w:tcPr>
            <w:tcW w:w="787" w:type="dxa"/>
            <w:shd w:val="clear" w:color="auto" w:fill="auto"/>
          </w:tcPr>
          <w:p w14:paraId="3E188A45"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B434CB" w:rsidRPr="00E9229D" w14:paraId="0D9FD546" w14:textId="77777777" w:rsidTr="00B434CB">
        <w:trPr>
          <w:trHeight w:val="254"/>
        </w:trPr>
        <w:tc>
          <w:tcPr>
            <w:tcW w:w="1447" w:type="dxa"/>
            <w:gridSpan w:val="2"/>
            <w:shd w:val="clear" w:color="auto" w:fill="auto"/>
          </w:tcPr>
          <w:p w14:paraId="3AA2CBC7" w14:textId="77777777" w:rsidR="00B434CB" w:rsidRPr="00E9229D" w:rsidRDefault="00B434CB" w:rsidP="00E27D58">
            <w:pPr>
              <w:spacing w:after="0" w:line="240" w:lineRule="auto"/>
              <w:rPr>
                <w:rFonts w:cs="Calibri"/>
                <w:sz w:val="24"/>
                <w:szCs w:val="24"/>
              </w:rPr>
            </w:pPr>
            <w:r>
              <w:rPr>
                <w:rFonts w:cs="Calibri"/>
                <w:sz w:val="24"/>
                <w:szCs w:val="24"/>
              </w:rPr>
              <w:t>Chinese</w:t>
            </w:r>
          </w:p>
        </w:tc>
        <w:tc>
          <w:tcPr>
            <w:tcW w:w="1295" w:type="dxa"/>
            <w:shd w:val="clear" w:color="auto" w:fill="auto"/>
          </w:tcPr>
          <w:p w14:paraId="127073FA"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1" w:type="dxa"/>
            <w:gridSpan w:val="4"/>
            <w:shd w:val="clear" w:color="auto" w:fill="auto"/>
          </w:tcPr>
          <w:p w14:paraId="7F1DF9C2" w14:textId="77777777" w:rsidR="00B434CB" w:rsidRPr="00E9229D" w:rsidRDefault="00B434CB" w:rsidP="00E27D58">
            <w:pPr>
              <w:spacing w:after="0" w:line="240" w:lineRule="auto"/>
              <w:rPr>
                <w:rFonts w:cs="Calibri"/>
                <w:sz w:val="24"/>
                <w:szCs w:val="24"/>
              </w:rPr>
            </w:pPr>
            <w:r w:rsidRPr="00E9229D">
              <w:rPr>
                <w:rFonts w:cs="Calibri"/>
                <w:sz w:val="24"/>
                <w:szCs w:val="24"/>
              </w:rPr>
              <w:t>Pakistani</w:t>
            </w:r>
          </w:p>
        </w:tc>
        <w:tc>
          <w:tcPr>
            <w:tcW w:w="1303" w:type="dxa"/>
            <w:gridSpan w:val="4"/>
            <w:shd w:val="clear" w:color="auto" w:fill="auto"/>
          </w:tcPr>
          <w:p w14:paraId="3C0393AB"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49" w:type="dxa"/>
            <w:gridSpan w:val="2"/>
            <w:shd w:val="clear" w:color="auto" w:fill="auto"/>
          </w:tcPr>
          <w:p w14:paraId="7044DB43" w14:textId="77777777" w:rsidR="00B434CB" w:rsidRPr="00E9229D" w:rsidRDefault="00B434CB" w:rsidP="00E27D58">
            <w:pPr>
              <w:spacing w:after="0" w:line="240" w:lineRule="auto"/>
              <w:rPr>
                <w:rFonts w:cs="Calibri"/>
                <w:sz w:val="24"/>
                <w:szCs w:val="24"/>
              </w:rPr>
            </w:pPr>
            <w:r w:rsidRPr="00E9229D">
              <w:rPr>
                <w:rFonts w:cs="Calibri"/>
                <w:sz w:val="24"/>
                <w:szCs w:val="24"/>
              </w:rPr>
              <w:t>Indian</w:t>
            </w:r>
          </w:p>
        </w:tc>
        <w:tc>
          <w:tcPr>
            <w:tcW w:w="1294" w:type="dxa"/>
            <w:gridSpan w:val="2"/>
            <w:shd w:val="clear" w:color="auto" w:fill="auto"/>
          </w:tcPr>
          <w:p w14:paraId="1C9C98DF" w14:textId="77777777" w:rsidR="00B434CB" w:rsidRPr="00E9229D" w:rsidRDefault="00B434CB" w:rsidP="00E27D5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19" w:type="dxa"/>
            <w:shd w:val="clear" w:color="auto" w:fill="auto"/>
          </w:tcPr>
          <w:p w14:paraId="3EA15C7B" w14:textId="77777777" w:rsidR="00B434CB" w:rsidRPr="00E9229D" w:rsidRDefault="00B434CB" w:rsidP="00E27D58">
            <w:pPr>
              <w:spacing w:after="0" w:line="240" w:lineRule="auto"/>
              <w:rPr>
                <w:rFonts w:cs="Calibri"/>
                <w:sz w:val="24"/>
                <w:szCs w:val="24"/>
              </w:rPr>
            </w:pPr>
            <w:r w:rsidRPr="00E9229D">
              <w:rPr>
                <w:rFonts w:cs="Calibri"/>
                <w:sz w:val="24"/>
                <w:szCs w:val="24"/>
              </w:rPr>
              <w:t>Other (state)</w:t>
            </w:r>
          </w:p>
        </w:tc>
        <w:tc>
          <w:tcPr>
            <w:tcW w:w="787" w:type="dxa"/>
            <w:shd w:val="clear" w:color="auto" w:fill="auto"/>
          </w:tcPr>
          <w:p w14:paraId="4F65C0BC" w14:textId="77777777" w:rsidR="00B434CB" w:rsidRPr="00E9229D" w:rsidRDefault="00B434CB" w:rsidP="00E27D58">
            <w:pPr>
              <w:spacing w:after="0" w:line="240" w:lineRule="auto"/>
              <w:jc w:val="center"/>
              <w:rPr>
                <w:rFonts w:cs="Calibri"/>
                <w:sz w:val="24"/>
                <w:szCs w:val="24"/>
              </w:rPr>
            </w:pPr>
          </w:p>
        </w:tc>
      </w:tr>
      <w:tr w:rsidR="00B434CB" w:rsidRPr="00E9229D" w14:paraId="614716CF" w14:textId="77777777" w:rsidTr="00B434CB">
        <w:trPr>
          <w:trHeight w:val="254"/>
        </w:trPr>
        <w:tc>
          <w:tcPr>
            <w:tcW w:w="5440" w:type="dxa"/>
            <w:gridSpan w:val="10"/>
            <w:shd w:val="clear" w:color="auto" w:fill="BDD6EE" w:themeFill="accent5" w:themeFillTint="66"/>
          </w:tcPr>
          <w:p w14:paraId="47C5A443" w14:textId="77777777" w:rsidR="00B434CB" w:rsidRPr="00E9229D" w:rsidRDefault="00B434CB" w:rsidP="00E27D58">
            <w:pPr>
              <w:spacing w:after="0" w:line="240" w:lineRule="auto"/>
              <w:rPr>
                <w:rFonts w:cs="Calibri"/>
                <w:sz w:val="24"/>
                <w:szCs w:val="24"/>
              </w:rPr>
            </w:pPr>
            <w:r w:rsidRPr="00E9229D">
              <w:rPr>
                <w:rFonts w:cs="Calibri"/>
                <w:sz w:val="24"/>
                <w:szCs w:val="24"/>
              </w:rPr>
              <w:t>Do you consider yourself to have a disability?</w:t>
            </w:r>
          </w:p>
        </w:tc>
        <w:tc>
          <w:tcPr>
            <w:tcW w:w="4965" w:type="dxa"/>
            <w:gridSpan w:val="7"/>
            <w:shd w:val="clear" w:color="auto" w:fill="auto"/>
          </w:tcPr>
          <w:p w14:paraId="043B8346" w14:textId="77777777" w:rsidR="00B434CB" w:rsidRDefault="00B434CB" w:rsidP="00E27D58">
            <w:pPr>
              <w:spacing w:after="0" w:line="240" w:lineRule="auto"/>
              <w:rPr>
                <w:rStyle w:val="CheckBoxChar"/>
                <w:rFonts w:eastAsia="Calibri" w:cs="Calibri"/>
                <w:sz w:val="24"/>
              </w:rPr>
            </w:pPr>
            <w:r w:rsidRPr="00E9229D">
              <w:rPr>
                <w:rFonts w:cs="Calibri"/>
                <w:sz w:val="24"/>
                <w:szCs w:val="24"/>
              </w:rPr>
              <w:t xml:space="preserve">YES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r w:rsidRPr="00E9229D">
              <w:rPr>
                <w:rFonts w:cs="Calibri"/>
                <w:sz w:val="24"/>
                <w:szCs w:val="24"/>
              </w:rPr>
              <w:t xml:space="preserve">NO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p>
          <w:p w14:paraId="7A27BB3D" w14:textId="77777777" w:rsidR="00B434CB" w:rsidRPr="00E9229D" w:rsidRDefault="00B434CB" w:rsidP="00E27D58">
            <w:pPr>
              <w:spacing w:after="0" w:line="240" w:lineRule="auto"/>
              <w:rPr>
                <w:rFonts w:cs="Calibri"/>
                <w:sz w:val="24"/>
                <w:szCs w:val="24"/>
              </w:rPr>
            </w:pPr>
            <w:r w:rsidRPr="00E9229D">
              <w:rPr>
                <w:rFonts w:cs="Calibri"/>
                <w:sz w:val="24"/>
                <w:szCs w:val="24"/>
              </w:rPr>
              <w:t xml:space="preserve">PREFER NOT TO DISCLOSE INFORMATION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B434CB" w:rsidRPr="00E9229D" w14:paraId="1B5517A3" w14:textId="77777777" w:rsidTr="00B434CB">
        <w:trPr>
          <w:trHeight w:val="254"/>
        </w:trPr>
        <w:tc>
          <w:tcPr>
            <w:tcW w:w="5440" w:type="dxa"/>
            <w:gridSpan w:val="10"/>
            <w:shd w:val="clear" w:color="auto" w:fill="BDD6EE" w:themeFill="accent5" w:themeFillTint="66"/>
          </w:tcPr>
          <w:p w14:paraId="7F42E294" w14:textId="77777777" w:rsidR="00B434CB" w:rsidRPr="00E9229D" w:rsidRDefault="00B434CB" w:rsidP="00E27D58">
            <w:pPr>
              <w:spacing w:after="0" w:line="240" w:lineRule="auto"/>
              <w:rPr>
                <w:rFonts w:cs="Calibri"/>
                <w:sz w:val="24"/>
                <w:szCs w:val="24"/>
              </w:rPr>
            </w:pPr>
            <w:r w:rsidRPr="00E9229D">
              <w:rPr>
                <w:rFonts w:cs="Calibri"/>
                <w:sz w:val="24"/>
                <w:szCs w:val="24"/>
              </w:rPr>
              <w:t>If ‘YES’ Please state, the nature of the disability</w:t>
            </w:r>
            <w:r>
              <w:rPr>
                <w:rFonts w:cs="Calibri"/>
                <w:sz w:val="24"/>
                <w:szCs w:val="24"/>
              </w:rPr>
              <w:t>.</w:t>
            </w:r>
          </w:p>
        </w:tc>
        <w:tc>
          <w:tcPr>
            <w:tcW w:w="4965" w:type="dxa"/>
            <w:gridSpan w:val="7"/>
            <w:shd w:val="clear" w:color="auto" w:fill="auto"/>
          </w:tcPr>
          <w:p w14:paraId="43FB50BC" w14:textId="77777777" w:rsidR="00B434CB" w:rsidRPr="00E9229D" w:rsidRDefault="00B434CB" w:rsidP="00E27D58">
            <w:pPr>
              <w:spacing w:after="0" w:line="240" w:lineRule="auto"/>
              <w:rPr>
                <w:rFonts w:cs="Calibri"/>
                <w:sz w:val="24"/>
                <w:szCs w:val="24"/>
              </w:rPr>
            </w:pPr>
          </w:p>
        </w:tc>
      </w:tr>
      <w:tr w:rsidR="00B434CB" w:rsidRPr="00E9229D" w14:paraId="6D980B2A" w14:textId="77777777" w:rsidTr="00B434CB">
        <w:trPr>
          <w:trHeight w:val="254"/>
        </w:trPr>
        <w:tc>
          <w:tcPr>
            <w:tcW w:w="10405" w:type="dxa"/>
            <w:gridSpan w:val="17"/>
            <w:shd w:val="clear" w:color="auto" w:fill="BDD6EE" w:themeFill="accent5" w:themeFillTint="66"/>
          </w:tcPr>
          <w:p w14:paraId="2A788BCD" w14:textId="77777777" w:rsidR="00B434CB" w:rsidRPr="00E9229D" w:rsidRDefault="00B434CB" w:rsidP="00E27D58">
            <w:pPr>
              <w:spacing w:after="0" w:line="240" w:lineRule="auto"/>
              <w:rPr>
                <w:rFonts w:cs="Calibri"/>
                <w:sz w:val="24"/>
                <w:szCs w:val="24"/>
              </w:rPr>
            </w:pPr>
            <w:r w:rsidRPr="00E9229D">
              <w:rPr>
                <w:rFonts w:cs="Calibri"/>
                <w:sz w:val="24"/>
                <w:szCs w:val="24"/>
              </w:rPr>
              <w:t xml:space="preserve">If </w:t>
            </w:r>
            <w:r>
              <w:rPr>
                <w:rFonts w:cs="Calibri"/>
                <w:sz w:val="24"/>
                <w:szCs w:val="24"/>
              </w:rPr>
              <w:t>you are a UK/ Irish citizen habitually resident in N. Ireland Please state your community background</w:t>
            </w:r>
          </w:p>
        </w:tc>
      </w:tr>
      <w:tr w:rsidR="00B434CB" w:rsidRPr="00E9229D" w14:paraId="51BFB7A1" w14:textId="77777777" w:rsidTr="00B434CB">
        <w:trPr>
          <w:trHeight w:val="254"/>
        </w:trPr>
        <w:tc>
          <w:tcPr>
            <w:tcW w:w="1393" w:type="dxa"/>
            <w:shd w:val="clear" w:color="auto" w:fill="BDD6EE" w:themeFill="accent5" w:themeFillTint="66"/>
          </w:tcPr>
          <w:p w14:paraId="7CF14656" w14:textId="77777777" w:rsidR="00B434CB" w:rsidRPr="00E9229D" w:rsidRDefault="00B434CB" w:rsidP="00E27D58">
            <w:pPr>
              <w:spacing w:after="0" w:line="240" w:lineRule="auto"/>
              <w:rPr>
                <w:rFonts w:cs="Calibri"/>
                <w:sz w:val="24"/>
                <w:szCs w:val="24"/>
              </w:rPr>
            </w:pPr>
            <w:r>
              <w:rPr>
                <w:rFonts w:cs="Calibri"/>
                <w:sz w:val="24"/>
                <w:szCs w:val="24"/>
              </w:rPr>
              <w:t>Protestant/ Unionist</w:t>
            </w:r>
          </w:p>
        </w:tc>
        <w:tc>
          <w:tcPr>
            <w:tcW w:w="4063" w:type="dxa"/>
            <w:gridSpan w:val="10"/>
            <w:shd w:val="clear" w:color="auto" w:fill="auto"/>
          </w:tcPr>
          <w:p w14:paraId="4F2449A7" w14:textId="77777777" w:rsidR="00B434CB" w:rsidRPr="00E9229D" w:rsidRDefault="00B434CB" w:rsidP="00E27D58">
            <w:pPr>
              <w:spacing w:after="0" w:line="240" w:lineRule="auto"/>
              <w:rPr>
                <w:rFonts w:cs="Calibri"/>
                <w:sz w:val="24"/>
                <w:szCs w:val="24"/>
              </w:rPr>
            </w:pPr>
          </w:p>
        </w:tc>
        <w:tc>
          <w:tcPr>
            <w:tcW w:w="2114" w:type="dxa"/>
            <w:gridSpan w:val="3"/>
            <w:shd w:val="clear" w:color="auto" w:fill="BDD6EE" w:themeFill="accent5" w:themeFillTint="66"/>
          </w:tcPr>
          <w:p w14:paraId="3E2A619C" w14:textId="77777777" w:rsidR="00B434CB" w:rsidRPr="00E9229D" w:rsidRDefault="00B434CB" w:rsidP="00E27D58">
            <w:pPr>
              <w:spacing w:after="0" w:line="240" w:lineRule="auto"/>
              <w:rPr>
                <w:rFonts w:cs="Calibri"/>
                <w:sz w:val="24"/>
                <w:szCs w:val="24"/>
              </w:rPr>
            </w:pPr>
            <w:r>
              <w:rPr>
                <w:rFonts w:cs="Calibri"/>
                <w:sz w:val="24"/>
                <w:szCs w:val="24"/>
              </w:rPr>
              <w:t>Catholic/ Nationalist</w:t>
            </w:r>
          </w:p>
        </w:tc>
        <w:tc>
          <w:tcPr>
            <w:tcW w:w="2835" w:type="dxa"/>
            <w:gridSpan w:val="3"/>
            <w:shd w:val="clear" w:color="auto" w:fill="auto"/>
          </w:tcPr>
          <w:p w14:paraId="7AEF849F" w14:textId="77777777" w:rsidR="00B434CB" w:rsidRPr="00E9229D" w:rsidRDefault="00B434CB" w:rsidP="00E27D58">
            <w:pPr>
              <w:spacing w:after="0" w:line="240" w:lineRule="auto"/>
              <w:rPr>
                <w:rFonts w:cs="Calibri"/>
                <w:sz w:val="24"/>
                <w:szCs w:val="24"/>
              </w:rPr>
            </w:pPr>
          </w:p>
        </w:tc>
      </w:tr>
      <w:tr w:rsidR="00B434CB" w:rsidRPr="0043080F" w14:paraId="385F9C84" w14:textId="77777777" w:rsidTr="00B434CB">
        <w:trPr>
          <w:trHeight w:val="254"/>
        </w:trPr>
        <w:tc>
          <w:tcPr>
            <w:tcW w:w="10405" w:type="dxa"/>
            <w:gridSpan w:val="17"/>
            <w:shd w:val="clear" w:color="auto" w:fill="BDD6EE" w:themeFill="accent5" w:themeFillTint="66"/>
          </w:tcPr>
          <w:p w14:paraId="42F47CAC" w14:textId="77777777" w:rsidR="00B434CB" w:rsidRPr="0043080F" w:rsidRDefault="00B434CB" w:rsidP="00E27D58">
            <w:pPr>
              <w:spacing w:line="240" w:lineRule="auto"/>
              <w:rPr>
                <w:rFonts w:cs="Calibri"/>
                <w:sz w:val="24"/>
                <w:szCs w:val="24"/>
              </w:rPr>
            </w:pPr>
            <w:r>
              <w:rPr>
                <w:rFonts w:cs="Calibri"/>
                <w:sz w:val="24"/>
                <w:szCs w:val="24"/>
              </w:rPr>
              <w:t xml:space="preserve">Are you a person with / without dependents (either children or adults)? </w:t>
            </w:r>
          </w:p>
        </w:tc>
      </w:tr>
      <w:tr w:rsidR="00B434CB" w:rsidRPr="0043080F" w14:paraId="579C4C96" w14:textId="77777777" w:rsidTr="00B434CB">
        <w:trPr>
          <w:trHeight w:val="254"/>
        </w:trPr>
        <w:tc>
          <w:tcPr>
            <w:tcW w:w="1393" w:type="dxa"/>
            <w:shd w:val="clear" w:color="auto" w:fill="BDD6EE" w:themeFill="accent5" w:themeFillTint="66"/>
          </w:tcPr>
          <w:p w14:paraId="4704391D" w14:textId="77777777" w:rsidR="00B434CB" w:rsidRPr="0043080F" w:rsidRDefault="00B434CB" w:rsidP="00E27D58">
            <w:pPr>
              <w:spacing w:line="240" w:lineRule="auto"/>
              <w:rPr>
                <w:rFonts w:cs="Calibri"/>
                <w:sz w:val="24"/>
                <w:szCs w:val="24"/>
              </w:rPr>
            </w:pPr>
            <w:r>
              <w:rPr>
                <w:rFonts w:cs="Calibri"/>
                <w:sz w:val="24"/>
                <w:szCs w:val="24"/>
              </w:rPr>
              <w:t xml:space="preserve"> With dependents</w:t>
            </w:r>
          </w:p>
        </w:tc>
        <w:tc>
          <w:tcPr>
            <w:tcW w:w="4063" w:type="dxa"/>
            <w:gridSpan w:val="10"/>
            <w:shd w:val="clear" w:color="auto" w:fill="auto"/>
          </w:tcPr>
          <w:p w14:paraId="080FDA1E" w14:textId="77777777" w:rsidR="00B434CB" w:rsidRPr="0043080F" w:rsidRDefault="00B434CB" w:rsidP="00E27D58">
            <w:pPr>
              <w:spacing w:line="240" w:lineRule="auto"/>
              <w:rPr>
                <w:rFonts w:cs="Calibri"/>
                <w:sz w:val="24"/>
                <w:szCs w:val="24"/>
              </w:rPr>
            </w:pPr>
          </w:p>
        </w:tc>
        <w:tc>
          <w:tcPr>
            <w:tcW w:w="2114" w:type="dxa"/>
            <w:gridSpan w:val="3"/>
            <w:shd w:val="clear" w:color="auto" w:fill="BDD6EE" w:themeFill="accent5" w:themeFillTint="66"/>
          </w:tcPr>
          <w:p w14:paraId="632F5670" w14:textId="77777777" w:rsidR="00B434CB" w:rsidRPr="0043080F" w:rsidRDefault="00B434CB" w:rsidP="00E27D58">
            <w:pPr>
              <w:spacing w:line="240" w:lineRule="auto"/>
              <w:rPr>
                <w:rFonts w:cs="Calibri"/>
                <w:sz w:val="24"/>
                <w:szCs w:val="24"/>
              </w:rPr>
            </w:pPr>
            <w:r>
              <w:rPr>
                <w:rFonts w:cs="Calibri"/>
                <w:sz w:val="24"/>
                <w:szCs w:val="24"/>
              </w:rPr>
              <w:t>Without dependents</w:t>
            </w:r>
          </w:p>
        </w:tc>
        <w:tc>
          <w:tcPr>
            <w:tcW w:w="2835" w:type="dxa"/>
            <w:gridSpan w:val="3"/>
            <w:shd w:val="clear" w:color="auto" w:fill="auto"/>
          </w:tcPr>
          <w:p w14:paraId="2A13E09A" w14:textId="77777777" w:rsidR="00B434CB" w:rsidRPr="0043080F" w:rsidRDefault="00B434CB" w:rsidP="00E27D58">
            <w:pPr>
              <w:spacing w:line="240" w:lineRule="auto"/>
              <w:rPr>
                <w:rFonts w:cs="Calibri"/>
                <w:sz w:val="24"/>
                <w:szCs w:val="24"/>
              </w:rPr>
            </w:pPr>
          </w:p>
        </w:tc>
      </w:tr>
      <w:tr w:rsidR="00B434CB" w:rsidRPr="0043080F" w14:paraId="168B6671" w14:textId="77777777" w:rsidTr="00B434CB">
        <w:trPr>
          <w:trHeight w:val="254"/>
        </w:trPr>
        <w:tc>
          <w:tcPr>
            <w:tcW w:w="10405" w:type="dxa"/>
            <w:gridSpan w:val="17"/>
            <w:shd w:val="clear" w:color="auto" w:fill="BDD6EE" w:themeFill="accent5" w:themeFillTint="66"/>
          </w:tcPr>
          <w:p w14:paraId="2232EBC3" w14:textId="77777777" w:rsidR="00B434CB" w:rsidRPr="0043080F" w:rsidRDefault="00B434CB" w:rsidP="00E27D58">
            <w:pPr>
              <w:spacing w:line="240" w:lineRule="auto"/>
              <w:rPr>
                <w:rFonts w:cs="Calibri"/>
                <w:sz w:val="24"/>
                <w:szCs w:val="24"/>
              </w:rPr>
            </w:pPr>
            <w:r w:rsidRPr="00F76836">
              <w:rPr>
                <w:rFonts w:cs="Calibri"/>
                <w:sz w:val="24"/>
                <w:szCs w:val="24"/>
              </w:rPr>
              <w:t>If you wish, you may disclose information about yourself in this section about your religion and sexual orientation.</w:t>
            </w:r>
          </w:p>
        </w:tc>
      </w:tr>
      <w:tr w:rsidR="00B434CB" w:rsidRPr="0043080F" w14:paraId="188F3105" w14:textId="77777777" w:rsidTr="00B434CB">
        <w:trPr>
          <w:trHeight w:val="254"/>
        </w:trPr>
        <w:tc>
          <w:tcPr>
            <w:tcW w:w="1393" w:type="dxa"/>
            <w:shd w:val="clear" w:color="auto" w:fill="BDD6EE" w:themeFill="accent5" w:themeFillTint="66"/>
          </w:tcPr>
          <w:p w14:paraId="7CE5C547" w14:textId="77777777" w:rsidR="00B434CB" w:rsidRDefault="00B434CB" w:rsidP="00E27D58">
            <w:pPr>
              <w:spacing w:line="240" w:lineRule="auto"/>
              <w:rPr>
                <w:rFonts w:cs="Calibri"/>
                <w:sz w:val="24"/>
                <w:szCs w:val="24"/>
              </w:rPr>
            </w:pPr>
            <w:r>
              <w:rPr>
                <w:rFonts w:cs="Calibri"/>
                <w:sz w:val="24"/>
                <w:szCs w:val="24"/>
              </w:rPr>
              <w:t xml:space="preserve">Religion </w:t>
            </w:r>
          </w:p>
        </w:tc>
        <w:tc>
          <w:tcPr>
            <w:tcW w:w="4063" w:type="dxa"/>
            <w:gridSpan w:val="10"/>
            <w:shd w:val="clear" w:color="auto" w:fill="auto"/>
          </w:tcPr>
          <w:p w14:paraId="15CE38E5" w14:textId="77777777" w:rsidR="00B434CB" w:rsidRPr="0043080F" w:rsidRDefault="00B434CB" w:rsidP="00E27D58">
            <w:pPr>
              <w:spacing w:line="240" w:lineRule="auto"/>
              <w:rPr>
                <w:rFonts w:cs="Calibri"/>
                <w:sz w:val="24"/>
                <w:szCs w:val="24"/>
              </w:rPr>
            </w:pPr>
          </w:p>
        </w:tc>
        <w:tc>
          <w:tcPr>
            <w:tcW w:w="2114" w:type="dxa"/>
            <w:gridSpan w:val="3"/>
            <w:shd w:val="clear" w:color="auto" w:fill="BDD6EE" w:themeFill="accent5" w:themeFillTint="66"/>
          </w:tcPr>
          <w:p w14:paraId="236965A9" w14:textId="77777777" w:rsidR="00B434CB" w:rsidRDefault="00B434CB" w:rsidP="00E27D58">
            <w:pPr>
              <w:spacing w:line="240" w:lineRule="auto"/>
              <w:rPr>
                <w:rFonts w:cs="Calibri"/>
                <w:sz w:val="24"/>
                <w:szCs w:val="24"/>
              </w:rPr>
            </w:pPr>
            <w:r>
              <w:rPr>
                <w:rFonts w:cs="Calibri"/>
                <w:sz w:val="24"/>
                <w:szCs w:val="24"/>
              </w:rPr>
              <w:t>Sexual Orientation</w:t>
            </w:r>
          </w:p>
        </w:tc>
        <w:tc>
          <w:tcPr>
            <w:tcW w:w="2835" w:type="dxa"/>
            <w:gridSpan w:val="3"/>
            <w:shd w:val="clear" w:color="auto" w:fill="auto"/>
          </w:tcPr>
          <w:p w14:paraId="1D6DCE47" w14:textId="77777777" w:rsidR="00B434CB" w:rsidRPr="0043080F" w:rsidRDefault="00B434CB" w:rsidP="00E27D58">
            <w:pPr>
              <w:spacing w:line="240" w:lineRule="auto"/>
              <w:rPr>
                <w:rFonts w:cs="Calibri"/>
                <w:sz w:val="24"/>
                <w:szCs w:val="24"/>
              </w:rPr>
            </w:pPr>
          </w:p>
        </w:tc>
      </w:tr>
      <w:tr w:rsidR="00B434CB" w:rsidRPr="00E9229D" w14:paraId="0359DD08" w14:textId="77777777" w:rsidTr="00B434CB">
        <w:trPr>
          <w:gridAfter w:val="5"/>
          <w:wAfter w:w="4395" w:type="dxa"/>
          <w:trHeight w:val="254"/>
        </w:trPr>
        <w:tc>
          <w:tcPr>
            <w:tcW w:w="2788" w:type="dxa"/>
            <w:gridSpan w:val="4"/>
            <w:shd w:val="clear" w:color="auto" w:fill="BDD6EE" w:themeFill="accent5" w:themeFillTint="66"/>
          </w:tcPr>
          <w:p w14:paraId="48583B46" w14:textId="77777777" w:rsidR="00B434CB" w:rsidRPr="00E9229D" w:rsidRDefault="00B434CB" w:rsidP="00E27D58">
            <w:pPr>
              <w:spacing w:after="0" w:line="240" w:lineRule="auto"/>
              <w:rPr>
                <w:rFonts w:cs="Calibri"/>
                <w:sz w:val="24"/>
                <w:szCs w:val="24"/>
              </w:rPr>
            </w:pPr>
            <w:r w:rsidRPr="00E9229D">
              <w:rPr>
                <w:rFonts w:cs="Calibri"/>
                <w:sz w:val="24"/>
                <w:szCs w:val="24"/>
              </w:rPr>
              <w:t>Date form completed</w:t>
            </w:r>
          </w:p>
        </w:tc>
        <w:tc>
          <w:tcPr>
            <w:tcW w:w="566" w:type="dxa"/>
            <w:shd w:val="clear" w:color="auto" w:fill="auto"/>
          </w:tcPr>
          <w:p w14:paraId="7BE6B794" w14:textId="77777777" w:rsidR="00B434CB" w:rsidRPr="00E9229D" w:rsidRDefault="00B434CB" w:rsidP="00E27D58">
            <w:pPr>
              <w:spacing w:after="0" w:line="240" w:lineRule="auto"/>
              <w:rPr>
                <w:rFonts w:cs="Calibri"/>
                <w:sz w:val="24"/>
                <w:szCs w:val="24"/>
              </w:rPr>
            </w:pPr>
          </w:p>
        </w:tc>
        <w:tc>
          <w:tcPr>
            <w:tcW w:w="546" w:type="dxa"/>
            <w:shd w:val="clear" w:color="auto" w:fill="auto"/>
          </w:tcPr>
          <w:p w14:paraId="5D1DB016" w14:textId="77777777" w:rsidR="00B434CB" w:rsidRPr="00E9229D" w:rsidRDefault="00B434CB" w:rsidP="00E27D58">
            <w:pPr>
              <w:spacing w:after="0" w:line="240" w:lineRule="auto"/>
              <w:rPr>
                <w:rFonts w:cs="Calibri"/>
                <w:sz w:val="24"/>
                <w:szCs w:val="24"/>
              </w:rPr>
            </w:pPr>
          </w:p>
        </w:tc>
        <w:tc>
          <w:tcPr>
            <w:tcW w:w="511" w:type="dxa"/>
            <w:gridSpan w:val="2"/>
            <w:shd w:val="clear" w:color="auto" w:fill="auto"/>
          </w:tcPr>
          <w:p w14:paraId="56F917A1" w14:textId="77777777" w:rsidR="00B434CB" w:rsidRPr="00E9229D" w:rsidRDefault="00B434CB" w:rsidP="00E27D58">
            <w:pPr>
              <w:spacing w:after="0" w:line="240" w:lineRule="auto"/>
              <w:rPr>
                <w:rFonts w:cs="Calibri"/>
                <w:sz w:val="24"/>
                <w:szCs w:val="24"/>
              </w:rPr>
            </w:pPr>
          </w:p>
        </w:tc>
        <w:tc>
          <w:tcPr>
            <w:tcW w:w="515" w:type="dxa"/>
            <w:shd w:val="clear" w:color="auto" w:fill="auto"/>
          </w:tcPr>
          <w:p w14:paraId="2D0C5AF3" w14:textId="77777777" w:rsidR="00B434CB" w:rsidRPr="00E9229D" w:rsidRDefault="00B434CB" w:rsidP="00E27D58">
            <w:pPr>
              <w:spacing w:after="0" w:line="240" w:lineRule="auto"/>
              <w:rPr>
                <w:rFonts w:cs="Calibri"/>
                <w:sz w:val="24"/>
                <w:szCs w:val="24"/>
              </w:rPr>
            </w:pPr>
          </w:p>
        </w:tc>
        <w:tc>
          <w:tcPr>
            <w:tcW w:w="514" w:type="dxa"/>
            <w:shd w:val="clear" w:color="auto" w:fill="auto"/>
          </w:tcPr>
          <w:p w14:paraId="4E09DF7D" w14:textId="77777777" w:rsidR="00B434CB" w:rsidRPr="00E9229D" w:rsidRDefault="00B434CB" w:rsidP="00E27D58">
            <w:pPr>
              <w:spacing w:after="0" w:line="240" w:lineRule="auto"/>
              <w:rPr>
                <w:rFonts w:cs="Calibri"/>
                <w:sz w:val="24"/>
                <w:szCs w:val="24"/>
              </w:rPr>
            </w:pPr>
          </w:p>
        </w:tc>
        <w:tc>
          <w:tcPr>
            <w:tcW w:w="570" w:type="dxa"/>
            <w:gridSpan w:val="2"/>
            <w:shd w:val="clear" w:color="auto" w:fill="auto"/>
          </w:tcPr>
          <w:p w14:paraId="6BCF95A0" w14:textId="77777777" w:rsidR="00B434CB" w:rsidRDefault="00B434CB" w:rsidP="00E27D58">
            <w:pPr>
              <w:spacing w:after="0" w:line="240" w:lineRule="auto"/>
              <w:rPr>
                <w:rFonts w:cs="Calibri"/>
                <w:sz w:val="24"/>
                <w:szCs w:val="24"/>
              </w:rPr>
            </w:pPr>
          </w:p>
          <w:p w14:paraId="15AC0573" w14:textId="77777777" w:rsidR="00B434CB" w:rsidRPr="00E9229D" w:rsidRDefault="00B434CB" w:rsidP="00E27D58">
            <w:pPr>
              <w:spacing w:after="0" w:line="240" w:lineRule="auto"/>
              <w:rPr>
                <w:rFonts w:cs="Calibri"/>
                <w:sz w:val="24"/>
                <w:szCs w:val="24"/>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B434CB" w:rsidRPr="00E9229D" w14:paraId="792C12BB" w14:textId="77777777" w:rsidTr="00E27D58">
        <w:tc>
          <w:tcPr>
            <w:tcW w:w="2943" w:type="dxa"/>
            <w:shd w:val="clear" w:color="auto" w:fill="BDD6EE" w:themeFill="accent5" w:themeFillTint="66"/>
          </w:tcPr>
          <w:p w14:paraId="29811DA0" w14:textId="77777777" w:rsidR="00B434CB" w:rsidRPr="00E9229D" w:rsidRDefault="00B434CB" w:rsidP="00E27D58">
            <w:pPr>
              <w:spacing w:after="0" w:line="240" w:lineRule="auto"/>
              <w:rPr>
                <w:rFonts w:cs="Calibri"/>
                <w:sz w:val="24"/>
                <w:szCs w:val="24"/>
              </w:rPr>
            </w:pPr>
            <w:r w:rsidRPr="00E9229D">
              <w:rPr>
                <w:rFonts w:cs="Calibri"/>
                <w:sz w:val="24"/>
                <w:szCs w:val="24"/>
              </w:rPr>
              <w:t>Address</w:t>
            </w:r>
          </w:p>
        </w:tc>
        <w:tc>
          <w:tcPr>
            <w:tcW w:w="7371" w:type="dxa"/>
          </w:tcPr>
          <w:p w14:paraId="595A52EC" w14:textId="4D6D35C4" w:rsidR="00B434CB" w:rsidRPr="00E9229D" w:rsidRDefault="00B434CB" w:rsidP="00E27D58">
            <w:pPr>
              <w:spacing w:after="0" w:line="240" w:lineRule="auto"/>
              <w:rPr>
                <w:rFonts w:cs="Calibri"/>
                <w:sz w:val="24"/>
                <w:szCs w:val="24"/>
              </w:rPr>
            </w:pPr>
            <w:r>
              <w:rPr>
                <w:rFonts w:cs="Calibri"/>
                <w:sz w:val="24"/>
                <w:szCs w:val="24"/>
              </w:rPr>
              <w:t xml:space="preserve">Monitoring </w:t>
            </w:r>
            <w:r w:rsidR="00790C76">
              <w:rPr>
                <w:rFonts w:cs="Calibri"/>
                <w:sz w:val="24"/>
                <w:szCs w:val="24"/>
              </w:rPr>
              <w:t>Officer, Mid</w:t>
            </w:r>
            <w:r>
              <w:rPr>
                <w:rFonts w:cs="Calibri"/>
                <w:sz w:val="24"/>
                <w:szCs w:val="24"/>
              </w:rPr>
              <w:t xml:space="preserve"> &amp; East Antrim Community Advice, </w:t>
            </w:r>
            <w:r>
              <w:rPr>
                <w:rFonts w:cs="Calibri"/>
                <w:sz w:val="24"/>
                <w:szCs w:val="24"/>
              </w:rPr>
              <w:t>The Market House, Larne Market Yard, 2 Station Road, Larne BT40 3AA</w:t>
            </w:r>
          </w:p>
        </w:tc>
      </w:tr>
      <w:tr w:rsidR="00B434CB" w:rsidRPr="00E9229D" w14:paraId="38B3B9C7" w14:textId="77777777" w:rsidTr="00E27D58">
        <w:tc>
          <w:tcPr>
            <w:tcW w:w="2943" w:type="dxa"/>
            <w:shd w:val="clear" w:color="auto" w:fill="BDD6EE" w:themeFill="accent5" w:themeFillTint="66"/>
          </w:tcPr>
          <w:p w14:paraId="2AD77876" w14:textId="77777777" w:rsidR="00B434CB" w:rsidRPr="00E9229D" w:rsidRDefault="00B434CB" w:rsidP="00E27D58">
            <w:pPr>
              <w:spacing w:after="0" w:line="240" w:lineRule="auto"/>
              <w:rPr>
                <w:rFonts w:cs="Calibri"/>
                <w:sz w:val="24"/>
                <w:szCs w:val="24"/>
              </w:rPr>
            </w:pPr>
            <w:r w:rsidRPr="00E9229D">
              <w:rPr>
                <w:rFonts w:cs="Calibri"/>
                <w:sz w:val="24"/>
                <w:szCs w:val="24"/>
              </w:rPr>
              <w:t>Email</w:t>
            </w:r>
          </w:p>
        </w:tc>
        <w:tc>
          <w:tcPr>
            <w:tcW w:w="7371" w:type="dxa"/>
          </w:tcPr>
          <w:p w14:paraId="27350955" w14:textId="33FB9A10" w:rsidR="00B434CB" w:rsidRPr="00E9229D" w:rsidRDefault="00B434CB" w:rsidP="00E27D58">
            <w:pPr>
              <w:spacing w:after="0" w:line="240" w:lineRule="auto"/>
              <w:rPr>
                <w:rFonts w:cs="Calibri"/>
                <w:sz w:val="24"/>
                <w:szCs w:val="24"/>
              </w:rPr>
            </w:pPr>
            <w:r>
              <w:rPr>
                <w:rFonts w:cs="Calibri"/>
                <w:sz w:val="24"/>
                <w:szCs w:val="24"/>
              </w:rPr>
              <w:t>graham.stephens@meacas.com</w:t>
            </w:r>
          </w:p>
        </w:tc>
      </w:tr>
    </w:tbl>
    <w:p w14:paraId="4AFDA366" w14:textId="2F23D55B" w:rsidR="00F90893" w:rsidRDefault="00AA23A8">
      <w:r>
        <w:t xml:space="preserve">  </w:t>
      </w:r>
    </w:p>
    <w:sectPr w:rsidR="00F90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CB"/>
    <w:rsid w:val="00000F4E"/>
    <w:rsid w:val="00790C76"/>
    <w:rsid w:val="00AA23A8"/>
    <w:rsid w:val="00B434CB"/>
    <w:rsid w:val="00B555E6"/>
    <w:rsid w:val="00F76197"/>
    <w:rsid w:val="00F9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8E2E"/>
  <w15:chartTrackingRefBased/>
  <w15:docId w15:val="{AF578A7C-3CBB-4546-B518-85DF600C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CB"/>
  </w:style>
  <w:style w:type="paragraph" w:styleId="Heading1">
    <w:name w:val="heading 1"/>
    <w:basedOn w:val="Normal"/>
    <w:next w:val="Normal"/>
    <w:link w:val="Heading1Char"/>
    <w:uiPriority w:val="9"/>
    <w:qFormat/>
    <w:rsid w:val="00B434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34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34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34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34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3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4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34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34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34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34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3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4CB"/>
    <w:rPr>
      <w:rFonts w:eastAsiaTheme="majorEastAsia" w:cstheme="majorBidi"/>
      <w:color w:val="272727" w:themeColor="text1" w:themeTint="D8"/>
    </w:rPr>
  </w:style>
  <w:style w:type="paragraph" w:styleId="Title">
    <w:name w:val="Title"/>
    <w:basedOn w:val="Normal"/>
    <w:next w:val="Normal"/>
    <w:link w:val="TitleChar"/>
    <w:uiPriority w:val="10"/>
    <w:qFormat/>
    <w:rsid w:val="00B43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4CB"/>
    <w:pPr>
      <w:spacing w:before="160"/>
      <w:jc w:val="center"/>
    </w:pPr>
    <w:rPr>
      <w:i/>
      <w:iCs/>
      <w:color w:val="404040" w:themeColor="text1" w:themeTint="BF"/>
    </w:rPr>
  </w:style>
  <w:style w:type="character" w:customStyle="1" w:styleId="QuoteChar">
    <w:name w:val="Quote Char"/>
    <w:basedOn w:val="DefaultParagraphFont"/>
    <w:link w:val="Quote"/>
    <w:uiPriority w:val="29"/>
    <w:rsid w:val="00B434CB"/>
    <w:rPr>
      <w:i/>
      <w:iCs/>
      <w:color w:val="404040" w:themeColor="text1" w:themeTint="BF"/>
    </w:rPr>
  </w:style>
  <w:style w:type="paragraph" w:styleId="ListParagraph">
    <w:name w:val="List Paragraph"/>
    <w:basedOn w:val="Normal"/>
    <w:uiPriority w:val="34"/>
    <w:qFormat/>
    <w:rsid w:val="00B434CB"/>
    <w:pPr>
      <w:ind w:left="720"/>
      <w:contextualSpacing/>
    </w:pPr>
  </w:style>
  <w:style w:type="character" w:styleId="IntenseEmphasis">
    <w:name w:val="Intense Emphasis"/>
    <w:basedOn w:val="DefaultParagraphFont"/>
    <w:uiPriority w:val="21"/>
    <w:qFormat/>
    <w:rsid w:val="00B434CB"/>
    <w:rPr>
      <w:i/>
      <w:iCs/>
      <w:color w:val="2F5496" w:themeColor="accent1" w:themeShade="BF"/>
    </w:rPr>
  </w:style>
  <w:style w:type="paragraph" w:styleId="IntenseQuote">
    <w:name w:val="Intense Quote"/>
    <w:basedOn w:val="Normal"/>
    <w:next w:val="Normal"/>
    <w:link w:val="IntenseQuoteChar"/>
    <w:uiPriority w:val="30"/>
    <w:qFormat/>
    <w:rsid w:val="00B43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34CB"/>
    <w:rPr>
      <w:i/>
      <w:iCs/>
      <w:color w:val="2F5496" w:themeColor="accent1" w:themeShade="BF"/>
    </w:rPr>
  </w:style>
  <w:style w:type="character" w:styleId="IntenseReference">
    <w:name w:val="Intense Reference"/>
    <w:basedOn w:val="DefaultParagraphFont"/>
    <w:uiPriority w:val="32"/>
    <w:qFormat/>
    <w:rsid w:val="00B434CB"/>
    <w:rPr>
      <w:b/>
      <w:bCs/>
      <w:smallCaps/>
      <w:color w:val="2F5496" w:themeColor="accent1" w:themeShade="BF"/>
      <w:spacing w:val="5"/>
    </w:rPr>
  </w:style>
  <w:style w:type="paragraph" w:customStyle="1" w:styleId="CheckBox">
    <w:name w:val="Check Box"/>
    <w:basedOn w:val="Normal"/>
    <w:link w:val="CheckBoxChar"/>
    <w:rsid w:val="00B434CB"/>
    <w:pPr>
      <w:spacing w:after="0" w:line="240" w:lineRule="auto"/>
    </w:pPr>
    <w:rPr>
      <w:rFonts w:ascii="Tahoma" w:eastAsia="Times New Roman" w:hAnsi="Tahoma" w:cs="Times New Roman"/>
      <w:color w:val="999999"/>
      <w:kern w:val="0"/>
      <w:sz w:val="16"/>
      <w:szCs w:val="24"/>
      <w:lang w:val="en-US" w:eastAsia="x-none"/>
      <w14:ligatures w14:val="none"/>
    </w:rPr>
  </w:style>
  <w:style w:type="character" w:customStyle="1" w:styleId="CheckBoxChar">
    <w:name w:val="Check Box Char"/>
    <w:link w:val="CheckBox"/>
    <w:rsid w:val="00B434CB"/>
    <w:rPr>
      <w:rFonts w:ascii="Tahoma" w:eastAsia="Times New Roman" w:hAnsi="Tahoma" w:cs="Times New Roman"/>
      <w:color w:val="999999"/>
      <w:kern w:val="0"/>
      <w:sz w:val="16"/>
      <w:szCs w:val="24"/>
      <w:lang w:val="en-US"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389</Words>
  <Characters>2073</Characters>
  <Application>Microsoft Office Word</Application>
  <DocSecurity>0</DocSecurity>
  <Lines>129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Cleeland - MEACAS</dc:creator>
  <cp:keywords/>
  <dc:description/>
  <cp:lastModifiedBy>Julia Cleeland - MEACAS</cp:lastModifiedBy>
  <cp:revision>2</cp:revision>
  <dcterms:created xsi:type="dcterms:W3CDTF">2025-03-31T17:30:00Z</dcterms:created>
  <dcterms:modified xsi:type="dcterms:W3CDTF">2025-03-31T18:16:00Z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67a28eae-43c7-4551-b86b-d391f2d25be6</vt:lpwstr>
  </property>
</Properties>
</file>