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2719" w14:textId="6674BF46" w:rsidR="000E009C" w:rsidRPr="00603C0F" w:rsidRDefault="00112F76" w:rsidP="00112F76">
      <w:pPr>
        <w:pStyle w:val="Heading1"/>
        <w:jc w:val="center"/>
        <w:rPr>
          <w:rFonts w:ascii="Arial" w:hAnsi="Arial"/>
          <w:sz w:val="19"/>
          <w:szCs w:val="19"/>
        </w:rPr>
      </w:pPr>
      <w:r w:rsidRPr="00BA426E">
        <w:rPr>
          <w:rFonts w:ascii="Arial" w:hAnsi="Arial"/>
          <w:noProof/>
          <w:sz w:val="19"/>
          <w:szCs w:val="19"/>
        </w:rPr>
        <w:drawing>
          <wp:inline distT="0" distB="0" distL="0" distR="0" wp14:anchorId="3FA7F0D4" wp14:editId="2D324865">
            <wp:extent cx="1455420" cy="1266181"/>
            <wp:effectExtent l="0" t="0" r="0" b="0"/>
            <wp:docPr id="1" name="Picture 1" descr="A pink squares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nk squares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31" cy="128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BE497" w14:textId="77777777" w:rsidR="000E009C" w:rsidRPr="00E81C47" w:rsidRDefault="00350B66" w:rsidP="00684621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Advice North West</w:t>
      </w:r>
    </w:p>
    <w:p w14:paraId="350D6506" w14:textId="77777777" w:rsidR="000E009C" w:rsidRPr="004301D5" w:rsidRDefault="000E009C" w:rsidP="000051B7">
      <w:pPr>
        <w:pStyle w:val="Heading1"/>
        <w:rPr>
          <w:rFonts w:ascii="Arial" w:hAnsi="Arial" w:cs="Arial"/>
          <w:sz w:val="22"/>
          <w:szCs w:val="22"/>
        </w:rPr>
      </w:pPr>
      <w:r w:rsidRPr="004301D5">
        <w:rPr>
          <w:rFonts w:ascii="Arial" w:hAnsi="Arial" w:cs="Arial"/>
          <w:sz w:val="22"/>
          <w:szCs w:val="22"/>
        </w:rPr>
        <w:tab/>
      </w:r>
      <w:r w:rsidRPr="004301D5">
        <w:rPr>
          <w:rFonts w:ascii="Arial" w:hAnsi="Arial" w:cs="Arial"/>
          <w:sz w:val="22"/>
          <w:szCs w:val="22"/>
        </w:rPr>
        <w:tab/>
      </w:r>
    </w:p>
    <w:p w14:paraId="5DE96DDF" w14:textId="77777777" w:rsidR="000E009C" w:rsidRPr="004301D5" w:rsidRDefault="00350B66" w:rsidP="0068462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i/>
          <w:iCs/>
          <w:snapToGrid w:val="0"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i/>
          <w:iCs/>
          <w:snapToGrid w:val="0"/>
          <w:color w:val="000000"/>
          <w:sz w:val="22"/>
          <w:szCs w:val="22"/>
          <w:lang w:eastAsia="en-US"/>
        </w:rPr>
        <w:t>Where advice is free and peace of mind priceless</w:t>
      </w:r>
    </w:p>
    <w:p w14:paraId="5F28E3EB" w14:textId="77777777" w:rsidR="000E009C" w:rsidRPr="004301D5" w:rsidRDefault="000E009C" w:rsidP="000051B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napToGrid w:val="0"/>
          <w:color w:val="000000"/>
          <w:sz w:val="22"/>
          <w:szCs w:val="22"/>
          <w:lang w:eastAsia="en-US"/>
        </w:rPr>
      </w:pPr>
    </w:p>
    <w:p w14:paraId="3EBC9B64" w14:textId="140D5667" w:rsidR="000E009C" w:rsidRDefault="00350B66" w:rsidP="00350B66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Advice North West (formerly</w:t>
      </w:r>
      <w:r w:rsidR="00052439">
        <w:rPr>
          <w:rFonts w:ascii="Arial" w:hAnsi="Arial" w:cs="Arial"/>
          <w:sz w:val="22"/>
          <w:szCs w:val="22"/>
        </w:rPr>
        <w:t xml:space="preserve"> Citizens advice)</w:t>
      </w:r>
      <w:r w:rsidR="000E009C" w:rsidRPr="004301D5">
        <w:rPr>
          <w:rFonts w:ascii="Arial" w:hAnsi="Arial" w:cs="Arial"/>
          <w:sz w:val="22"/>
          <w:szCs w:val="22"/>
        </w:rPr>
        <w:t xml:space="preserve"> welcomes applications for the following </w:t>
      </w:r>
      <w:r w:rsidR="00052439" w:rsidRPr="004301D5">
        <w:rPr>
          <w:rFonts w:ascii="Arial" w:hAnsi="Arial" w:cs="Arial"/>
          <w:sz w:val="22"/>
          <w:szCs w:val="22"/>
        </w:rPr>
        <w:t>vacanc</w:t>
      </w:r>
      <w:r w:rsidR="00052439">
        <w:rPr>
          <w:rFonts w:ascii="Arial" w:hAnsi="Arial" w:cs="Arial"/>
          <w:sz w:val="22"/>
          <w:szCs w:val="22"/>
        </w:rPr>
        <w:t>y</w:t>
      </w:r>
    </w:p>
    <w:p w14:paraId="0AFBE76C" w14:textId="77777777" w:rsidR="00535367" w:rsidRPr="004301D5" w:rsidRDefault="00535367" w:rsidP="00350B66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64A2302E" w14:textId="77777777" w:rsidR="000E009C" w:rsidRDefault="000E009C" w:rsidP="00330D26">
      <w:pPr>
        <w:pStyle w:val="BodyText"/>
        <w:rPr>
          <w:rFonts w:ascii="Arial" w:hAnsi="Arial" w:cs="Arial"/>
          <w:sz w:val="22"/>
          <w:szCs w:val="22"/>
        </w:rPr>
      </w:pPr>
      <w:r w:rsidRPr="004301D5">
        <w:rPr>
          <w:rFonts w:ascii="Arial" w:hAnsi="Arial" w:cs="Arial"/>
          <w:sz w:val="22"/>
          <w:szCs w:val="22"/>
        </w:rPr>
        <w:t xml:space="preserve">                  </w:t>
      </w:r>
    </w:p>
    <w:p w14:paraId="3D1F4148" w14:textId="5EB86FF4" w:rsidR="000E009C" w:rsidRDefault="00584755" w:rsidP="00E81C47">
      <w:pPr>
        <w:pStyle w:val="BodyText"/>
        <w:jc w:val="center"/>
        <w:rPr>
          <w:rFonts w:ascii="Verdana" w:hAnsi="Verdana" w:cs="Arial"/>
          <w:b/>
          <w:bCs/>
          <w:color w:val="333333"/>
          <w:sz w:val="32"/>
          <w:szCs w:val="32"/>
          <w:lang w:val="en-US"/>
        </w:rPr>
      </w:pPr>
      <w:r>
        <w:rPr>
          <w:rFonts w:ascii="Verdana" w:hAnsi="Verdana" w:cs="Arial"/>
          <w:b/>
          <w:bCs/>
          <w:color w:val="333333"/>
          <w:sz w:val="32"/>
          <w:szCs w:val="32"/>
          <w:lang w:val="en-US"/>
        </w:rPr>
        <w:t>Welfare Right</w:t>
      </w:r>
      <w:r w:rsidR="004D65BD">
        <w:rPr>
          <w:rFonts w:ascii="Verdana" w:hAnsi="Verdana" w:cs="Arial"/>
          <w:b/>
          <w:bCs/>
          <w:color w:val="333333"/>
          <w:sz w:val="32"/>
          <w:szCs w:val="32"/>
          <w:lang w:val="en-US"/>
        </w:rPr>
        <w:t xml:space="preserve">s </w:t>
      </w:r>
      <w:r w:rsidR="00350B66">
        <w:rPr>
          <w:rFonts w:ascii="Verdana" w:hAnsi="Verdana" w:cs="Arial"/>
          <w:b/>
          <w:bCs/>
          <w:color w:val="333333"/>
          <w:sz w:val="32"/>
          <w:szCs w:val="32"/>
          <w:lang w:val="en-US"/>
        </w:rPr>
        <w:t>Advice Worker</w:t>
      </w:r>
      <w:r w:rsidR="000B35AB">
        <w:rPr>
          <w:rFonts w:ascii="Verdana" w:hAnsi="Verdana" w:cs="Arial"/>
          <w:b/>
          <w:bCs/>
          <w:color w:val="333333"/>
          <w:sz w:val="32"/>
          <w:szCs w:val="32"/>
          <w:lang w:val="en-US"/>
        </w:rPr>
        <w:t xml:space="preserve"> </w:t>
      </w:r>
    </w:p>
    <w:p w14:paraId="7318488F" w14:textId="77777777" w:rsidR="00350B66" w:rsidRPr="00E81C47" w:rsidRDefault="00350B66" w:rsidP="00E81C47">
      <w:pPr>
        <w:pStyle w:val="BodyText"/>
        <w:jc w:val="center"/>
        <w:rPr>
          <w:rFonts w:ascii="Arial" w:hAnsi="Arial" w:cs="Arial"/>
          <w:b/>
          <w:i/>
          <w:sz w:val="16"/>
          <w:szCs w:val="16"/>
        </w:rPr>
      </w:pPr>
    </w:p>
    <w:p w14:paraId="05A49B40" w14:textId="7B0A014E" w:rsidR="000E009C" w:rsidRPr="00E81C47" w:rsidRDefault="00350B66" w:rsidP="00E81C47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Salary</w:t>
      </w:r>
      <w:r w:rsidR="000E009C" w:rsidRPr="00E81C47">
        <w:rPr>
          <w:rFonts w:ascii="Arial" w:hAnsi="Arial" w:cs="Arial"/>
          <w:b/>
          <w:i/>
          <w:sz w:val="28"/>
          <w:szCs w:val="28"/>
        </w:rPr>
        <w:t xml:space="preserve">:  </w:t>
      </w:r>
      <w:r>
        <w:rPr>
          <w:rFonts w:ascii="Arial" w:hAnsi="Arial" w:cs="Arial"/>
          <w:b/>
          <w:i/>
          <w:sz w:val="28"/>
          <w:szCs w:val="28"/>
        </w:rPr>
        <w:t xml:space="preserve">NJC Scale 5 </w:t>
      </w:r>
      <w:r w:rsidR="00BA426E">
        <w:rPr>
          <w:rFonts w:ascii="Arial" w:hAnsi="Arial" w:cs="Arial"/>
          <w:b/>
          <w:i/>
          <w:sz w:val="28"/>
          <w:szCs w:val="28"/>
        </w:rPr>
        <w:t>£2</w:t>
      </w:r>
      <w:r w:rsidR="00C554C5">
        <w:rPr>
          <w:rFonts w:ascii="Arial" w:hAnsi="Arial" w:cs="Arial"/>
          <w:b/>
          <w:i/>
          <w:sz w:val="28"/>
          <w:szCs w:val="28"/>
        </w:rPr>
        <w:t>8’700</w:t>
      </w:r>
      <w:r w:rsidR="003E4B1F">
        <w:rPr>
          <w:rFonts w:ascii="Arial" w:hAnsi="Arial" w:cs="Arial"/>
          <w:b/>
          <w:i/>
          <w:sz w:val="28"/>
          <w:szCs w:val="28"/>
        </w:rPr>
        <w:t>(under review)</w:t>
      </w:r>
    </w:p>
    <w:p w14:paraId="16E49F20" w14:textId="77777777" w:rsidR="000E009C" w:rsidRPr="004301D5" w:rsidRDefault="000E009C" w:rsidP="00086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i/>
          <w:snapToGrid w:val="0"/>
          <w:sz w:val="22"/>
          <w:szCs w:val="22"/>
        </w:rPr>
      </w:pPr>
    </w:p>
    <w:p w14:paraId="5BB93CEE" w14:textId="77777777" w:rsidR="000E009C" w:rsidRPr="004301D5" w:rsidRDefault="000E009C" w:rsidP="000863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napToGrid w:val="0"/>
          <w:sz w:val="22"/>
          <w:szCs w:val="22"/>
        </w:rPr>
      </w:pPr>
      <w:r w:rsidRPr="004301D5">
        <w:rPr>
          <w:rFonts w:ascii="Arial" w:hAnsi="Arial" w:cs="Arial"/>
          <w:b/>
          <w:i/>
          <w:snapToGrid w:val="0"/>
          <w:sz w:val="22"/>
          <w:szCs w:val="22"/>
        </w:rPr>
        <w:t>Role Purpose</w:t>
      </w:r>
    </w:p>
    <w:p w14:paraId="6C635A0A" w14:textId="0DE7FA17" w:rsidR="00350B66" w:rsidRDefault="00350B66" w:rsidP="00350B66">
      <w:pPr>
        <w:spacing w:before="100" w:beforeAutospacing="1" w:after="100" w:afterAutospacing="1"/>
        <w:rPr>
          <w:rFonts w:ascii="Arial" w:hAnsi="Arial" w:cs="Arial"/>
          <w:b/>
          <w:i/>
          <w:sz w:val="22"/>
          <w:szCs w:val="22"/>
        </w:rPr>
      </w:pPr>
      <w:r w:rsidRPr="002A0060">
        <w:rPr>
          <w:rFonts w:ascii="Verdana" w:hAnsi="Verdana" w:cs="Helvetica"/>
          <w:bCs/>
          <w:sz w:val="22"/>
          <w:szCs w:val="22"/>
        </w:rPr>
        <w:t>To deliver a comprehensive Tribunal Rights</w:t>
      </w:r>
      <w:r w:rsidR="0085268A">
        <w:rPr>
          <w:rFonts w:ascii="Verdana" w:hAnsi="Verdana" w:cs="Helvetica"/>
          <w:bCs/>
          <w:sz w:val="22"/>
          <w:szCs w:val="22"/>
        </w:rPr>
        <w:t>/Welfare</w:t>
      </w:r>
      <w:r w:rsidRPr="002A0060">
        <w:rPr>
          <w:rFonts w:ascii="Verdana" w:hAnsi="Verdana" w:cs="Helvetica"/>
          <w:bCs/>
          <w:sz w:val="22"/>
          <w:szCs w:val="22"/>
        </w:rPr>
        <w:t xml:space="preserve"> advice and representation </w:t>
      </w:r>
      <w:r w:rsidR="00BA426E">
        <w:rPr>
          <w:rFonts w:ascii="Verdana" w:hAnsi="Verdana" w:cs="Helvetica"/>
          <w:bCs/>
          <w:sz w:val="22"/>
          <w:szCs w:val="22"/>
        </w:rPr>
        <w:t>s</w:t>
      </w:r>
      <w:r w:rsidRPr="002A0060">
        <w:rPr>
          <w:rFonts w:ascii="Verdana" w:hAnsi="Verdana" w:cs="Helvetica"/>
          <w:bCs/>
          <w:sz w:val="22"/>
          <w:szCs w:val="22"/>
        </w:rPr>
        <w:t>ervice for the clients of Advice North West</w:t>
      </w:r>
      <w:r w:rsidR="00934977">
        <w:rPr>
          <w:rFonts w:ascii="Verdana" w:hAnsi="Verdana" w:cs="Arial"/>
          <w:b/>
          <w:bCs/>
          <w:color w:val="333333"/>
          <w:sz w:val="22"/>
          <w:szCs w:val="22"/>
          <w:lang w:val="en-US"/>
        </w:rPr>
        <w:t xml:space="preserve">. </w:t>
      </w:r>
      <w:r w:rsidR="00934977" w:rsidRPr="00934977">
        <w:rPr>
          <w:rFonts w:ascii="Verdana" w:hAnsi="Verdana" w:cs="Arial"/>
          <w:color w:val="333333"/>
          <w:sz w:val="22"/>
          <w:szCs w:val="22"/>
          <w:lang w:val="en-US"/>
        </w:rPr>
        <w:t>The successful post holder will work as part of a team providing advice information and advocacy to clients needing help.</w:t>
      </w:r>
    </w:p>
    <w:p w14:paraId="68B6D884" w14:textId="42DC60C8" w:rsidR="000B35AB" w:rsidRPr="004C7341" w:rsidRDefault="000E009C" w:rsidP="004C734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301D5">
        <w:rPr>
          <w:rFonts w:ascii="Arial" w:hAnsi="Arial" w:cs="Arial"/>
          <w:b/>
          <w:i/>
          <w:sz w:val="22"/>
          <w:szCs w:val="22"/>
        </w:rPr>
        <w:t>Essential Criteria</w:t>
      </w:r>
      <w:r w:rsidRPr="004301D5">
        <w:rPr>
          <w:rFonts w:ascii="Arial" w:hAnsi="Arial" w:cs="Arial"/>
          <w:sz w:val="22"/>
          <w:szCs w:val="22"/>
        </w:rPr>
        <w:t>:</w:t>
      </w:r>
    </w:p>
    <w:p w14:paraId="4C77A403" w14:textId="77777777" w:rsidR="000B35AB" w:rsidRDefault="000B35AB" w:rsidP="000B35AB">
      <w:pPr>
        <w:rPr>
          <w:rFonts w:ascii="Verdana" w:hAnsi="Verdana"/>
          <w:snapToGrid w:val="0"/>
          <w:color w:val="000000"/>
          <w:sz w:val="22"/>
          <w:szCs w:val="22"/>
        </w:rPr>
      </w:pPr>
    </w:p>
    <w:p w14:paraId="43523E30" w14:textId="455E66E6" w:rsidR="004C7341" w:rsidRDefault="002F4DDC" w:rsidP="004C7341">
      <w:pPr>
        <w:rPr>
          <w:rFonts w:ascii="Verdana" w:hAnsi="Verdana"/>
          <w:snapToGrid w:val="0"/>
          <w:color w:val="000000"/>
          <w:sz w:val="22"/>
          <w:szCs w:val="22"/>
        </w:rPr>
      </w:pPr>
      <w:r>
        <w:rPr>
          <w:rFonts w:ascii="Verdana" w:hAnsi="Verdana"/>
          <w:snapToGrid w:val="0"/>
          <w:color w:val="000000"/>
          <w:sz w:val="22"/>
          <w:szCs w:val="22"/>
        </w:rPr>
        <w:t>A third level education or demonstrable 1 years’ experience of providing information</w:t>
      </w:r>
      <w:r w:rsidR="00934977">
        <w:rPr>
          <w:rFonts w:ascii="Verdana" w:hAnsi="Verdana"/>
          <w:snapToGrid w:val="0"/>
          <w:color w:val="000000"/>
          <w:sz w:val="22"/>
          <w:szCs w:val="22"/>
        </w:rPr>
        <w:t xml:space="preserve"> advice</w:t>
      </w:r>
      <w:r>
        <w:rPr>
          <w:rFonts w:ascii="Verdana" w:hAnsi="Verdana"/>
          <w:snapToGrid w:val="0"/>
          <w:color w:val="000000"/>
          <w:sz w:val="22"/>
          <w:szCs w:val="22"/>
        </w:rPr>
        <w:t>/guidance to clients in either public/charit</w:t>
      </w:r>
      <w:r w:rsidR="00934977">
        <w:rPr>
          <w:rFonts w:ascii="Verdana" w:hAnsi="Verdana"/>
          <w:snapToGrid w:val="0"/>
          <w:color w:val="000000"/>
          <w:sz w:val="22"/>
          <w:szCs w:val="22"/>
        </w:rPr>
        <w:t xml:space="preserve">y </w:t>
      </w:r>
      <w:r w:rsidRPr="002F4DDC">
        <w:rPr>
          <w:rFonts w:ascii="Verdana" w:hAnsi="Verdana"/>
          <w:snapToGrid w:val="0"/>
          <w:color w:val="000000"/>
          <w:sz w:val="22"/>
          <w:szCs w:val="22"/>
        </w:rPr>
        <w:t>sector</w:t>
      </w:r>
      <w:r w:rsidR="00934977">
        <w:rPr>
          <w:rFonts w:ascii="Verdana" w:hAnsi="Verdana"/>
          <w:snapToGrid w:val="0"/>
          <w:color w:val="000000"/>
          <w:sz w:val="22"/>
          <w:szCs w:val="22"/>
        </w:rPr>
        <w:t xml:space="preserve">. </w:t>
      </w:r>
    </w:p>
    <w:p w14:paraId="2C785162" w14:textId="77777777" w:rsidR="002F4DDC" w:rsidRDefault="002F4DDC" w:rsidP="004C7341">
      <w:pPr>
        <w:rPr>
          <w:rFonts w:ascii="Verdana" w:hAnsi="Verdana"/>
          <w:snapToGrid w:val="0"/>
          <w:color w:val="000000"/>
          <w:sz w:val="22"/>
          <w:szCs w:val="22"/>
        </w:rPr>
      </w:pPr>
    </w:p>
    <w:p w14:paraId="4C6D3208" w14:textId="77777777" w:rsidR="004C7341" w:rsidRDefault="004C7341" w:rsidP="004C7341">
      <w:pPr>
        <w:rPr>
          <w:rFonts w:ascii="Verdana" w:hAnsi="Verdana"/>
          <w:snapToGrid w:val="0"/>
          <w:color w:val="000000"/>
          <w:sz w:val="22"/>
          <w:szCs w:val="22"/>
        </w:rPr>
      </w:pPr>
    </w:p>
    <w:p w14:paraId="711FA129" w14:textId="0D8C4C3B" w:rsidR="004C7341" w:rsidRPr="004C7341" w:rsidRDefault="004C7341" w:rsidP="004C7341">
      <w:pPr>
        <w:rPr>
          <w:rFonts w:ascii="Verdana" w:hAnsi="Verdana"/>
          <w:i/>
          <w:iCs/>
          <w:snapToGrid w:val="0"/>
          <w:color w:val="000000"/>
          <w:sz w:val="22"/>
          <w:szCs w:val="22"/>
        </w:rPr>
      </w:pPr>
      <w:r w:rsidRPr="004C7341">
        <w:rPr>
          <w:rFonts w:ascii="Verdana" w:hAnsi="Verdana"/>
          <w:i/>
          <w:iCs/>
          <w:snapToGrid w:val="0"/>
          <w:color w:val="000000"/>
          <w:sz w:val="22"/>
          <w:szCs w:val="22"/>
        </w:rPr>
        <w:t xml:space="preserve">Desirable criteria </w:t>
      </w:r>
    </w:p>
    <w:p w14:paraId="03919A4A" w14:textId="0B5BA91C" w:rsidR="004C7341" w:rsidRPr="004C7341" w:rsidRDefault="004C7341" w:rsidP="004C7341">
      <w:pPr>
        <w:rPr>
          <w:rFonts w:ascii="Verdana" w:hAnsi="Verdana"/>
          <w:snapToGrid w:val="0"/>
          <w:color w:val="000000"/>
          <w:sz w:val="22"/>
          <w:szCs w:val="22"/>
        </w:rPr>
      </w:pPr>
      <w:r w:rsidRPr="004C7341">
        <w:rPr>
          <w:rFonts w:ascii="Verdana" w:hAnsi="Verdana"/>
          <w:snapToGrid w:val="0"/>
          <w:color w:val="000000"/>
          <w:sz w:val="22"/>
          <w:szCs w:val="22"/>
        </w:rPr>
        <w:t xml:space="preserve"> </w:t>
      </w:r>
    </w:p>
    <w:p w14:paraId="03D8CC5C" w14:textId="6A222154" w:rsidR="004C7341" w:rsidRPr="00934977" w:rsidRDefault="00934977" w:rsidP="00934977">
      <w:pPr>
        <w:pStyle w:val="ListParagraph"/>
        <w:numPr>
          <w:ilvl w:val="0"/>
          <w:numId w:val="10"/>
        </w:numPr>
        <w:rPr>
          <w:rFonts w:ascii="Verdana" w:hAnsi="Verdana"/>
          <w:snapToGrid w:val="0"/>
          <w:color w:val="000000"/>
          <w:sz w:val="22"/>
          <w:szCs w:val="22"/>
        </w:rPr>
      </w:pPr>
      <w:r w:rsidRPr="00934977">
        <w:rPr>
          <w:rFonts w:ascii="Verdana" w:hAnsi="Verdana"/>
          <w:snapToGrid w:val="0"/>
          <w:color w:val="000000"/>
          <w:sz w:val="22"/>
          <w:szCs w:val="22"/>
        </w:rPr>
        <w:t>Candidates have completed a recognised adviser training programme. e.g. a programme provided by Citizens Advice (ATP) or the Law Centre (WRAP).</w:t>
      </w:r>
    </w:p>
    <w:p w14:paraId="6E0F9D6B" w14:textId="77777777" w:rsidR="00934977" w:rsidRPr="00934977" w:rsidRDefault="00934977" w:rsidP="00934977">
      <w:pPr>
        <w:ind w:left="360"/>
        <w:rPr>
          <w:rFonts w:ascii="Verdana" w:hAnsi="Verdana"/>
          <w:snapToGrid w:val="0"/>
          <w:color w:val="000000"/>
          <w:sz w:val="22"/>
          <w:szCs w:val="22"/>
        </w:rPr>
      </w:pPr>
    </w:p>
    <w:p w14:paraId="4DA5BBCA" w14:textId="7379E475" w:rsidR="00934977" w:rsidRDefault="00934977" w:rsidP="00934977">
      <w:pPr>
        <w:pStyle w:val="ListParagraph"/>
        <w:numPr>
          <w:ilvl w:val="0"/>
          <w:numId w:val="10"/>
        </w:numPr>
        <w:rPr>
          <w:rFonts w:ascii="Verdana" w:hAnsi="Verdana"/>
          <w:snapToGrid w:val="0"/>
          <w:color w:val="000000"/>
          <w:sz w:val="22"/>
          <w:szCs w:val="22"/>
        </w:rPr>
      </w:pPr>
      <w:r w:rsidRPr="00934977">
        <w:rPr>
          <w:rFonts w:ascii="Verdana" w:hAnsi="Verdana"/>
          <w:snapToGrid w:val="0"/>
          <w:color w:val="000000"/>
          <w:sz w:val="22"/>
          <w:szCs w:val="22"/>
        </w:rPr>
        <w:t>Have the ability to respond sensitively and empathically to clients from a variety of back grounds who are under pressure and negotiate with third parties to minimise conflict</w:t>
      </w:r>
    </w:p>
    <w:p w14:paraId="74F02785" w14:textId="77777777" w:rsidR="00934977" w:rsidRPr="00934977" w:rsidRDefault="00934977" w:rsidP="00934977">
      <w:pPr>
        <w:pStyle w:val="ListParagraph"/>
        <w:rPr>
          <w:rFonts w:ascii="Verdana" w:hAnsi="Verdana"/>
          <w:snapToGrid w:val="0"/>
          <w:color w:val="000000"/>
          <w:sz w:val="22"/>
          <w:szCs w:val="22"/>
        </w:rPr>
      </w:pPr>
    </w:p>
    <w:p w14:paraId="693D6F9F" w14:textId="4F197747" w:rsidR="00934977" w:rsidRDefault="00934977" w:rsidP="00934977">
      <w:pPr>
        <w:pStyle w:val="ListParagraph"/>
        <w:numPr>
          <w:ilvl w:val="0"/>
          <w:numId w:val="10"/>
        </w:numPr>
        <w:rPr>
          <w:rFonts w:ascii="Verdana" w:hAnsi="Verdana"/>
          <w:snapToGrid w:val="0"/>
          <w:color w:val="000000"/>
          <w:sz w:val="22"/>
          <w:szCs w:val="22"/>
        </w:rPr>
      </w:pPr>
      <w:r w:rsidRPr="00934977">
        <w:rPr>
          <w:rFonts w:ascii="Verdana" w:hAnsi="Verdana"/>
          <w:snapToGrid w:val="0"/>
          <w:color w:val="000000"/>
          <w:sz w:val="22"/>
          <w:szCs w:val="22"/>
        </w:rPr>
        <w:t>Have excellent I.T skills</w:t>
      </w:r>
    </w:p>
    <w:p w14:paraId="69C57673" w14:textId="77777777" w:rsidR="00934977" w:rsidRPr="00934977" w:rsidRDefault="00934977" w:rsidP="00934977">
      <w:pPr>
        <w:pStyle w:val="ListParagraph"/>
        <w:rPr>
          <w:rFonts w:ascii="Verdana" w:hAnsi="Verdana"/>
          <w:snapToGrid w:val="0"/>
          <w:color w:val="000000"/>
          <w:sz w:val="22"/>
          <w:szCs w:val="22"/>
        </w:rPr>
      </w:pPr>
    </w:p>
    <w:p w14:paraId="2281D497" w14:textId="5C7AB59C" w:rsidR="00934977" w:rsidRDefault="00934977" w:rsidP="00934977">
      <w:pPr>
        <w:pStyle w:val="ListParagraph"/>
        <w:numPr>
          <w:ilvl w:val="0"/>
          <w:numId w:val="10"/>
        </w:numPr>
        <w:rPr>
          <w:rFonts w:ascii="Verdana" w:hAnsi="Verdana"/>
          <w:snapToGrid w:val="0"/>
          <w:color w:val="000000"/>
          <w:sz w:val="22"/>
          <w:szCs w:val="22"/>
        </w:rPr>
      </w:pPr>
      <w:r w:rsidRPr="00934977">
        <w:rPr>
          <w:rFonts w:ascii="Verdana" w:hAnsi="Verdana"/>
          <w:snapToGrid w:val="0"/>
          <w:color w:val="000000"/>
          <w:sz w:val="22"/>
          <w:szCs w:val="22"/>
        </w:rPr>
        <w:t>Have excellent interpersonal and communication skills</w:t>
      </w:r>
    </w:p>
    <w:p w14:paraId="62CF78E6" w14:textId="77777777" w:rsidR="00934977" w:rsidRPr="00934977" w:rsidRDefault="00934977" w:rsidP="00934977">
      <w:pPr>
        <w:pStyle w:val="ListParagraph"/>
        <w:rPr>
          <w:rFonts w:ascii="Verdana" w:hAnsi="Verdana"/>
          <w:snapToGrid w:val="0"/>
          <w:color w:val="000000"/>
          <w:sz w:val="22"/>
          <w:szCs w:val="22"/>
        </w:rPr>
      </w:pPr>
    </w:p>
    <w:p w14:paraId="00E4C112" w14:textId="5C242209" w:rsidR="00934977" w:rsidRDefault="00934977" w:rsidP="00934977">
      <w:pPr>
        <w:pStyle w:val="ListParagraph"/>
        <w:numPr>
          <w:ilvl w:val="0"/>
          <w:numId w:val="10"/>
        </w:numPr>
        <w:rPr>
          <w:rFonts w:ascii="Verdana" w:hAnsi="Verdana"/>
          <w:snapToGrid w:val="0"/>
          <w:color w:val="000000"/>
          <w:sz w:val="22"/>
          <w:szCs w:val="22"/>
        </w:rPr>
      </w:pPr>
      <w:r w:rsidRPr="00934977">
        <w:rPr>
          <w:rFonts w:ascii="Verdana" w:hAnsi="Verdana"/>
          <w:snapToGrid w:val="0"/>
          <w:color w:val="000000"/>
          <w:sz w:val="22"/>
          <w:szCs w:val="22"/>
        </w:rPr>
        <w:t xml:space="preserve">Are able to work flexibly </w:t>
      </w:r>
      <w:r>
        <w:rPr>
          <w:rFonts w:ascii="Verdana" w:hAnsi="Verdana"/>
          <w:snapToGrid w:val="0"/>
          <w:color w:val="000000"/>
          <w:sz w:val="22"/>
          <w:szCs w:val="22"/>
        </w:rPr>
        <w:t xml:space="preserve">or </w:t>
      </w:r>
      <w:r w:rsidRPr="00934977">
        <w:rPr>
          <w:rFonts w:ascii="Verdana" w:hAnsi="Verdana"/>
          <w:snapToGrid w:val="0"/>
          <w:color w:val="000000"/>
          <w:sz w:val="22"/>
          <w:szCs w:val="22"/>
        </w:rPr>
        <w:t>as part of a team</w:t>
      </w:r>
    </w:p>
    <w:p w14:paraId="2D09A0EA" w14:textId="77777777" w:rsidR="00934977" w:rsidRPr="00934977" w:rsidRDefault="00934977" w:rsidP="00934977">
      <w:pPr>
        <w:pStyle w:val="ListParagraph"/>
        <w:rPr>
          <w:rFonts w:ascii="Verdana" w:hAnsi="Verdana"/>
          <w:snapToGrid w:val="0"/>
          <w:color w:val="000000"/>
          <w:sz w:val="22"/>
          <w:szCs w:val="22"/>
        </w:rPr>
      </w:pPr>
    </w:p>
    <w:p w14:paraId="68BCD029" w14:textId="772D5D27" w:rsidR="00934977" w:rsidRDefault="00934977" w:rsidP="00934977">
      <w:pPr>
        <w:pStyle w:val="ListParagraph"/>
        <w:ind w:left="1080"/>
        <w:rPr>
          <w:rFonts w:ascii="Verdana" w:hAnsi="Verdana"/>
          <w:snapToGrid w:val="0"/>
          <w:color w:val="000000"/>
          <w:sz w:val="22"/>
          <w:szCs w:val="22"/>
        </w:rPr>
      </w:pPr>
      <w:r w:rsidRPr="00934977">
        <w:rPr>
          <w:rFonts w:ascii="Verdana" w:hAnsi="Verdana"/>
          <w:snapToGrid w:val="0"/>
          <w:color w:val="000000"/>
          <w:sz w:val="22"/>
          <w:szCs w:val="22"/>
        </w:rPr>
        <w:t xml:space="preserve"> </w:t>
      </w:r>
    </w:p>
    <w:p w14:paraId="48D9D277" w14:textId="707A835D" w:rsidR="000B35AB" w:rsidRPr="00934977" w:rsidRDefault="004C7341" w:rsidP="000B35AB">
      <w:pPr>
        <w:rPr>
          <w:rFonts w:ascii="Verdana" w:hAnsi="Verdana"/>
          <w:snapToGrid w:val="0"/>
          <w:color w:val="000000"/>
          <w:sz w:val="22"/>
          <w:szCs w:val="22"/>
        </w:rPr>
      </w:pPr>
      <w:r w:rsidRPr="004C7341">
        <w:rPr>
          <w:rFonts w:ascii="Verdana" w:hAnsi="Verdana"/>
          <w:snapToGrid w:val="0"/>
          <w:color w:val="000000"/>
          <w:sz w:val="22"/>
          <w:szCs w:val="22"/>
        </w:rPr>
        <w:tab/>
      </w:r>
    </w:p>
    <w:p w14:paraId="38BFE108" w14:textId="512281B1" w:rsidR="000B35AB" w:rsidRPr="001F7A7E" w:rsidRDefault="000B35AB" w:rsidP="001F7A7E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1F7A7E">
        <w:rPr>
          <w:rFonts w:ascii="Verdana" w:hAnsi="Verdana"/>
          <w:b/>
          <w:bCs/>
          <w:color w:val="000000"/>
          <w:sz w:val="22"/>
          <w:szCs w:val="22"/>
        </w:rPr>
        <w:lastRenderedPageBreak/>
        <w:t xml:space="preserve">We </w:t>
      </w:r>
      <w:r w:rsidR="00934977">
        <w:rPr>
          <w:rFonts w:ascii="Verdana" w:hAnsi="Verdana"/>
          <w:b/>
          <w:bCs/>
          <w:color w:val="000000"/>
          <w:sz w:val="22"/>
          <w:szCs w:val="22"/>
        </w:rPr>
        <w:t>will</w:t>
      </w:r>
      <w:r w:rsidRPr="001F7A7E">
        <w:rPr>
          <w:rFonts w:ascii="Verdana" w:hAnsi="Verdana"/>
          <w:b/>
          <w:bCs/>
          <w:color w:val="000000"/>
          <w:sz w:val="22"/>
          <w:szCs w:val="22"/>
        </w:rPr>
        <w:t xml:space="preserve"> offer comprehensive training and ongoing support</w:t>
      </w:r>
      <w:r w:rsidR="00934977">
        <w:rPr>
          <w:rFonts w:ascii="Verdana" w:hAnsi="Verdana"/>
          <w:b/>
          <w:bCs/>
          <w:color w:val="000000"/>
          <w:sz w:val="22"/>
          <w:szCs w:val="22"/>
        </w:rPr>
        <w:t xml:space="preserve"> and supervision.</w:t>
      </w:r>
    </w:p>
    <w:p w14:paraId="31E4D936" w14:textId="77777777" w:rsidR="000B35AB" w:rsidRDefault="000B35AB" w:rsidP="000B35AB">
      <w:pPr>
        <w:rPr>
          <w:rFonts w:ascii="Verdana" w:hAnsi="Verdana"/>
          <w:color w:val="000000"/>
          <w:sz w:val="22"/>
          <w:szCs w:val="22"/>
        </w:rPr>
      </w:pPr>
    </w:p>
    <w:p w14:paraId="1307A356" w14:textId="77777777" w:rsidR="000B35AB" w:rsidRPr="000B35AB" w:rsidRDefault="000B35AB" w:rsidP="000B35AB">
      <w:pPr>
        <w:rPr>
          <w:rFonts w:ascii="Verdana" w:hAnsi="Verdana"/>
          <w:color w:val="000000"/>
          <w:sz w:val="22"/>
          <w:szCs w:val="22"/>
        </w:rPr>
      </w:pPr>
    </w:p>
    <w:p w14:paraId="0E7B4655" w14:textId="77777777" w:rsidR="000E009C" w:rsidRPr="004301D5" w:rsidRDefault="000E009C" w:rsidP="00350B66">
      <w:pPr>
        <w:rPr>
          <w:rFonts w:ascii="Arial" w:hAnsi="Arial" w:cs="Arial"/>
          <w:b/>
          <w:i/>
          <w:sz w:val="22"/>
          <w:szCs w:val="22"/>
        </w:rPr>
      </w:pPr>
    </w:p>
    <w:p w14:paraId="2A45D5F7" w14:textId="77777777" w:rsidR="000E009C" w:rsidRPr="004301D5" w:rsidRDefault="000E009C" w:rsidP="000C69B1">
      <w:pPr>
        <w:pStyle w:val="BodyText"/>
        <w:tabs>
          <w:tab w:val="clear" w:pos="2160"/>
        </w:tabs>
        <w:rPr>
          <w:rFonts w:ascii="Arial" w:hAnsi="Arial" w:cs="Arial"/>
          <w:b/>
          <w:bCs/>
          <w:sz w:val="22"/>
          <w:szCs w:val="22"/>
        </w:rPr>
      </w:pPr>
      <w:r w:rsidRPr="004301D5">
        <w:rPr>
          <w:rFonts w:ascii="Arial" w:hAnsi="Arial" w:cs="Arial"/>
          <w:color w:val="FFFFFF"/>
          <w:sz w:val="22"/>
          <w:szCs w:val="22"/>
          <w:lang w:eastAsia="en-GB"/>
        </w:rPr>
        <w:t xml:space="preserve">                                            </w:t>
      </w:r>
      <w:r>
        <w:rPr>
          <w:rFonts w:ascii="Arial" w:hAnsi="Arial" w:cs="Arial"/>
          <w:color w:val="FFFFFF"/>
          <w:sz w:val="22"/>
          <w:szCs w:val="22"/>
          <w:lang w:eastAsia="en-GB"/>
        </w:rPr>
        <w:t>****</w:t>
      </w:r>
      <w:r w:rsidRPr="004301D5">
        <w:rPr>
          <w:rFonts w:ascii="Arial" w:hAnsi="Arial" w:cs="Arial"/>
          <w:color w:val="FFFFFF"/>
          <w:sz w:val="22"/>
          <w:szCs w:val="22"/>
          <w:lang w:eastAsia="en-GB"/>
        </w:rPr>
        <w:t xml:space="preserve"> </w:t>
      </w:r>
      <w:r w:rsidRPr="004301D5">
        <w:rPr>
          <w:rFonts w:ascii="Arial" w:hAnsi="Arial" w:cs="Arial"/>
          <w:b/>
          <w:bCs/>
          <w:sz w:val="22"/>
          <w:szCs w:val="22"/>
        </w:rPr>
        <w:t>********************************</w:t>
      </w:r>
    </w:p>
    <w:p w14:paraId="542E2937" w14:textId="77777777" w:rsidR="000E009C" w:rsidRPr="004301D5" w:rsidRDefault="000E009C" w:rsidP="000C69B1">
      <w:pPr>
        <w:pStyle w:val="BodyText"/>
        <w:tabs>
          <w:tab w:val="clear" w:pos="2160"/>
        </w:tabs>
        <w:rPr>
          <w:rFonts w:ascii="Arial" w:hAnsi="Arial" w:cs="Arial"/>
          <w:b/>
          <w:bCs/>
          <w:sz w:val="22"/>
          <w:szCs w:val="22"/>
        </w:rPr>
      </w:pPr>
    </w:p>
    <w:p w14:paraId="09EFFD93" w14:textId="77777777" w:rsidR="000E009C" w:rsidRPr="004301D5" w:rsidRDefault="000E009C" w:rsidP="00EB19E4">
      <w:pPr>
        <w:pStyle w:val="BodyText"/>
        <w:tabs>
          <w:tab w:val="clear" w:pos="2160"/>
        </w:tabs>
        <w:jc w:val="center"/>
        <w:rPr>
          <w:rFonts w:ascii="Arial" w:hAnsi="Arial" w:cs="Arial"/>
          <w:sz w:val="22"/>
          <w:szCs w:val="22"/>
        </w:rPr>
      </w:pPr>
      <w:r w:rsidRPr="004301D5">
        <w:rPr>
          <w:rFonts w:ascii="Arial" w:hAnsi="Arial" w:cs="Arial"/>
          <w:sz w:val="22"/>
          <w:szCs w:val="22"/>
          <w:lang w:val="en-US"/>
        </w:rPr>
        <w:t>The above post is subject to an enhanced disclosure check carried out by Access NI.</w:t>
      </w:r>
    </w:p>
    <w:p w14:paraId="56DF94AB" w14:textId="77777777" w:rsidR="000E009C" w:rsidRPr="004301D5" w:rsidRDefault="000E009C" w:rsidP="00350B66">
      <w:pPr>
        <w:pStyle w:val="BodyText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A573AA9" w14:textId="77777777" w:rsidR="000E009C" w:rsidRPr="004301D5" w:rsidRDefault="000E009C" w:rsidP="00496590">
      <w:pPr>
        <w:pStyle w:val="BodyTex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301D5">
        <w:rPr>
          <w:rFonts w:ascii="Arial" w:hAnsi="Arial" w:cs="Arial"/>
          <w:b/>
          <w:bCs/>
          <w:i/>
          <w:iCs/>
          <w:sz w:val="22"/>
          <w:szCs w:val="22"/>
        </w:rPr>
        <w:t>The successful candidate will join an ever growing, dynamic and evolving organisation committed to providing advice that makes a difference to peoples’ lives.</w:t>
      </w:r>
    </w:p>
    <w:p w14:paraId="5F725DBA" w14:textId="77777777" w:rsidR="000E009C" w:rsidRPr="004301D5" w:rsidRDefault="000E009C" w:rsidP="00603C0F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14:paraId="41829DD5" w14:textId="26715698" w:rsidR="000E009C" w:rsidRPr="008A5924" w:rsidRDefault="00FA1894" w:rsidP="008A5924">
      <w:pPr>
        <w:rPr>
          <w:sz w:val="22"/>
        </w:rPr>
      </w:pPr>
      <w:r>
        <w:rPr>
          <w:rFonts w:ascii="Arial" w:hAnsi="Arial" w:cs="Arial"/>
          <w:sz w:val="22"/>
          <w:szCs w:val="22"/>
        </w:rPr>
        <w:t>A</w:t>
      </w:r>
      <w:r w:rsidR="000E009C" w:rsidRPr="004301D5">
        <w:rPr>
          <w:rFonts w:ascii="Arial" w:hAnsi="Arial" w:cs="Arial"/>
          <w:sz w:val="22"/>
          <w:szCs w:val="22"/>
        </w:rPr>
        <w:t xml:space="preserve">pplication form (CVs will not be accepted) and background information </w:t>
      </w:r>
      <w:r>
        <w:rPr>
          <w:rFonts w:ascii="Arial" w:hAnsi="Arial" w:cs="Arial"/>
          <w:sz w:val="22"/>
          <w:szCs w:val="22"/>
        </w:rPr>
        <w:t xml:space="preserve">can </w:t>
      </w:r>
      <w:r w:rsidR="008A5924">
        <w:rPr>
          <w:rFonts w:ascii="Arial" w:hAnsi="Arial" w:cs="Arial"/>
          <w:sz w:val="22"/>
          <w:szCs w:val="22"/>
        </w:rPr>
        <w:t xml:space="preserve">be found on </w:t>
      </w:r>
      <w:hyperlink r:id="rId6" w:history="1">
        <w:r w:rsidR="00D85DF9" w:rsidRPr="00B05047">
          <w:rPr>
            <w:rStyle w:val="Hyperlink"/>
            <w:rFonts w:ascii="Arial" w:hAnsi="Arial" w:cs="Arial"/>
            <w:sz w:val="22"/>
            <w:szCs w:val="22"/>
          </w:rPr>
          <w:t>https://www.communityni.org/job</w:t>
        </w:r>
      </w:hyperlink>
      <w:r w:rsidR="00D85DF9">
        <w:rPr>
          <w:rFonts w:ascii="Arial" w:hAnsi="Arial" w:cs="Arial"/>
          <w:sz w:val="22"/>
          <w:szCs w:val="22"/>
        </w:rPr>
        <w:t xml:space="preserve"> </w:t>
      </w:r>
      <w:r w:rsidR="00C61A9B">
        <w:rPr>
          <w:rFonts w:ascii="Arial" w:hAnsi="Arial" w:cs="Arial"/>
          <w:sz w:val="22"/>
          <w:szCs w:val="22"/>
        </w:rPr>
        <w:t xml:space="preserve">or alternatively </w:t>
      </w:r>
      <w:r w:rsidR="000E009C" w:rsidRPr="004301D5">
        <w:rPr>
          <w:rFonts w:ascii="Arial" w:hAnsi="Arial" w:cs="Arial"/>
          <w:sz w:val="22"/>
          <w:szCs w:val="22"/>
        </w:rPr>
        <w:t xml:space="preserve">please email </w:t>
      </w:r>
      <w:r w:rsidR="00350B66">
        <w:rPr>
          <w:rFonts w:ascii="Arial" w:hAnsi="Arial" w:cs="Arial"/>
          <w:sz w:val="22"/>
          <w:szCs w:val="22"/>
        </w:rPr>
        <w:t xml:space="preserve">deputy </w:t>
      </w:r>
      <w:r w:rsidR="000E009C" w:rsidRPr="004301D5">
        <w:rPr>
          <w:rFonts w:ascii="Arial" w:hAnsi="Arial" w:cs="Arial"/>
          <w:sz w:val="22"/>
          <w:szCs w:val="22"/>
        </w:rPr>
        <w:t xml:space="preserve">manager at </w:t>
      </w:r>
      <w:hyperlink r:id="rId7" w:history="1">
        <w:r w:rsidR="004D65BD" w:rsidRPr="000E0D4B">
          <w:rPr>
            <w:rStyle w:val="Hyperlink"/>
          </w:rPr>
          <w:t>rosaleen.french</w:t>
        </w:r>
        <w:r w:rsidR="004D65BD" w:rsidRPr="000E0D4B">
          <w:rPr>
            <w:rStyle w:val="Hyperlink"/>
            <w:rFonts w:ascii="Arial" w:hAnsi="Arial" w:cs="Arial"/>
            <w:sz w:val="22"/>
            <w:szCs w:val="22"/>
          </w:rPr>
          <w:t>@advicenorthwest.com</w:t>
        </w:r>
      </w:hyperlink>
      <w:r w:rsidR="00350B66">
        <w:rPr>
          <w:rFonts w:ascii="Arial" w:hAnsi="Arial" w:cs="Arial"/>
          <w:sz w:val="22"/>
          <w:szCs w:val="22"/>
        </w:rPr>
        <w:t xml:space="preserve"> for an application pack</w:t>
      </w:r>
    </w:p>
    <w:p w14:paraId="3079ACB4" w14:textId="77777777" w:rsidR="001F7A7E" w:rsidRDefault="001F7A7E" w:rsidP="00350B66">
      <w:pPr>
        <w:jc w:val="center"/>
        <w:rPr>
          <w:rFonts w:ascii="Arial" w:hAnsi="Arial" w:cs="Arial"/>
          <w:sz w:val="22"/>
          <w:szCs w:val="22"/>
        </w:rPr>
      </w:pPr>
    </w:p>
    <w:p w14:paraId="63BAA2D8" w14:textId="77777777" w:rsidR="001F7A7E" w:rsidRPr="004301D5" w:rsidRDefault="001F7A7E" w:rsidP="00350B66">
      <w:pPr>
        <w:jc w:val="center"/>
        <w:rPr>
          <w:rFonts w:ascii="Arial" w:hAnsi="Arial" w:cs="Arial"/>
          <w:sz w:val="22"/>
          <w:szCs w:val="22"/>
        </w:rPr>
      </w:pPr>
    </w:p>
    <w:p w14:paraId="4AEDD87C" w14:textId="77777777" w:rsidR="000E009C" w:rsidRPr="004301D5" w:rsidRDefault="000E009C">
      <w:pPr>
        <w:rPr>
          <w:rFonts w:ascii="Arial" w:hAnsi="Arial" w:cs="Arial"/>
          <w:sz w:val="22"/>
          <w:szCs w:val="22"/>
        </w:rPr>
      </w:pPr>
    </w:p>
    <w:p w14:paraId="2196DA4D" w14:textId="77777777" w:rsidR="000E009C" w:rsidRPr="004301D5" w:rsidRDefault="000E009C" w:rsidP="00CD5B4D">
      <w:pPr>
        <w:jc w:val="center"/>
        <w:rPr>
          <w:rFonts w:ascii="Arial" w:hAnsi="Arial" w:cs="Arial"/>
          <w:b/>
          <w:sz w:val="22"/>
          <w:szCs w:val="22"/>
        </w:rPr>
      </w:pPr>
    </w:p>
    <w:p w14:paraId="334179DD" w14:textId="3D29EB43" w:rsidR="000E009C" w:rsidRDefault="000E009C" w:rsidP="00603C0F">
      <w:pPr>
        <w:jc w:val="center"/>
        <w:rPr>
          <w:rFonts w:ascii="Arial" w:hAnsi="Arial" w:cs="Arial"/>
          <w:b/>
          <w:sz w:val="22"/>
          <w:szCs w:val="22"/>
        </w:rPr>
      </w:pPr>
      <w:r w:rsidRPr="004301D5">
        <w:rPr>
          <w:rFonts w:ascii="Arial" w:hAnsi="Arial" w:cs="Arial"/>
          <w:b/>
          <w:sz w:val="22"/>
          <w:szCs w:val="22"/>
        </w:rPr>
        <w:t xml:space="preserve">Closing date for applications – </w:t>
      </w:r>
      <w:r w:rsidR="00C554C5">
        <w:rPr>
          <w:rFonts w:ascii="Arial" w:hAnsi="Arial" w:cs="Arial"/>
          <w:b/>
          <w:sz w:val="22"/>
          <w:szCs w:val="22"/>
        </w:rPr>
        <w:t>Feb 26</w:t>
      </w:r>
      <w:r w:rsidR="00C554C5" w:rsidRPr="00C554C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554C5">
        <w:rPr>
          <w:rFonts w:ascii="Arial" w:hAnsi="Arial" w:cs="Arial"/>
          <w:b/>
          <w:sz w:val="22"/>
          <w:szCs w:val="22"/>
        </w:rPr>
        <w:t xml:space="preserve"> </w:t>
      </w:r>
      <w:r w:rsidR="00052439">
        <w:rPr>
          <w:rFonts w:ascii="Arial" w:hAnsi="Arial" w:cs="Arial"/>
          <w:b/>
          <w:sz w:val="22"/>
          <w:szCs w:val="22"/>
        </w:rPr>
        <w:t>202</w:t>
      </w:r>
      <w:r w:rsidR="00C554C5">
        <w:rPr>
          <w:rFonts w:ascii="Arial" w:hAnsi="Arial" w:cs="Arial"/>
          <w:b/>
          <w:sz w:val="22"/>
          <w:szCs w:val="22"/>
        </w:rPr>
        <w:t>5</w:t>
      </w:r>
    </w:p>
    <w:p w14:paraId="71ECEE78" w14:textId="77777777" w:rsidR="000E009C" w:rsidRPr="004301D5" w:rsidRDefault="000E009C" w:rsidP="00603C0F">
      <w:pPr>
        <w:jc w:val="center"/>
        <w:rPr>
          <w:rFonts w:ascii="Arial" w:hAnsi="Arial" w:cs="Arial"/>
          <w:b/>
          <w:sz w:val="22"/>
          <w:szCs w:val="22"/>
        </w:rPr>
      </w:pPr>
    </w:p>
    <w:p w14:paraId="298573F8" w14:textId="77777777" w:rsidR="000E009C" w:rsidRPr="004301D5" w:rsidRDefault="000E009C" w:rsidP="00CD5B4D">
      <w:pPr>
        <w:jc w:val="center"/>
        <w:rPr>
          <w:rFonts w:ascii="Arial" w:hAnsi="Arial" w:cs="Arial"/>
          <w:b/>
          <w:sz w:val="22"/>
          <w:szCs w:val="22"/>
        </w:rPr>
      </w:pPr>
    </w:p>
    <w:p w14:paraId="7FBECD07" w14:textId="77777777" w:rsidR="000E009C" w:rsidRPr="00E81C47" w:rsidRDefault="00350B66" w:rsidP="0008635E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Advice North West </w:t>
      </w:r>
      <w:r w:rsidR="000E009C" w:rsidRPr="00E81C47">
        <w:rPr>
          <w:rFonts w:ascii="Arial" w:hAnsi="Arial" w:cs="Arial"/>
          <w:b/>
          <w:sz w:val="18"/>
          <w:szCs w:val="18"/>
        </w:rPr>
        <w:t>aims to be an Equal Opportunities Employer and welcomes applications from all sections of the community</w:t>
      </w:r>
    </w:p>
    <w:sectPr w:rsidR="000E009C" w:rsidRPr="00E81C47" w:rsidSect="0008635E">
      <w:pgSz w:w="12240" w:h="15840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5BD"/>
    <w:multiLevelType w:val="hybridMultilevel"/>
    <w:tmpl w:val="9A6EF7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43E5E"/>
    <w:multiLevelType w:val="hybridMultilevel"/>
    <w:tmpl w:val="AC8AB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5685"/>
    <w:multiLevelType w:val="hybridMultilevel"/>
    <w:tmpl w:val="4FCA8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40761"/>
    <w:multiLevelType w:val="hybridMultilevel"/>
    <w:tmpl w:val="80E42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C44847"/>
    <w:multiLevelType w:val="hybridMultilevel"/>
    <w:tmpl w:val="05C6B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F04BC"/>
    <w:multiLevelType w:val="hybridMultilevel"/>
    <w:tmpl w:val="50D0A714"/>
    <w:lvl w:ilvl="0" w:tplc="CF1864B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7292E"/>
    <w:multiLevelType w:val="hybridMultilevel"/>
    <w:tmpl w:val="0B9C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9156F"/>
    <w:multiLevelType w:val="hybridMultilevel"/>
    <w:tmpl w:val="EE20D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11B34"/>
    <w:multiLevelType w:val="hybridMultilevel"/>
    <w:tmpl w:val="823807DC"/>
    <w:lvl w:ilvl="0" w:tplc="D450BB66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ECB1A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03FD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52CEA2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969F4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6D4FA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A92D6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40A3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A87848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0D7FC6"/>
    <w:multiLevelType w:val="hybridMultilevel"/>
    <w:tmpl w:val="3A7E6F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4197636">
    <w:abstractNumId w:val="0"/>
  </w:num>
  <w:num w:numId="2" w16cid:durableId="521020022">
    <w:abstractNumId w:val="9"/>
  </w:num>
  <w:num w:numId="3" w16cid:durableId="1226992372">
    <w:abstractNumId w:val="8"/>
  </w:num>
  <w:num w:numId="4" w16cid:durableId="1267812174">
    <w:abstractNumId w:val="3"/>
  </w:num>
  <w:num w:numId="5" w16cid:durableId="807741916">
    <w:abstractNumId w:val="6"/>
  </w:num>
  <w:num w:numId="6" w16cid:durableId="729966463">
    <w:abstractNumId w:val="4"/>
  </w:num>
  <w:num w:numId="7" w16cid:durableId="1798058885">
    <w:abstractNumId w:val="7"/>
  </w:num>
  <w:num w:numId="8" w16cid:durableId="901864304">
    <w:abstractNumId w:val="1"/>
  </w:num>
  <w:num w:numId="9" w16cid:durableId="1802841355">
    <w:abstractNumId w:val="2"/>
  </w:num>
  <w:num w:numId="10" w16cid:durableId="21013709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B7"/>
    <w:rsid w:val="000051B7"/>
    <w:rsid w:val="00016F15"/>
    <w:rsid w:val="000262A0"/>
    <w:rsid w:val="00052439"/>
    <w:rsid w:val="0007463A"/>
    <w:rsid w:val="0008635E"/>
    <w:rsid w:val="000A19D8"/>
    <w:rsid w:val="000B35AB"/>
    <w:rsid w:val="000C5961"/>
    <w:rsid w:val="000C69B1"/>
    <w:rsid w:val="000E009C"/>
    <w:rsid w:val="000E2651"/>
    <w:rsid w:val="00112F76"/>
    <w:rsid w:val="001B1119"/>
    <w:rsid w:val="001D1DA6"/>
    <w:rsid w:val="001F08CE"/>
    <w:rsid w:val="001F7A7E"/>
    <w:rsid w:val="00213C28"/>
    <w:rsid w:val="00254C7A"/>
    <w:rsid w:val="00282C49"/>
    <w:rsid w:val="0029073E"/>
    <w:rsid w:val="002F4DDC"/>
    <w:rsid w:val="0032190F"/>
    <w:rsid w:val="003223DF"/>
    <w:rsid w:val="00326C0C"/>
    <w:rsid w:val="00330D26"/>
    <w:rsid w:val="0034165E"/>
    <w:rsid w:val="00350B66"/>
    <w:rsid w:val="0038086D"/>
    <w:rsid w:val="003A0FC3"/>
    <w:rsid w:val="003E4B1F"/>
    <w:rsid w:val="00416F6B"/>
    <w:rsid w:val="00422EE0"/>
    <w:rsid w:val="0042460F"/>
    <w:rsid w:val="004301D5"/>
    <w:rsid w:val="0047652C"/>
    <w:rsid w:val="00496590"/>
    <w:rsid w:val="004A1331"/>
    <w:rsid w:val="004B5A58"/>
    <w:rsid w:val="004C62BA"/>
    <w:rsid w:val="004C7341"/>
    <w:rsid w:val="004D65BD"/>
    <w:rsid w:val="004E2E32"/>
    <w:rsid w:val="00535367"/>
    <w:rsid w:val="00565966"/>
    <w:rsid w:val="00572C8A"/>
    <w:rsid w:val="00584755"/>
    <w:rsid w:val="00587AA7"/>
    <w:rsid w:val="005F16D4"/>
    <w:rsid w:val="00603C0F"/>
    <w:rsid w:val="006211DD"/>
    <w:rsid w:val="006420FA"/>
    <w:rsid w:val="00646009"/>
    <w:rsid w:val="00661DC9"/>
    <w:rsid w:val="00677F53"/>
    <w:rsid w:val="00684621"/>
    <w:rsid w:val="006912AB"/>
    <w:rsid w:val="006A4FA9"/>
    <w:rsid w:val="006D4581"/>
    <w:rsid w:val="006F0480"/>
    <w:rsid w:val="00727E28"/>
    <w:rsid w:val="00767195"/>
    <w:rsid w:val="007B5E04"/>
    <w:rsid w:val="007E565C"/>
    <w:rsid w:val="007E7FF9"/>
    <w:rsid w:val="00805976"/>
    <w:rsid w:val="00843DC4"/>
    <w:rsid w:val="0084720A"/>
    <w:rsid w:val="0085268A"/>
    <w:rsid w:val="008603F6"/>
    <w:rsid w:val="00865D5B"/>
    <w:rsid w:val="0087649E"/>
    <w:rsid w:val="008A5924"/>
    <w:rsid w:val="008A7D16"/>
    <w:rsid w:val="008F0074"/>
    <w:rsid w:val="00934977"/>
    <w:rsid w:val="009637CF"/>
    <w:rsid w:val="00964AAC"/>
    <w:rsid w:val="009A0332"/>
    <w:rsid w:val="009A1790"/>
    <w:rsid w:val="009B5729"/>
    <w:rsid w:val="00A64A8E"/>
    <w:rsid w:val="00A77EAA"/>
    <w:rsid w:val="00AA62C9"/>
    <w:rsid w:val="00AD1F16"/>
    <w:rsid w:val="00AD7601"/>
    <w:rsid w:val="00AF2995"/>
    <w:rsid w:val="00AF349D"/>
    <w:rsid w:val="00B31E16"/>
    <w:rsid w:val="00B42F21"/>
    <w:rsid w:val="00B94E82"/>
    <w:rsid w:val="00BA426E"/>
    <w:rsid w:val="00BB298F"/>
    <w:rsid w:val="00BD2CEB"/>
    <w:rsid w:val="00BE4250"/>
    <w:rsid w:val="00C17047"/>
    <w:rsid w:val="00C437FD"/>
    <w:rsid w:val="00C554C5"/>
    <w:rsid w:val="00C61A9B"/>
    <w:rsid w:val="00C66E05"/>
    <w:rsid w:val="00CA1AC8"/>
    <w:rsid w:val="00CB1A63"/>
    <w:rsid w:val="00CC3DCC"/>
    <w:rsid w:val="00CD2011"/>
    <w:rsid w:val="00CD5B4D"/>
    <w:rsid w:val="00CE1E5A"/>
    <w:rsid w:val="00D31100"/>
    <w:rsid w:val="00D85DF9"/>
    <w:rsid w:val="00D9407E"/>
    <w:rsid w:val="00DB4578"/>
    <w:rsid w:val="00DF5263"/>
    <w:rsid w:val="00E00AFE"/>
    <w:rsid w:val="00E174A5"/>
    <w:rsid w:val="00E43242"/>
    <w:rsid w:val="00E80D64"/>
    <w:rsid w:val="00E81C47"/>
    <w:rsid w:val="00E82A47"/>
    <w:rsid w:val="00E86D82"/>
    <w:rsid w:val="00E942DE"/>
    <w:rsid w:val="00EB19E4"/>
    <w:rsid w:val="00EF552D"/>
    <w:rsid w:val="00F318D7"/>
    <w:rsid w:val="00FA1894"/>
    <w:rsid w:val="00FB7A97"/>
    <w:rsid w:val="00F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8EA9E"/>
  <w15:docId w15:val="{AFDE9DE4-4140-4429-8EAB-354D2837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1B7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51B7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2C8A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051B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color w:val="00000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2C8A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D5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C8A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603F6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96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50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6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aleen.french@advicenorthwe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munityni.org/jo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Citizens Advice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Alcorn</dc:creator>
  <cp:keywords/>
  <dc:description/>
  <cp:lastModifiedBy>Rosaleen French</cp:lastModifiedBy>
  <cp:revision>3</cp:revision>
  <cp:lastPrinted>2023-06-01T11:46:00Z</cp:lastPrinted>
  <dcterms:created xsi:type="dcterms:W3CDTF">2025-02-13T13:50:00Z</dcterms:created>
  <dcterms:modified xsi:type="dcterms:W3CDTF">2025-02-14T10:26:00Z</dcterms:modified>
</cp:coreProperties>
</file>