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EB45" w14:textId="77777777" w:rsidR="00EA480F" w:rsidRDefault="00275BAC" w:rsidP="009B202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0912" behindDoc="1" locked="0" layoutInCell="1" allowOverlap="1" wp14:anchorId="5DC6F045" wp14:editId="33FC8147">
            <wp:simplePos x="0" y="0"/>
            <wp:positionH relativeFrom="margin">
              <wp:posOffset>2313305</wp:posOffset>
            </wp:positionH>
            <wp:positionV relativeFrom="paragraph">
              <wp:posOffset>5715</wp:posOffset>
            </wp:positionV>
            <wp:extent cx="1266825" cy="73279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A48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A480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EA480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EA480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5213B66B" w14:textId="77777777" w:rsidR="00EA480F" w:rsidRDefault="00EA480F" w:rsidP="009B202A">
      <w:pPr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</w:p>
    <w:p w14:paraId="594A068E" w14:textId="77777777" w:rsidR="00B446F2" w:rsidRDefault="00B446F2" w:rsidP="009B202A">
      <w:pPr>
        <w:pStyle w:val="BodyText"/>
        <w:ind w:left="0"/>
        <w:jc w:val="both"/>
        <w:rPr>
          <w:rFonts w:ascii="Times New Roman"/>
          <w:sz w:val="20"/>
        </w:rPr>
      </w:pPr>
    </w:p>
    <w:p w14:paraId="07EA4DB5" w14:textId="77777777" w:rsidR="00B446F2" w:rsidRDefault="00B446F2" w:rsidP="009B202A">
      <w:pPr>
        <w:pStyle w:val="BodyText"/>
        <w:ind w:left="0"/>
        <w:jc w:val="both"/>
        <w:rPr>
          <w:rFonts w:ascii="Times New Roman"/>
          <w:sz w:val="20"/>
        </w:rPr>
      </w:pPr>
    </w:p>
    <w:p w14:paraId="42B3BD3F" w14:textId="77777777" w:rsidR="00B446F2" w:rsidRDefault="00B446F2" w:rsidP="009B202A">
      <w:pPr>
        <w:pStyle w:val="BodyText"/>
        <w:ind w:left="0"/>
        <w:jc w:val="both"/>
        <w:rPr>
          <w:rFonts w:ascii="Times New Roman"/>
          <w:sz w:val="20"/>
        </w:rPr>
      </w:pPr>
    </w:p>
    <w:p w14:paraId="046FDEF9" w14:textId="77777777" w:rsidR="00B446F2" w:rsidRDefault="00B446F2" w:rsidP="009B202A">
      <w:pPr>
        <w:pStyle w:val="BodyText"/>
        <w:spacing w:before="1"/>
        <w:ind w:left="0"/>
        <w:jc w:val="both"/>
        <w:rPr>
          <w:rFonts w:ascii="Times New Roman"/>
          <w:sz w:val="23"/>
        </w:rPr>
      </w:pPr>
    </w:p>
    <w:p w14:paraId="52C9BC11" w14:textId="77777777" w:rsidR="00B446F2" w:rsidRDefault="009855F9" w:rsidP="00F14E4C">
      <w:pPr>
        <w:tabs>
          <w:tab w:val="left" w:pos="2835"/>
        </w:tabs>
        <w:spacing w:line="360" w:lineRule="auto"/>
        <w:ind w:left="540"/>
        <w:jc w:val="both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5"/>
          <w:sz w:val="20"/>
        </w:rPr>
        <w:t xml:space="preserve"> </w:t>
      </w:r>
      <w:r w:rsidR="00BD5489">
        <w:rPr>
          <w:b/>
          <w:sz w:val="20"/>
        </w:rPr>
        <w:t>Title:</w:t>
      </w:r>
      <w:r w:rsidR="00BD5489">
        <w:rPr>
          <w:b/>
          <w:sz w:val="20"/>
        </w:rPr>
        <w:tab/>
      </w:r>
      <w:r w:rsidR="00DE1B5A">
        <w:rPr>
          <w:sz w:val="20"/>
        </w:rPr>
        <w:t xml:space="preserve">Tutor </w:t>
      </w:r>
    </w:p>
    <w:p w14:paraId="2040A834" w14:textId="77777777" w:rsidR="00B446F2" w:rsidRDefault="009855F9" w:rsidP="00F14E4C">
      <w:pPr>
        <w:tabs>
          <w:tab w:val="left" w:pos="2835"/>
        </w:tabs>
        <w:spacing w:line="360" w:lineRule="auto"/>
        <w:ind w:left="540"/>
        <w:jc w:val="both"/>
        <w:rPr>
          <w:sz w:val="20"/>
        </w:rPr>
      </w:pPr>
      <w:r>
        <w:rPr>
          <w:b/>
          <w:sz w:val="20"/>
        </w:rPr>
        <w:t>Hours:</w:t>
      </w:r>
      <w:r>
        <w:rPr>
          <w:b/>
          <w:sz w:val="20"/>
        </w:rPr>
        <w:tab/>
      </w:r>
      <w:r w:rsidR="00110885" w:rsidRPr="00110885">
        <w:rPr>
          <w:sz w:val="20"/>
        </w:rPr>
        <w:t>7</w:t>
      </w:r>
      <w:r w:rsidR="00110885">
        <w:rPr>
          <w:sz w:val="20"/>
        </w:rPr>
        <w:t xml:space="preserve">.5 up to </w:t>
      </w:r>
      <w:r w:rsidRPr="00110885">
        <w:rPr>
          <w:sz w:val="20"/>
        </w:rPr>
        <w:t>37</w:t>
      </w:r>
      <w:r>
        <w:rPr>
          <w:sz w:val="20"/>
        </w:rPr>
        <w:t>.5 per</w:t>
      </w:r>
      <w:r>
        <w:rPr>
          <w:spacing w:val="-3"/>
          <w:sz w:val="20"/>
        </w:rPr>
        <w:t xml:space="preserve"> </w:t>
      </w:r>
      <w:r>
        <w:rPr>
          <w:sz w:val="20"/>
        </w:rPr>
        <w:t>week</w:t>
      </w:r>
      <w:r w:rsidR="00F14E4C">
        <w:rPr>
          <w:sz w:val="20"/>
        </w:rPr>
        <w:t xml:space="preserve"> (n</w:t>
      </w:r>
      <w:r w:rsidR="00110885">
        <w:rPr>
          <w:sz w:val="20"/>
        </w:rPr>
        <w:t>egotiable)</w:t>
      </w:r>
    </w:p>
    <w:p w14:paraId="6B818610" w14:textId="440426C2" w:rsidR="00BD5489" w:rsidRPr="00BD5489" w:rsidRDefault="009855F9" w:rsidP="00F14E4C">
      <w:pPr>
        <w:tabs>
          <w:tab w:val="left" w:pos="2835"/>
        </w:tabs>
        <w:ind w:left="2832" w:hanging="2292"/>
        <w:jc w:val="both"/>
        <w:rPr>
          <w:sz w:val="20"/>
        </w:rPr>
      </w:pPr>
      <w:r>
        <w:rPr>
          <w:b/>
          <w:sz w:val="20"/>
        </w:rPr>
        <w:t>Location:</w:t>
      </w:r>
      <w:r>
        <w:rPr>
          <w:b/>
          <w:sz w:val="20"/>
        </w:rPr>
        <w:tab/>
      </w:r>
      <w:r w:rsidR="00DE1B5A" w:rsidRPr="00DE1B5A">
        <w:rPr>
          <w:color w:val="1C1C1C"/>
          <w:sz w:val="20"/>
          <w:szCs w:val="20"/>
          <w:shd w:val="clear" w:color="auto" w:fill="FFFFFF"/>
        </w:rPr>
        <w:t>Hybrid working (</w:t>
      </w:r>
      <w:r w:rsidR="009B202A">
        <w:rPr>
          <w:color w:val="1C1C1C"/>
          <w:sz w:val="20"/>
          <w:szCs w:val="20"/>
          <w:shd w:val="clear" w:color="auto" w:fill="FFFFFF"/>
        </w:rPr>
        <w:t>home/</w:t>
      </w:r>
      <w:r w:rsidR="00DE1B5A" w:rsidRPr="00DE1B5A">
        <w:rPr>
          <w:color w:val="1C1C1C"/>
          <w:sz w:val="20"/>
          <w:szCs w:val="20"/>
          <w:shd w:val="clear" w:color="auto" w:fill="FFFFFF"/>
        </w:rPr>
        <w:t>office)</w:t>
      </w:r>
      <w:r w:rsidR="00F14E4C">
        <w:rPr>
          <w:color w:val="1C1C1C"/>
          <w:sz w:val="20"/>
          <w:szCs w:val="20"/>
          <w:shd w:val="clear" w:color="auto" w:fill="FFFFFF"/>
        </w:rPr>
        <w:t xml:space="preserve"> with travel. C</w:t>
      </w:r>
      <w:r w:rsidR="00DE1B5A" w:rsidRPr="00DE1B5A">
        <w:rPr>
          <w:color w:val="1C1C1C"/>
          <w:sz w:val="20"/>
          <w:szCs w:val="20"/>
          <w:shd w:val="clear" w:color="auto" w:fill="FFFFFF"/>
        </w:rPr>
        <w:t xml:space="preserve">hoice of </w:t>
      </w:r>
      <w:r w:rsidR="00F14E4C">
        <w:rPr>
          <w:color w:val="1C1C1C"/>
          <w:sz w:val="20"/>
          <w:szCs w:val="20"/>
          <w:shd w:val="clear" w:color="auto" w:fill="FFFFFF"/>
        </w:rPr>
        <w:t xml:space="preserve">base </w:t>
      </w:r>
      <w:r w:rsidR="00DE1B5A" w:rsidRPr="00DE1B5A">
        <w:rPr>
          <w:color w:val="1C1C1C"/>
          <w:sz w:val="20"/>
          <w:szCs w:val="20"/>
          <w:shd w:val="clear" w:color="auto" w:fill="FFFFFF"/>
        </w:rPr>
        <w:t xml:space="preserve">locations </w:t>
      </w:r>
      <w:r w:rsidR="00DE1B5A">
        <w:rPr>
          <w:color w:val="1C1C1C"/>
          <w:sz w:val="20"/>
          <w:szCs w:val="20"/>
          <w:shd w:val="clear" w:color="auto" w:fill="FFFFFF"/>
        </w:rPr>
        <w:t>– Magherafelt</w:t>
      </w:r>
      <w:r w:rsidR="005F7F86">
        <w:rPr>
          <w:color w:val="1C1C1C"/>
          <w:sz w:val="20"/>
          <w:szCs w:val="20"/>
          <w:shd w:val="clear" w:color="auto" w:fill="FFFFFF"/>
        </w:rPr>
        <w:t xml:space="preserve"> or</w:t>
      </w:r>
      <w:r w:rsidR="00DE1B5A">
        <w:rPr>
          <w:color w:val="1C1C1C"/>
          <w:sz w:val="20"/>
          <w:szCs w:val="20"/>
          <w:shd w:val="clear" w:color="auto" w:fill="FFFFFF"/>
        </w:rPr>
        <w:t xml:space="preserve"> Antrim </w:t>
      </w:r>
    </w:p>
    <w:p w14:paraId="63011656" w14:textId="02699596" w:rsidR="00BD5489" w:rsidRDefault="00BD5489" w:rsidP="00F14E4C">
      <w:pPr>
        <w:tabs>
          <w:tab w:val="left" w:pos="2835"/>
        </w:tabs>
        <w:spacing w:line="360" w:lineRule="auto"/>
        <w:ind w:left="540"/>
        <w:jc w:val="both"/>
        <w:rPr>
          <w:sz w:val="20"/>
        </w:rPr>
      </w:pPr>
      <w:r w:rsidRPr="00BD5489">
        <w:rPr>
          <w:b/>
          <w:sz w:val="20"/>
        </w:rPr>
        <w:t>Term:</w:t>
      </w:r>
      <w:r w:rsidRPr="00BD5489">
        <w:rPr>
          <w:sz w:val="20"/>
        </w:rPr>
        <w:t xml:space="preserve">         </w:t>
      </w:r>
      <w:r w:rsidRPr="00BD5489">
        <w:rPr>
          <w:sz w:val="20"/>
        </w:rPr>
        <w:tab/>
        <w:t>Fixed Term to 31st Mar</w:t>
      </w:r>
      <w:r w:rsidR="00110885">
        <w:rPr>
          <w:sz w:val="20"/>
        </w:rPr>
        <w:t>ch 202</w:t>
      </w:r>
      <w:r w:rsidR="005F7F86">
        <w:rPr>
          <w:sz w:val="20"/>
        </w:rPr>
        <w:t>6</w:t>
      </w:r>
      <w:r w:rsidR="00110885">
        <w:rPr>
          <w:sz w:val="20"/>
        </w:rPr>
        <w:t xml:space="preserve"> (with opportunity to extend, subject to funding)</w:t>
      </w:r>
    </w:p>
    <w:p w14:paraId="3BC2CB44" w14:textId="3B4EC006" w:rsidR="00BD5489" w:rsidRDefault="009855F9" w:rsidP="00F14E4C">
      <w:pPr>
        <w:adjustRightInd w:val="0"/>
        <w:spacing w:before="1" w:line="360" w:lineRule="auto"/>
        <w:ind w:left="20" w:firstLine="520"/>
        <w:jc w:val="both"/>
        <w:rPr>
          <w:sz w:val="20"/>
          <w:szCs w:val="20"/>
        </w:rPr>
      </w:pPr>
      <w:r>
        <w:rPr>
          <w:b/>
          <w:sz w:val="20"/>
        </w:rPr>
        <w:t>Salary:</w:t>
      </w:r>
      <w:r>
        <w:rPr>
          <w:b/>
          <w:sz w:val="20"/>
        </w:rPr>
        <w:tab/>
      </w:r>
      <w:r w:rsidR="00BD5489">
        <w:rPr>
          <w:b/>
          <w:sz w:val="20"/>
        </w:rPr>
        <w:tab/>
        <w:t xml:space="preserve">           </w:t>
      </w:r>
      <w:r w:rsidR="006E6D9D">
        <w:rPr>
          <w:spacing w:val="-1"/>
          <w:sz w:val="20"/>
          <w:szCs w:val="20"/>
        </w:rPr>
        <w:t>£25,0</w:t>
      </w:r>
      <w:r w:rsidR="001B10F2">
        <w:rPr>
          <w:spacing w:val="-1"/>
          <w:sz w:val="20"/>
          <w:szCs w:val="20"/>
        </w:rPr>
        <w:t>82</w:t>
      </w:r>
      <w:r w:rsidR="006E6D9D">
        <w:rPr>
          <w:spacing w:val="-1"/>
          <w:sz w:val="20"/>
          <w:szCs w:val="20"/>
        </w:rPr>
        <w:t xml:space="preserve"> increasing to £26,082</w:t>
      </w:r>
      <w:r w:rsidR="00BD5489">
        <w:rPr>
          <w:sz w:val="20"/>
          <w:szCs w:val="20"/>
        </w:rPr>
        <w:t xml:space="preserve"> upon completion of probationary period)</w:t>
      </w:r>
      <w:r w:rsidR="007A1630">
        <w:rPr>
          <w:sz w:val="20"/>
          <w:szCs w:val="20"/>
        </w:rPr>
        <w:t xml:space="preserve"> pro-rata</w:t>
      </w:r>
    </w:p>
    <w:p w14:paraId="3AFCCA5E" w14:textId="77777777" w:rsidR="00B446F2" w:rsidRDefault="00B446F2" w:rsidP="009B202A">
      <w:pPr>
        <w:pStyle w:val="BodyText"/>
        <w:spacing w:before="4"/>
        <w:ind w:left="0"/>
        <w:jc w:val="both"/>
        <w:rPr>
          <w:sz w:val="9"/>
        </w:rPr>
      </w:pPr>
    </w:p>
    <w:p w14:paraId="0EEC49C0" w14:textId="77777777" w:rsidR="00B446F2" w:rsidRDefault="009855F9" w:rsidP="009B202A">
      <w:pPr>
        <w:pStyle w:val="Heading1"/>
        <w:jc w:val="both"/>
      </w:pPr>
      <w:r>
        <w:t>Company Background</w:t>
      </w:r>
    </w:p>
    <w:p w14:paraId="19D5F6CF" w14:textId="77777777" w:rsidR="00473A56" w:rsidRDefault="00473A56" w:rsidP="009B202A">
      <w:pPr>
        <w:adjustRightInd w:val="0"/>
        <w:ind w:left="567" w:right="672"/>
        <w:jc w:val="both"/>
        <w:rPr>
          <w:sz w:val="18"/>
          <w:szCs w:val="18"/>
        </w:rPr>
      </w:pPr>
      <w:r w:rsidRPr="00984897">
        <w:rPr>
          <w:rFonts w:eastAsia="Times New Roman"/>
          <w:sz w:val="18"/>
          <w:szCs w:val="18"/>
        </w:rPr>
        <w:t>Network Personnel was established</w:t>
      </w:r>
      <w:r w:rsidR="00BD5489">
        <w:rPr>
          <w:rFonts w:eastAsia="Times New Roman"/>
          <w:sz w:val="18"/>
          <w:szCs w:val="18"/>
        </w:rPr>
        <w:t xml:space="preserve"> in 1987</w:t>
      </w:r>
      <w:r w:rsidRPr="00984897">
        <w:rPr>
          <w:rFonts w:eastAsia="Times New Roman"/>
          <w:sz w:val="18"/>
          <w:szCs w:val="18"/>
        </w:rPr>
        <w:t xml:space="preserve"> and is currently one of the top performing organisations in Northern Ireland in terms of back to work and employability initiatives. </w:t>
      </w:r>
      <w:r w:rsidRPr="00984897">
        <w:rPr>
          <w:sz w:val="18"/>
          <w:szCs w:val="18"/>
        </w:rPr>
        <w:t>As a result of continue</w:t>
      </w:r>
      <w:r w:rsidR="009B202A">
        <w:rPr>
          <w:sz w:val="18"/>
          <w:szCs w:val="18"/>
        </w:rPr>
        <w:t>d growth, they wish to appoint</w:t>
      </w:r>
      <w:r w:rsidRPr="00984897">
        <w:rPr>
          <w:sz w:val="18"/>
          <w:szCs w:val="18"/>
        </w:rPr>
        <w:t xml:space="preserve"> suitably experienced and qualified </w:t>
      </w:r>
      <w:r w:rsidR="00DE1B5A">
        <w:rPr>
          <w:sz w:val="18"/>
          <w:szCs w:val="18"/>
        </w:rPr>
        <w:t>Tutor</w:t>
      </w:r>
      <w:r w:rsidR="009B202A">
        <w:rPr>
          <w:sz w:val="18"/>
          <w:szCs w:val="18"/>
        </w:rPr>
        <w:t>s</w:t>
      </w:r>
      <w:r w:rsidR="00DE1B5A">
        <w:rPr>
          <w:sz w:val="18"/>
          <w:szCs w:val="18"/>
        </w:rPr>
        <w:t xml:space="preserve"> to deliver a range of qual</w:t>
      </w:r>
      <w:r w:rsidR="009B202A">
        <w:rPr>
          <w:sz w:val="18"/>
          <w:szCs w:val="18"/>
        </w:rPr>
        <w:t xml:space="preserve">ifications and workshops to </w:t>
      </w:r>
      <w:r w:rsidR="00DE1B5A">
        <w:rPr>
          <w:sz w:val="18"/>
          <w:szCs w:val="18"/>
        </w:rPr>
        <w:t>participants enrolled on our employability programmes.</w:t>
      </w:r>
    </w:p>
    <w:p w14:paraId="406A358C" w14:textId="77777777" w:rsidR="00B9448A" w:rsidRDefault="00B9448A" w:rsidP="009B202A">
      <w:pPr>
        <w:pStyle w:val="Heading1"/>
        <w:jc w:val="both"/>
      </w:pPr>
    </w:p>
    <w:p w14:paraId="4595073D" w14:textId="77777777" w:rsidR="00B446F2" w:rsidRDefault="009855F9" w:rsidP="009B202A">
      <w:pPr>
        <w:pStyle w:val="Heading1"/>
        <w:jc w:val="both"/>
      </w:pPr>
      <w:r>
        <w:t>Job Purpose</w:t>
      </w:r>
    </w:p>
    <w:p w14:paraId="01437EAA" w14:textId="141DB616" w:rsidR="00DE1B5A" w:rsidRPr="009B202A" w:rsidRDefault="009B202A" w:rsidP="009B202A">
      <w:pPr>
        <w:pStyle w:val="BodyText"/>
        <w:spacing w:before="193"/>
        <w:ind w:left="567" w:right="579"/>
        <w:jc w:val="both"/>
      </w:pPr>
      <w:r>
        <w:t xml:space="preserve">To support participants by delivering a range of vocational workshops and accredited qualifications on Network Personnel’s suite of programmes. Network Personnel wishes </w:t>
      </w:r>
      <w:r w:rsidR="00DE1B5A" w:rsidRPr="00DE1B5A">
        <w:t xml:space="preserve">to recruit tutors who can deliver </w:t>
      </w:r>
      <w:r w:rsidR="006E6D9D">
        <w:rPr>
          <w:b/>
          <w:bCs/>
        </w:rPr>
        <w:t>2</w:t>
      </w:r>
      <w:r w:rsidR="00DE1B5A" w:rsidRPr="00DE1B5A">
        <w:rPr>
          <w:b/>
          <w:bCs/>
        </w:rPr>
        <w:t xml:space="preserve"> or more (essential)</w:t>
      </w:r>
      <w:r w:rsidR="00DE1B5A" w:rsidRPr="00DE1B5A">
        <w:t xml:space="preserve"> of the following disciplines/subject areas: </w:t>
      </w:r>
    </w:p>
    <w:p w14:paraId="155EE886" w14:textId="77777777" w:rsidR="00DE1B5A" w:rsidRPr="00DE1B5A" w:rsidRDefault="00DE1B5A" w:rsidP="009B202A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</w:tblGrid>
      <w:tr w:rsidR="006E6D9D" w14:paraId="639B4AF6" w14:textId="77777777" w:rsidTr="006E6D9D">
        <w:tc>
          <w:tcPr>
            <w:tcW w:w="5505" w:type="dxa"/>
          </w:tcPr>
          <w:p w14:paraId="750B08F6" w14:textId="77777777" w:rsidR="006E6D9D" w:rsidRPr="00981074" w:rsidRDefault="006E6D9D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 w:rsidRPr="00981074">
              <w:rPr>
                <w:iCs/>
                <w:sz w:val="18"/>
                <w:szCs w:val="18"/>
              </w:rPr>
              <w:t>Digital skills/ICT (including Social Media)</w:t>
            </w:r>
          </w:p>
        </w:tc>
      </w:tr>
      <w:tr w:rsidR="006E6D9D" w14:paraId="10657E43" w14:textId="77777777" w:rsidTr="006E6D9D">
        <w:tc>
          <w:tcPr>
            <w:tcW w:w="5505" w:type="dxa"/>
          </w:tcPr>
          <w:p w14:paraId="5797A711" w14:textId="77777777" w:rsidR="006E6D9D" w:rsidRPr="00981074" w:rsidRDefault="006E6D9D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 w:rsidRPr="00981074">
              <w:rPr>
                <w:iCs/>
                <w:sz w:val="18"/>
                <w:szCs w:val="18"/>
              </w:rPr>
              <w:t>Essential Skills (Literacy, Numeracy &amp; ICT)</w:t>
            </w:r>
          </w:p>
        </w:tc>
      </w:tr>
      <w:tr w:rsidR="006E6D9D" w14:paraId="0EB0E48C" w14:textId="77777777" w:rsidTr="006E6D9D">
        <w:tc>
          <w:tcPr>
            <w:tcW w:w="5505" w:type="dxa"/>
          </w:tcPr>
          <w:p w14:paraId="20A9974D" w14:textId="602AF0CE" w:rsidR="006E6D9D" w:rsidRPr="00981074" w:rsidRDefault="003827AE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Children’s Care, Learning &amp; Development</w:t>
            </w:r>
            <w:r w:rsidR="006E6D9D" w:rsidRPr="00E84BF4">
              <w:rPr>
                <w:iCs/>
                <w:sz w:val="18"/>
                <w:szCs w:val="18"/>
              </w:rPr>
              <w:t>(CCLD)</w:t>
            </w:r>
          </w:p>
        </w:tc>
      </w:tr>
      <w:tr w:rsidR="006E6D9D" w14:paraId="48026D2B" w14:textId="77777777" w:rsidTr="006E6D9D">
        <w:tc>
          <w:tcPr>
            <w:tcW w:w="5505" w:type="dxa"/>
          </w:tcPr>
          <w:p w14:paraId="333C8B67" w14:textId="0B6D4C00" w:rsidR="006E6D9D" w:rsidRPr="00981074" w:rsidRDefault="006E6D9D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 w:rsidRPr="0001618A">
              <w:rPr>
                <w:iCs/>
                <w:sz w:val="18"/>
                <w:szCs w:val="18"/>
              </w:rPr>
              <w:t>Leadership &amp; Management</w:t>
            </w:r>
          </w:p>
        </w:tc>
      </w:tr>
      <w:tr w:rsidR="006E6D9D" w14:paraId="60E1664D" w14:textId="77777777" w:rsidTr="006E6D9D">
        <w:tc>
          <w:tcPr>
            <w:tcW w:w="5505" w:type="dxa"/>
          </w:tcPr>
          <w:p w14:paraId="2022DFD1" w14:textId="75974114" w:rsidR="006E6D9D" w:rsidRPr="00981074" w:rsidRDefault="006E6D9D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 w:rsidRPr="00E84BF4">
              <w:rPr>
                <w:iCs/>
                <w:sz w:val="18"/>
                <w:szCs w:val="18"/>
              </w:rPr>
              <w:t>Health &amp; Social Care</w:t>
            </w:r>
          </w:p>
        </w:tc>
      </w:tr>
      <w:tr w:rsidR="003827AE" w14:paraId="165090AF" w14:textId="77777777" w:rsidTr="006E6D9D">
        <w:tc>
          <w:tcPr>
            <w:tcW w:w="5505" w:type="dxa"/>
          </w:tcPr>
          <w:p w14:paraId="436F0CF3" w14:textId="715294EB" w:rsidR="003827AE" w:rsidRPr="00E84BF4" w:rsidRDefault="003827AE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Counselling</w:t>
            </w:r>
          </w:p>
        </w:tc>
      </w:tr>
      <w:tr w:rsidR="00BB65F9" w14:paraId="6958990B" w14:textId="77777777" w:rsidTr="006E6D9D">
        <w:tc>
          <w:tcPr>
            <w:tcW w:w="5505" w:type="dxa"/>
          </w:tcPr>
          <w:p w14:paraId="5FAF7642" w14:textId="3386D5D7" w:rsidR="00BB65F9" w:rsidRDefault="00BB65F9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Manual Handling</w:t>
            </w:r>
          </w:p>
        </w:tc>
      </w:tr>
      <w:tr w:rsidR="00565F73" w14:paraId="6B5C037C" w14:textId="77777777" w:rsidTr="006E6D9D">
        <w:tc>
          <w:tcPr>
            <w:tcW w:w="5505" w:type="dxa"/>
          </w:tcPr>
          <w:p w14:paraId="49BCCEF2" w14:textId="600730C4" w:rsidR="00565F73" w:rsidRDefault="00565F73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Book-Keeping &amp; Accounts</w:t>
            </w:r>
          </w:p>
        </w:tc>
      </w:tr>
      <w:tr w:rsidR="00565F73" w14:paraId="19E07941" w14:textId="77777777" w:rsidTr="006E6D9D">
        <w:tc>
          <w:tcPr>
            <w:tcW w:w="5505" w:type="dxa"/>
          </w:tcPr>
          <w:p w14:paraId="43CFE712" w14:textId="1010F2AF" w:rsidR="00565F73" w:rsidRDefault="00565F73" w:rsidP="009B20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Coaching &amp; Mentoring</w:t>
            </w:r>
          </w:p>
        </w:tc>
      </w:tr>
    </w:tbl>
    <w:p w14:paraId="4FED75F1" w14:textId="77777777" w:rsidR="00360A0B" w:rsidRDefault="00360A0B" w:rsidP="00F14E4C">
      <w:pPr>
        <w:pStyle w:val="BodyText"/>
        <w:spacing w:before="193"/>
        <w:ind w:left="0" w:right="579"/>
        <w:jc w:val="both"/>
      </w:pPr>
    </w:p>
    <w:p w14:paraId="63D28D85" w14:textId="77777777" w:rsidR="00B446F2" w:rsidRDefault="00E2331E" w:rsidP="009B202A">
      <w:pPr>
        <w:pStyle w:val="BodyText"/>
        <w:spacing w:before="8"/>
        <w:ind w:left="0"/>
        <w:jc w:val="both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F83E15" wp14:editId="66729BCB">
                <wp:simplePos x="0" y="0"/>
                <wp:positionH relativeFrom="page">
                  <wp:posOffset>896620</wp:posOffset>
                </wp:positionH>
                <wp:positionV relativeFrom="paragraph">
                  <wp:posOffset>153035</wp:posOffset>
                </wp:positionV>
                <wp:extent cx="6233795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4179" id="Rectangle 4" o:spid="_x0000_s1026" style="position:absolute;margin-left:70.6pt;margin-top:12.05pt;width:490.8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F8C0188" w14:textId="77777777" w:rsidR="00F14E4C" w:rsidRDefault="00F14E4C" w:rsidP="00F14E4C">
      <w:pPr>
        <w:pStyle w:val="Heading1"/>
        <w:ind w:left="0"/>
        <w:jc w:val="both"/>
      </w:pPr>
    </w:p>
    <w:p w14:paraId="59238C8E" w14:textId="77777777" w:rsidR="00B446F2" w:rsidRDefault="009855F9" w:rsidP="009B202A">
      <w:pPr>
        <w:pStyle w:val="Heading1"/>
        <w:jc w:val="both"/>
      </w:pPr>
      <w:r>
        <w:t>Core Duties and Responsibilities</w:t>
      </w:r>
    </w:p>
    <w:p w14:paraId="43D40EBC" w14:textId="77777777" w:rsidR="00B446F2" w:rsidRDefault="00B446F2" w:rsidP="009B202A">
      <w:pPr>
        <w:pStyle w:val="BodyText"/>
        <w:spacing w:before="11"/>
        <w:ind w:left="0"/>
        <w:jc w:val="both"/>
        <w:rPr>
          <w:b/>
          <w:sz w:val="17"/>
        </w:rPr>
      </w:pPr>
    </w:p>
    <w:p w14:paraId="39461265" w14:textId="77777777" w:rsidR="00360A0B" w:rsidRPr="00360A0B" w:rsidRDefault="009855F9" w:rsidP="009B202A">
      <w:pPr>
        <w:pStyle w:val="ListParagraph"/>
        <w:numPr>
          <w:ilvl w:val="0"/>
          <w:numId w:val="8"/>
        </w:numPr>
        <w:tabs>
          <w:tab w:val="left" w:pos="968"/>
        </w:tabs>
        <w:spacing w:before="1" w:line="216" w:lineRule="exact"/>
        <w:ind w:right="716"/>
        <w:jc w:val="both"/>
        <w:rPr>
          <w:sz w:val="18"/>
        </w:rPr>
      </w:pPr>
      <w:r w:rsidRPr="00360A0B">
        <w:rPr>
          <w:sz w:val="18"/>
        </w:rPr>
        <w:t>Be responsible for the delivery of employability, personal deve</w:t>
      </w:r>
      <w:r w:rsidR="00473A56" w:rsidRPr="00360A0B">
        <w:rPr>
          <w:sz w:val="18"/>
        </w:rPr>
        <w:t>l</w:t>
      </w:r>
      <w:r w:rsidRPr="00360A0B">
        <w:rPr>
          <w:sz w:val="18"/>
        </w:rPr>
        <w:t>opment and vocational skills training for participants in both</w:t>
      </w:r>
      <w:r w:rsidRPr="00360A0B">
        <w:rPr>
          <w:spacing w:val="-12"/>
          <w:sz w:val="18"/>
        </w:rPr>
        <w:t xml:space="preserve"> </w:t>
      </w:r>
      <w:r w:rsidRPr="00360A0B">
        <w:rPr>
          <w:sz w:val="18"/>
        </w:rPr>
        <w:t>group</w:t>
      </w:r>
      <w:r w:rsidRPr="00360A0B">
        <w:rPr>
          <w:spacing w:val="-7"/>
          <w:sz w:val="18"/>
        </w:rPr>
        <w:t xml:space="preserve"> </w:t>
      </w:r>
      <w:r w:rsidRPr="00360A0B">
        <w:rPr>
          <w:sz w:val="18"/>
        </w:rPr>
        <w:t>and</w:t>
      </w:r>
      <w:r w:rsidRPr="00360A0B">
        <w:rPr>
          <w:spacing w:val="-10"/>
          <w:sz w:val="18"/>
        </w:rPr>
        <w:t xml:space="preserve"> </w:t>
      </w:r>
      <w:r w:rsidRPr="00360A0B">
        <w:rPr>
          <w:sz w:val="18"/>
        </w:rPr>
        <w:t>one-to-one</w:t>
      </w:r>
      <w:r w:rsidRPr="00360A0B">
        <w:rPr>
          <w:spacing w:val="-9"/>
          <w:sz w:val="18"/>
        </w:rPr>
        <w:t xml:space="preserve"> </w:t>
      </w:r>
      <w:r w:rsidRPr="00360A0B">
        <w:rPr>
          <w:sz w:val="18"/>
        </w:rPr>
        <w:t>settings</w:t>
      </w:r>
    </w:p>
    <w:p w14:paraId="503C8D33" w14:textId="77777777" w:rsidR="00B446F2" w:rsidRPr="00360A0B" w:rsidRDefault="009855F9" w:rsidP="009B202A">
      <w:pPr>
        <w:pStyle w:val="ListParagraph"/>
        <w:numPr>
          <w:ilvl w:val="0"/>
          <w:numId w:val="8"/>
        </w:numPr>
        <w:tabs>
          <w:tab w:val="left" w:pos="968"/>
        </w:tabs>
        <w:spacing w:before="1" w:line="216" w:lineRule="exact"/>
        <w:ind w:right="716"/>
        <w:jc w:val="both"/>
        <w:rPr>
          <w:sz w:val="18"/>
        </w:rPr>
      </w:pPr>
      <w:r w:rsidRPr="00360A0B">
        <w:rPr>
          <w:sz w:val="18"/>
        </w:rPr>
        <w:t>Be responsible for the delivery of any other relevant training as/when</w:t>
      </w:r>
      <w:r w:rsidRPr="00360A0B">
        <w:rPr>
          <w:spacing w:val="-14"/>
          <w:sz w:val="18"/>
        </w:rPr>
        <w:t xml:space="preserve"> </w:t>
      </w:r>
      <w:r w:rsidRPr="00360A0B">
        <w:rPr>
          <w:sz w:val="18"/>
        </w:rPr>
        <w:t>required</w:t>
      </w:r>
    </w:p>
    <w:p w14:paraId="3E01B592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 w:line="240" w:lineRule="auto"/>
        <w:ind w:right="724"/>
        <w:jc w:val="both"/>
        <w:rPr>
          <w:sz w:val="18"/>
        </w:rPr>
      </w:pPr>
      <w:r>
        <w:rPr>
          <w:sz w:val="18"/>
        </w:rPr>
        <w:t>Provide an excellent level of customer care to all those participating on training courses ensuring a welcoming environment and professional approach at all</w:t>
      </w:r>
      <w:r>
        <w:rPr>
          <w:spacing w:val="-1"/>
          <w:sz w:val="18"/>
        </w:rPr>
        <w:t xml:space="preserve"> </w:t>
      </w:r>
      <w:r>
        <w:rPr>
          <w:sz w:val="18"/>
        </w:rPr>
        <w:t>times</w:t>
      </w:r>
    </w:p>
    <w:p w14:paraId="629F65EC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Assess individual needs, ensuring that participants understand the requirements of their training</w:t>
      </w:r>
      <w:r>
        <w:rPr>
          <w:spacing w:val="-21"/>
          <w:sz w:val="18"/>
        </w:rPr>
        <w:t xml:space="preserve"> </w:t>
      </w:r>
      <w:r>
        <w:rPr>
          <w:sz w:val="18"/>
        </w:rPr>
        <w:t>paths</w:t>
      </w:r>
    </w:p>
    <w:p w14:paraId="1815FE4E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Adhere at all times to the requirements set by the relevant parties/awarding</w:t>
      </w:r>
      <w:r>
        <w:rPr>
          <w:spacing w:val="-13"/>
          <w:sz w:val="18"/>
        </w:rPr>
        <w:t xml:space="preserve"> </w:t>
      </w:r>
      <w:r>
        <w:rPr>
          <w:sz w:val="18"/>
        </w:rPr>
        <w:t>bodies</w:t>
      </w:r>
    </w:p>
    <w:p w14:paraId="1EC9BB92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 w:line="240" w:lineRule="auto"/>
        <w:ind w:right="719"/>
        <w:jc w:val="both"/>
        <w:rPr>
          <w:sz w:val="18"/>
        </w:rPr>
      </w:pPr>
      <w:r>
        <w:rPr>
          <w:sz w:val="18"/>
        </w:rPr>
        <w:t>Be responsible for the on-going review and development of learning plans to ensure they meet the standards of the specific training</w:t>
      </w:r>
      <w:r>
        <w:rPr>
          <w:spacing w:val="-2"/>
          <w:sz w:val="18"/>
        </w:rPr>
        <w:t xml:space="preserve"> </w:t>
      </w:r>
      <w:r>
        <w:rPr>
          <w:sz w:val="18"/>
        </w:rPr>
        <w:t>qualification</w:t>
      </w:r>
    </w:p>
    <w:p w14:paraId="3C2DA396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Be responsible for maintaining accurate and comprehensive records of participant attendance and</w:t>
      </w:r>
      <w:r>
        <w:rPr>
          <w:spacing w:val="-24"/>
          <w:sz w:val="18"/>
        </w:rPr>
        <w:t xml:space="preserve"> </w:t>
      </w:r>
      <w:r>
        <w:rPr>
          <w:sz w:val="18"/>
        </w:rPr>
        <w:t>progress</w:t>
      </w:r>
    </w:p>
    <w:p w14:paraId="3DE97946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Provide learning-related mentoring/support for training participants as/when</w:t>
      </w:r>
      <w:r>
        <w:rPr>
          <w:spacing w:val="-13"/>
          <w:sz w:val="18"/>
        </w:rPr>
        <w:t xml:space="preserve"> </w:t>
      </w:r>
      <w:r>
        <w:rPr>
          <w:sz w:val="18"/>
        </w:rPr>
        <w:t>required</w:t>
      </w:r>
    </w:p>
    <w:p w14:paraId="40DE4CB8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/>
        <w:jc w:val="both"/>
        <w:rPr>
          <w:sz w:val="18"/>
        </w:rPr>
      </w:pPr>
      <w:r>
        <w:rPr>
          <w:sz w:val="18"/>
        </w:rPr>
        <w:t>Maintain a high standard of training and assessment and ensure performance targets are</w:t>
      </w:r>
      <w:r>
        <w:rPr>
          <w:spacing w:val="-16"/>
          <w:sz w:val="18"/>
        </w:rPr>
        <w:t xml:space="preserve"> </w:t>
      </w:r>
      <w:r>
        <w:rPr>
          <w:sz w:val="18"/>
        </w:rPr>
        <w:t>achieved</w:t>
      </w:r>
    </w:p>
    <w:p w14:paraId="2B3203F7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2"/>
        <w:jc w:val="both"/>
        <w:rPr>
          <w:sz w:val="18"/>
        </w:rPr>
      </w:pPr>
      <w:r>
        <w:rPr>
          <w:sz w:val="18"/>
        </w:rPr>
        <w:t>Provide accurate and timely management information and statistical reports as</w:t>
      </w:r>
      <w:r>
        <w:rPr>
          <w:spacing w:val="-7"/>
          <w:sz w:val="18"/>
        </w:rPr>
        <w:t xml:space="preserve"> </w:t>
      </w:r>
      <w:r>
        <w:rPr>
          <w:sz w:val="18"/>
        </w:rPr>
        <w:t>required</w:t>
      </w:r>
    </w:p>
    <w:p w14:paraId="38CEDB65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Develop training materials where necessary and make available to other tutors within the</w:t>
      </w:r>
      <w:r>
        <w:rPr>
          <w:spacing w:val="-26"/>
          <w:sz w:val="18"/>
        </w:rPr>
        <w:t xml:space="preserve"> </w:t>
      </w:r>
      <w:r>
        <w:rPr>
          <w:sz w:val="18"/>
        </w:rPr>
        <w:t>Company</w:t>
      </w:r>
    </w:p>
    <w:p w14:paraId="72C38229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/>
        <w:jc w:val="both"/>
        <w:rPr>
          <w:sz w:val="18"/>
        </w:rPr>
      </w:pPr>
      <w:r>
        <w:rPr>
          <w:sz w:val="18"/>
        </w:rPr>
        <w:t>Use a range of teaching strategies to meet the needs of the various groups who will be participating in</w:t>
      </w:r>
      <w:r>
        <w:rPr>
          <w:spacing w:val="-34"/>
          <w:sz w:val="18"/>
        </w:rPr>
        <w:t xml:space="preserve"> </w:t>
      </w:r>
      <w:r>
        <w:rPr>
          <w:sz w:val="18"/>
        </w:rPr>
        <w:t>learning</w:t>
      </w:r>
    </w:p>
    <w:p w14:paraId="5165623E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Participate in team meetings and contribute to the achievement of the overall company</w:t>
      </w:r>
      <w:r>
        <w:rPr>
          <w:spacing w:val="-16"/>
          <w:sz w:val="18"/>
        </w:rPr>
        <w:t xml:space="preserve"> </w:t>
      </w:r>
      <w:r>
        <w:rPr>
          <w:sz w:val="18"/>
        </w:rPr>
        <w:t>objectives</w:t>
      </w:r>
    </w:p>
    <w:p w14:paraId="3976CE66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/>
        <w:jc w:val="both"/>
        <w:rPr>
          <w:sz w:val="18"/>
        </w:rPr>
      </w:pPr>
      <w:r>
        <w:rPr>
          <w:sz w:val="18"/>
        </w:rPr>
        <w:t>Consistently achieve set objectives, targets and</w:t>
      </w:r>
      <w:r>
        <w:rPr>
          <w:spacing w:val="-8"/>
          <w:sz w:val="18"/>
        </w:rPr>
        <w:t xml:space="preserve"> </w:t>
      </w:r>
      <w:r>
        <w:rPr>
          <w:sz w:val="18"/>
        </w:rPr>
        <w:t>K.P.I.s</w:t>
      </w:r>
    </w:p>
    <w:p w14:paraId="1DD8EBC9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Any other related duties as required by the business</w:t>
      </w:r>
      <w:r>
        <w:rPr>
          <w:spacing w:val="-29"/>
          <w:sz w:val="18"/>
        </w:rPr>
        <w:t xml:space="preserve"> </w:t>
      </w:r>
      <w:r>
        <w:rPr>
          <w:sz w:val="18"/>
        </w:rPr>
        <w:t>objectives</w:t>
      </w:r>
    </w:p>
    <w:p w14:paraId="25DA317F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2" w:line="240" w:lineRule="auto"/>
        <w:ind w:right="725"/>
        <w:jc w:val="both"/>
        <w:rPr>
          <w:sz w:val="18"/>
        </w:rPr>
      </w:pPr>
      <w:r>
        <w:rPr>
          <w:sz w:val="18"/>
        </w:rPr>
        <w:t>Undertake CPD activities which enhance individual and organisational performance, maintaining/developing relevant skills to the highest professional</w:t>
      </w:r>
      <w:r>
        <w:rPr>
          <w:spacing w:val="-9"/>
          <w:sz w:val="18"/>
        </w:rPr>
        <w:t xml:space="preserve"> </w:t>
      </w:r>
      <w:r>
        <w:rPr>
          <w:sz w:val="18"/>
        </w:rPr>
        <w:t>standards</w:t>
      </w:r>
    </w:p>
    <w:p w14:paraId="3EA9A6CF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lastRenderedPageBreak/>
        <w:t>Demonstrate a commitment to</w:t>
      </w:r>
      <w:r>
        <w:rPr>
          <w:spacing w:val="-1"/>
          <w:sz w:val="18"/>
        </w:rPr>
        <w:t xml:space="preserve"> </w:t>
      </w:r>
      <w:r>
        <w:rPr>
          <w:sz w:val="18"/>
        </w:rPr>
        <w:t>safeguarding</w:t>
      </w:r>
    </w:p>
    <w:p w14:paraId="0D712C98" w14:textId="77777777" w:rsidR="00B446F2" w:rsidRDefault="00E67727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jc w:val="both"/>
        <w:rPr>
          <w:sz w:val="18"/>
        </w:rPr>
      </w:pPr>
      <w:r>
        <w:rPr>
          <w:sz w:val="18"/>
        </w:rPr>
        <w:t>Maintain the principles</w:t>
      </w:r>
      <w:r w:rsidR="009855F9">
        <w:rPr>
          <w:sz w:val="18"/>
        </w:rPr>
        <w:t xml:space="preserve"> of data protection, ensuring an awareness of all Company policies and</w:t>
      </w:r>
      <w:r w:rsidR="009855F9">
        <w:rPr>
          <w:spacing w:val="-20"/>
          <w:sz w:val="18"/>
        </w:rPr>
        <w:t xml:space="preserve"> </w:t>
      </w:r>
      <w:r w:rsidR="009855F9">
        <w:rPr>
          <w:sz w:val="18"/>
        </w:rPr>
        <w:t>procedures</w:t>
      </w:r>
    </w:p>
    <w:p w14:paraId="49C86B15" w14:textId="77777777" w:rsidR="00B446F2" w:rsidRDefault="009855F9" w:rsidP="009B202A">
      <w:pPr>
        <w:pStyle w:val="ListParagraph"/>
        <w:numPr>
          <w:ilvl w:val="0"/>
          <w:numId w:val="8"/>
        </w:numPr>
        <w:tabs>
          <w:tab w:val="left" w:pos="967"/>
          <w:tab w:val="left" w:pos="968"/>
        </w:tabs>
        <w:spacing w:before="1" w:after="22" w:line="240" w:lineRule="auto"/>
        <w:ind w:right="716"/>
        <w:jc w:val="both"/>
        <w:rPr>
          <w:sz w:val="18"/>
        </w:rPr>
      </w:pPr>
      <w:r>
        <w:rPr>
          <w:sz w:val="18"/>
        </w:rPr>
        <w:t>Adhere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uphold</w:t>
      </w:r>
      <w:r>
        <w:rPr>
          <w:spacing w:val="-11"/>
          <w:sz w:val="18"/>
        </w:rPr>
        <w:t xml:space="preserve"> </w:t>
      </w:r>
      <w:r>
        <w:rPr>
          <w:sz w:val="18"/>
        </w:rPr>
        <w:t>Network</w:t>
      </w:r>
      <w:r>
        <w:rPr>
          <w:spacing w:val="-9"/>
          <w:sz w:val="18"/>
        </w:rPr>
        <w:t xml:space="preserve"> </w:t>
      </w:r>
      <w:r>
        <w:rPr>
          <w:sz w:val="18"/>
        </w:rPr>
        <w:t>Personnel’s</w:t>
      </w:r>
      <w:r>
        <w:rPr>
          <w:spacing w:val="-14"/>
          <w:sz w:val="18"/>
        </w:rPr>
        <w:t xml:space="preserve"> </w:t>
      </w:r>
      <w:r>
        <w:rPr>
          <w:sz w:val="18"/>
        </w:rPr>
        <w:t>Code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Conduct,</w:t>
      </w:r>
      <w:r>
        <w:rPr>
          <w:spacing w:val="-13"/>
          <w:sz w:val="18"/>
        </w:rPr>
        <w:t xml:space="preserve"> </w:t>
      </w:r>
      <w:r>
        <w:rPr>
          <w:sz w:val="18"/>
        </w:rPr>
        <w:t>policies,</w:t>
      </w:r>
      <w:r>
        <w:rPr>
          <w:spacing w:val="-12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values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z w:val="18"/>
        </w:rPr>
        <w:t>all</w:t>
      </w:r>
      <w:r>
        <w:rPr>
          <w:spacing w:val="-13"/>
          <w:sz w:val="18"/>
        </w:rPr>
        <w:t xml:space="preserve"> </w:t>
      </w:r>
      <w:r>
        <w:rPr>
          <w:sz w:val="18"/>
        </w:rPr>
        <w:t>times</w:t>
      </w:r>
      <w:r>
        <w:rPr>
          <w:spacing w:val="-11"/>
          <w:sz w:val="18"/>
        </w:rPr>
        <w:t xml:space="preserve"> </w:t>
      </w:r>
      <w:r w:rsidR="00360A0B">
        <w:rPr>
          <w:sz w:val="18"/>
        </w:rPr>
        <w:t>including</w:t>
      </w:r>
      <w:r>
        <w:rPr>
          <w:spacing w:val="-12"/>
          <w:sz w:val="18"/>
        </w:rPr>
        <w:t xml:space="preserve"> </w:t>
      </w:r>
      <w:r>
        <w:rPr>
          <w:sz w:val="18"/>
        </w:rPr>
        <w:t>Equal Opportunities,</w:t>
      </w:r>
      <w:r>
        <w:rPr>
          <w:spacing w:val="-15"/>
          <w:sz w:val="18"/>
        </w:rPr>
        <w:t xml:space="preserve"> </w:t>
      </w:r>
      <w:r>
        <w:rPr>
          <w:sz w:val="18"/>
        </w:rPr>
        <w:t>Health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4"/>
          <w:sz w:val="18"/>
        </w:rPr>
        <w:t xml:space="preserve"> </w:t>
      </w:r>
      <w:r>
        <w:rPr>
          <w:sz w:val="18"/>
        </w:rPr>
        <w:t>Safety,</w:t>
      </w:r>
      <w:r>
        <w:rPr>
          <w:spacing w:val="-14"/>
          <w:sz w:val="18"/>
        </w:rPr>
        <w:t xml:space="preserve"> </w:t>
      </w:r>
      <w:r>
        <w:rPr>
          <w:sz w:val="18"/>
        </w:rPr>
        <w:t>Data</w:t>
      </w:r>
      <w:r>
        <w:rPr>
          <w:spacing w:val="-16"/>
          <w:sz w:val="18"/>
        </w:rPr>
        <w:t xml:space="preserve"> </w:t>
      </w:r>
      <w:r>
        <w:rPr>
          <w:sz w:val="18"/>
        </w:rPr>
        <w:t>Protection,</w:t>
      </w:r>
      <w:r>
        <w:rPr>
          <w:spacing w:val="-13"/>
          <w:sz w:val="18"/>
        </w:rPr>
        <w:t xml:space="preserve"> </w:t>
      </w:r>
      <w:r>
        <w:rPr>
          <w:sz w:val="18"/>
        </w:rPr>
        <w:t>Lone</w:t>
      </w:r>
      <w:r>
        <w:rPr>
          <w:spacing w:val="-15"/>
          <w:sz w:val="18"/>
        </w:rPr>
        <w:t xml:space="preserve"> </w:t>
      </w:r>
      <w:r>
        <w:rPr>
          <w:sz w:val="18"/>
        </w:rPr>
        <w:t>Working,</w:t>
      </w:r>
      <w:r>
        <w:rPr>
          <w:spacing w:val="-15"/>
          <w:sz w:val="18"/>
        </w:rPr>
        <w:t xml:space="preserve"> </w:t>
      </w:r>
      <w:r>
        <w:rPr>
          <w:sz w:val="18"/>
        </w:rPr>
        <w:t>Confidentiality</w:t>
      </w:r>
      <w:r>
        <w:rPr>
          <w:spacing w:val="-13"/>
          <w:sz w:val="18"/>
        </w:rPr>
        <w:t xml:space="preserve"> </w:t>
      </w:r>
      <w:r>
        <w:rPr>
          <w:sz w:val="18"/>
        </w:rPr>
        <w:t>etc.</w:t>
      </w:r>
      <w:r>
        <w:rPr>
          <w:spacing w:val="-15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provide</w:t>
      </w:r>
      <w:r>
        <w:rPr>
          <w:spacing w:val="-16"/>
          <w:sz w:val="18"/>
        </w:rPr>
        <w:t xml:space="preserve"> </w:t>
      </w:r>
      <w:r>
        <w:rPr>
          <w:sz w:val="18"/>
        </w:rPr>
        <w:t>these</w:t>
      </w:r>
      <w:r>
        <w:rPr>
          <w:spacing w:val="-15"/>
          <w:sz w:val="18"/>
        </w:rPr>
        <w:t xml:space="preserve"> </w:t>
      </w:r>
      <w:r>
        <w:rPr>
          <w:sz w:val="18"/>
        </w:rPr>
        <w:t>policies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clients.</w:t>
      </w:r>
    </w:p>
    <w:p w14:paraId="28C0D062" w14:textId="77777777" w:rsidR="00F14E4C" w:rsidRDefault="00F14E4C" w:rsidP="00F14E4C">
      <w:pPr>
        <w:pStyle w:val="ListParagraph"/>
        <w:tabs>
          <w:tab w:val="left" w:pos="967"/>
          <w:tab w:val="left" w:pos="968"/>
        </w:tabs>
        <w:spacing w:before="1" w:after="22" w:line="240" w:lineRule="auto"/>
        <w:ind w:right="716" w:firstLine="0"/>
        <w:jc w:val="both"/>
        <w:rPr>
          <w:sz w:val="18"/>
        </w:rPr>
      </w:pPr>
    </w:p>
    <w:p w14:paraId="08070B95" w14:textId="77777777" w:rsidR="00B446F2" w:rsidRDefault="00E2331E" w:rsidP="009B202A">
      <w:pPr>
        <w:pStyle w:val="BodyText"/>
        <w:spacing w:line="28" w:lineRule="exact"/>
        <w:ind w:left="511"/>
        <w:jc w:val="both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55CFB7CD" wp14:editId="1CCB1362">
                <wp:extent cx="6234430" cy="18415"/>
                <wp:effectExtent l="2540" t="4445" r="190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18415"/>
                          <a:chOff x="0" y="0"/>
                          <a:chExt cx="9818" cy="29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A5DD9" id="Group 2" o:spid="_x0000_s1026" style="width:490.9pt;height:1.45pt;mso-position-horizontal-relative:char;mso-position-vertical-relative:line" coordsize="98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">
                <v:rect id="Rectangle 3" o:spid="_x0000_s1027" style="position:absolute;width:98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1540DA7" w14:textId="77777777" w:rsidR="00B446F2" w:rsidRDefault="00B446F2" w:rsidP="009B202A">
      <w:pPr>
        <w:pStyle w:val="BodyText"/>
        <w:spacing w:before="8"/>
        <w:ind w:left="0"/>
        <w:jc w:val="both"/>
        <w:rPr>
          <w:sz w:val="9"/>
        </w:rPr>
      </w:pPr>
    </w:p>
    <w:p w14:paraId="609C6DD2" w14:textId="77777777" w:rsidR="00F14E4C" w:rsidRDefault="00F14E4C" w:rsidP="009B202A">
      <w:pPr>
        <w:pStyle w:val="Heading1"/>
        <w:jc w:val="both"/>
      </w:pPr>
    </w:p>
    <w:p w14:paraId="6C2E0D4B" w14:textId="77777777" w:rsidR="00B446F2" w:rsidRDefault="009855F9" w:rsidP="009B202A">
      <w:pPr>
        <w:pStyle w:val="Heading1"/>
        <w:jc w:val="both"/>
      </w:pPr>
      <w:r>
        <w:t>Applications Procedure</w:t>
      </w:r>
    </w:p>
    <w:p w14:paraId="3DC0E7B0" w14:textId="77777777" w:rsidR="00B446F2" w:rsidRDefault="00B446F2" w:rsidP="009B202A">
      <w:pPr>
        <w:pStyle w:val="BodyText"/>
        <w:ind w:left="0"/>
        <w:jc w:val="both"/>
        <w:rPr>
          <w:b/>
        </w:rPr>
      </w:pPr>
    </w:p>
    <w:p w14:paraId="2C852514" w14:textId="6BACD423" w:rsidR="00B446F2" w:rsidRDefault="009855F9" w:rsidP="009B202A">
      <w:pPr>
        <w:pStyle w:val="BodyText"/>
        <w:ind w:left="540" w:right="716"/>
        <w:jc w:val="both"/>
        <w:rPr>
          <w:b/>
          <w:bCs/>
          <w:color w:val="000000"/>
        </w:rPr>
      </w:pPr>
      <w:r>
        <w:t>To</w:t>
      </w:r>
      <w:r>
        <w:rPr>
          <w:spacing w:val="-11"/>
        </w:rPr>
        <w:t xml:space="preserve"> </w:t>
      </w:r>
      <w:r>
        <w:t>express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role,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forward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form,</w:t>
      </w:r>
      <w:r>
        <w:rPr>
          <w:spacing w:val="-10"/>
        </w:rPr>
        <w:t xml:space="preserve"> </w:t>
      </w:r>
      <w:r>
        <w:t>confirming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suitability for the role and how you meet the essential criteria, together with your C.V. (in word format only) to </w:t>
      </w:r>
      <w:hyperlink r:id="rId11" w:history="1">
        <w:r w:rsidR="00557216" w:rsidRPr="00AE30F9">
          <w:rPr>
            <w:rStyle w:val="Hyperlink"/>
          </w:rPr>
          <w:t>michelle.mcmullan@networkpersonnel.org.uk</w:t>
        </w:r>
      </w:hyperlink>
      <w:r w:rsidR="00557216">
        <w:t xml:space="preserve"> </w:t>
      </w:r>
      <w:r w:rsidR="00473A56">
        <w:rPr>
          <w:color w:val="000000"/>
        </w:rPr>
        <w:t>Cl</w:t>
      </w:r>
      <w:r w:rsidR="00473A56">
        <w:rPr>
          <w:color w:val="000000"/>
          <w:spacing w:val="1"/>
        </w:rPr>
        <w:t>o</w:t>
      </w:r>
      <w:r w:rsidR="00473A56">
        <w:rPr>
          <w:color w:val="000000"/>
          <w:spacing w:val="-1"/>
        </w:rPr>
        <w:t>s</w:t>
      </w:r>
      <w:r w:rsidR="00473A56">
        <w:rPr>
          <w:color w:val="000000"/>
        </w:rPr>
        <w:t>ing</w:t>
      </w:r>
      <w:r w:rsidR="00473A56">
        <w:rPr>
          <w:color w:val="000000"/>
          <w:spacing w:val="-2"/>
        </w:rPr>
        <w:t xml:space="preserve"> </w:t>
      </w:r>
      <w:r w:rsidR="00473A56">
        <w:rPr>
          <w:color w:val="000000"/>
        </w:rPr>
        <w:t>D</w:t>
      </w:r>
      <w:r w:rsidR="00473A56">
        <w:rPr>
          <w:color w:val="000000"/>
          <w:spacing w:val="2"/>
        </w:rPr>
        <w:t>a</w:t>
      </w:r>
      <w:r w:rsidR="00473A56">
        <w:rPr>
          <w:color w:val="000000"/>
        </w:rPr>
        <w:t>te</w:t>
      </w:r>
      <w:r w:rsidR="00473A56">
        <w:rPr>
          <w:color w:val="000000"/>
          <w:spacing w:val="-2"/>
        </w:rPr>
        <w:t xml:space="preserve"> </w:t>
      </w:r>
      <w:r w:rsidR="00473A56">
        <w:rPr>
          <w:color w:val="000000"/>
        </w:rPr>
        <w:t>f</w:t>
      </w:r>
      <w:r w:rsidR="00473A56">
        <w:rPr>
          <w:color w:val="000000"/>
          <w:spacing w:val="1"/>
        </w:rPr>
        <w:t>o</w:t>
      </w:r>
      <w:r w:rsidR="00473A56">
        <w:rPr>
          <w:color w:val="000000"/>
        </w:rPr>
        <w:t>r</w:t>
      </w:r>
      <w:r w:rsidR="00473A56">
        <w:rPr>
          <w:color w:val="000000"/>
          <w:spacing w:val="1"/>
        </w:rPr>
        <w:t xml:space="preserve"> </w:t>
      </w:r>
      <w:r w:rsidR="00473A56">
        <w:rPr>
          <w:color w:val="000000"/>
        </w:rPr>
        <w:t>r</w:t>
      </w:r>
      <w:r w:rsidR="00473A56">
        <w:rPr>
          <w:color w:val="000000"/>
          <w:spacing w:val="-1"/>
        </w:rPr>
        <w:t>e</w:t>
      </w:r>
      <w:r w:rsidR="00473A56">
        <w:rPr>
          <w:color w:val="000000"/>
          <w:spacing w:val="1"/>
        </w:rPr>
        <w:t>c</w:t>
      </w:r>
      <w:r w:rsidR="00473A56">
        <w:rPr>
          <w:color w:val="000000"/>
          <w:spacing w:val="-1"/>
        </w:rPr>
        <w:t>e</w:t>
      </w:r>
      <w:r w:rsidR="00473A56">
        <w:rPr>
          <w:color w:val="000000"/>
          <w:spacing w:val="2"/>
        </w:rPr>
        <w:t>i</w:t>
      </w:r>
      <w:r w:rsidR="00473A56">
        <w:rPr>
          <w:color w:val="000000"/>
          <w:spacing w:val="-1"/>
        </w:rPr>
        <w:t>p</w:t>
      </w:r>
      <w:r w:rsidR="00473A56">
        <w:rPr>
          <w:color w:val="000000"/>
        </w:rPr>
        <w:t>t</w:t>
      </w:r>
      <w:r w:rsidR="00473A56">
        <w:rPr>
          <w:color w:val="000000"/>
          <w:spacing w:val="-1"/>
        </w:rPr>
        <w:t xml:space="preserve"> </w:t>
      </w:r>
      <w:r w:rsidR="00473A56">
        <w:rPr>
          <w:color w:val="000000"/>
          <w:spacing w:val="1"/>
        </w:rPr>
        <w:t>o</w:t>
      </w:r>
      <w:r w:rsidR="00473A56">
        <w:rPr>
          <w:color w:val="000000"/>
        </w:rPr>
        <w:t>f</w:t>
      </w:r>
      <w:r w:rsidR="00473A56">
        <w:rPr>
          <w:color w:val="000000"/>
          <w:spacing w:val="2"/>
        </w:rPr>
        <w:t xml:space="preserve"> </w:t>
      </w:r>
      <w:r w:rsidR="00473A56">
        <w:rPr>
          <w:color w:val="000000"/>
          <w:spacing w:val="-1"/>
        </w:rPr>
        <w:t>a</w:t>
      </w:r>
      <w:r w:rsidR="00473A56">
        <w:rPr>
          <w:color w:val="000000"/>
          <w:spacing w:val="1"/>
        </w:rPr>
        <w:t>pp</w:t>
      </w:r>
      <w:r w:rsidR="00473A56">
        <w:rPr>
          <w:color w:val="000000"/>
        </w:rPr>
        <w:t>l</w:t>
      </w:r>
      <w:r w:rsidR="00473A56">
        <w:rPr>
          <w:color w:val="000000"/>
          <w:spacing w:val="-1"/>
        </w:rPr>
        <w:t>i</w:t>
      </w:r>
      <w:r w:rsidR="00473A56">
        <w:rPr>
          <w:color w:val="000000"/>
          <w:spacing w:val="1"/>
        </w:rPr>
        <w:t>c</w:t>
      </w:r>
      <w:r w:rsidR="00473A56">
        <w:rPr>
          <w:color w:val="000000"/>
          <w:spacing w:val="-1"/>
        </w:rPr>
        <w:t>a</w:t>
      </w:r>
      <w:r w:rsidR="00473A56">
        <w:rPr>
          <w:color w:val="000000"/>
        </w:rPr>
        <w:t>tions</w:t>
      </w:r>
      <w:r w:rsidR="00473A56">
        <w:rPr>
          <w:color w:val="000000"/>
          <w:spacing w:val="-1"/>
        </w:rPr>
        <w:t xml:space="preserve"> </w:t>
      </w:r>
      <w:r w:rsidR="00473A56">
        <w:rPr>
          <w:color w:val="000000"/>
          <w:spacing w:val="2"/>
        </w:rPr>
        <w:t>i</w:t>
      </w:r>
      <w:r w:rsidR="00473A56">
        <w:rPr>
          <w:color w:val="000000"/>
        </w:rPr>
        <w:t>s</w:t>
      </w:r>
      <w:r w:rsidR="00473A56">
        <w:rPr>
          <w:color w:val="000000"/>
          <w:spacing w:val="1"/>
        </w:rPr>
        <w:t xml:space="preserve"> </w:t>
      </w:r>
      <w:r w:rsidR="00557216">
        <w:rPr>
          <w:b/>
          <w:bCs/>
          <w:color w:val="000000"/>
        </w:rPr>
        <w:t>12</w:t>
      </w:r>
      <w:r w:rsidR="00F05C37">
        <w:rPr>
          <w:b/>
          <w:bCs/>
          <w:color w:val="000000"/>
        </w:rPr>
        <w:t xml:space="preserve">pm on </w:t>
      </w:r>
      <w:r w:rsidR="00BA24C5">
        <w:rPr>
          <w:b/>
          <w:bCs/>
          <w:color w:val="000000"/>
        </w:rPr>
        <w:t>14</w:t>
      </w:r>
      <w:r w:rsidR="00BA24C5" w:rsidRPr="00BA24C5">
        <w:rPr>
          <w:b/>
          <w:bCs/>
          <w:color w:val="000000"/>
          <w:vertAlign w:val="superscript"/>
        </w:rPr>
        <w:t>th</w:t>
      </w:r>
      <w:r w:rsidR="00BA24C5">
        <w:rPr>
          <w:b/>
          <w:bCs/>
          <w:color w:val="000000"/>
        </w:rPr>
        <w:t xml:space="preserve"> February 2025</w:t>
      </w:r>
    </w:p>
    <w:p w14:paraId="3EC4F869" w14:textId="46284D62" w:rsidR="0033445C" w:rsidRDefault="0033445C" w:rsidP="0033445C">
      <w:pPr>
        <w:pStyle w:val="BodyText"/>
        <w:ind w:left="0" w:right="716"/>
        <w:jc w:val="both"/>
      </w:pPr>
    </w:p>
    <w:p w14:paraId="0AEC3773" w14:textId="77777777" w:rsidR="00B446F2" w:rsidRDefault="00B446F2" w:rsidP="009B202A">
      <w:pPr>
        <w:jc w:val="both"/>
        <w:sectPr w:rsidR="00B446F2">
          <w:footerReference w:type="default" r:id="rId12"/>
          <w:type w:val="continuous"/>
          <w:pgSz w:w="12240" w:h="15840"/>
          <w:pgMar w:top="840" w:right="320" w:bottom="880" w:left="900" w:header="720" w:footer="6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7372"/>
        <w:gridCol w:w="1843"/>
      </w:tblGrid>
      <w:tr w:rsidR="00B446F2" w14:paraId="49B6C3A3" w14:textId="77777777">
        <w:trPr>
          <w:trHeight w:val="1135"/>
        </w:trPr>
        <w:tc>
          <w:tcPr>
            <w:tcW w:w="10778" w:type="dxa"/>
            <w:gridSpan w:val="3"/>
          </w:tcPr>
          <w:p w14:paraId="2317FFAF" w14:textId="77777777" w:rsidR="00B446F2" w:rsidRDefault="00B446F2" w:rsidP="009B202A">
            <w:pPr>
              <w:pStyle w:val="TableParagraph"/>
              <w:spacing w:before="11"/>
              <w:ind w:left="0"/>
              <w:jc w:val="both"/>
              <w:rPr>
                <w:sz w:val="21"/>
              </w:rPr>
            </w:pPr>
          </w:p>
          <w:p w14:paraId="6AB8AC4C" w14:textId="77777777" w:rsidR="00B446F2" w:rsidRDefault="009B202A" w:rsidP="009B202A">
            <w:pPr>
              <w:pStyle w:val="TableParagraph"/>
              <w:ind w:left="4263" w:right="2869" w:hanging="1369"/>
              <w:jc w:val="both"/>
              <w:rPr>
                <w:b/>
              </w:rPr>
            </w:pPr>
            <w:r>
              <w:rPr>
                <w:b/>
              </w:rPr>
              <w:t xml:space="preserve">Tutor - </w:t>
            </w:r>
            <w:r w:rsidR="009855F9">
              <w:rPr>
                <w:b/>
              </w:rPr>
              <w:t xml:space="preserve"> Person Specification</w:t>
            </w:r>
          </w:p>
        </w:tc>
      </w:tr>
      <w:tr w:rsidR="00B446F2" w14:paraId="087164C6" w14:textId="77777777">
        <w:trPr>
          <w:trHeight w:val="434"/>
        </w:trPr>
        <w:tc>
          <w:tcPr>
            <w:tcW w:w="1563" w:type="dxa"/>
            <w:shd w:val="clear" w:color="auto" w:fill="F1F1F1"/>
          </w:tcPr>
          <w:p w14:paraId="037C30DD" w14:textId="77777777" w:rsidR="00B446F2" w:rsidRDefault="00B446F2" w:rsidP="009B202A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  <w:shd w:val="clear" w:color="auto" w:fill="F1F1F1"/>
          </w:tcPr>
          <w:p w14:paraId="4E6B504C" w14:textId="77777777" w:rsidR="00B446F2" w:rsidRDefault="00B446F2" w:rsidP="009B202A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05F44E6D" w14:textId="77777777" w:rsidR="00B446F2" w:rsidRDefault="009855F9" w:rsidP="009B202A">
            <w:pPr>
              <w:pStyle w:val="TableParagraph"/>
              <w:spacing w:line="21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How assessed</w:t>
            </w:r>
          </w:p>
        </w:tc>
      </w:tr>
      <w:tr w:rsidR="00B446F2" w14:paraId="36D61B40" w14:textId="77777777">
        <w:trPr>
          <w:trHeight w:val="1199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0133A3C0" w14:textId="77777777" w:rsidR="00B446F2" w:rsidRDefault="009855F9" w:rsidP="009B202A">
            <w:pPr>
              <w:pStyle w:val="TableParagraph"/>
              <w:spacing w:line="21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</w:tc>
        <w:tc>
          <w:tcPr>
            <w:tcW w:w="7372" w:type="dxa"/>
            <w:tcBorders>
              <w:bottom w:val="nil"/>
            </w:tcBorders>
          </w:tcPr>
          <w:p w14:paraId="351DA97C" w14:textId="77777777" w:rsidR="00B446F2" w:rsidRDefault="009855F9" w:rsidP="009B202A">
            <w:pPr>
              <w:pStyle w:val="TableParagraph"/>
              <w:spacing w:line="217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  <w:p w14:paraId="4DFBBE62" w14:textId="77777777" w:rsidR="00B446F2" w:rsidRDefault="009855F9" w:rsidP="009B202A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219" w:lineRule="exact"/>
              <w:ind w:left="417" w:hanging="2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Level 3 qualification (or higher) in </w:t>
            </w:r>
            <w:r w:rsidR="009B202A">
              <w:rPr>
                <w:sz w:val="18"/>
              </w:rPr>
              <w:t>relevant discipline</w:t>
            </w:r>
          </w:p>
          <w:p w14:paraId="4DC38DC1" w14:textId="77777777" w:rsidR="00B446F2" w:rsidRDefault="009855F9" w:rsidP="009B202A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217" w:lineRule="exact"/>
              <w:ind w:left="417" w:hanging="285"/>
              <w:jc w:val="both"/>
              <w:rPr>
                <w:sz w:val="18"/>
              </w:rPr>
            </w:pPr>
            <w:r>
              <w:rPr>
                <w:sz w:val="18"/>
              </w:rPr>
              <w:t>5 GCSE’s at grade C or above (or equivalent) to include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1843" w:type="dxa"/>
            <w:tcBorders>
              <w:bottom w:val="nil"/>
            </w:tcBorders>
          </w:tcPr>
          <w:p w14:paraId="622206AB" w14:textId="77777777" w:rsidR="00B446F2" w:rsidRDefault="00B446F2" w:rsidP="009B202A">
            <w:pPr>
              <w:pStyle w:val="TableParagraph"/>
              <w:ind w:left="0"/>
              <w:jc w:val="both"/>
              <w:rPr>
                <w:sz w:val="18"/>
              </w:rPr>
            </w:pPr>
          </w:p>
          <w:p w14:paraId="4E66BAFE" w14:textId="77777777" w:rsidR="00B446F2" w:rsidRDefault="009855F9" w:rsidP="009B202A">
            <w:pPr>
              <w:pStyle w:val="TableParagraph"/>
              <w:spacing w:before="1"/>
              <w:ind w:right="348"/>
              <w:jc w:val="both"/>
              <w:rPr>
                <w:sz w:val="18"/>
              </w:rPr>
            </w:pPr>
            <w:r>
              <w:rPr>
                <w:sz w:val="18"/>
              </w:rPr>
              <w:t>Declaration Form &amp;</w:t>
            </w:r>
          </w:p>
          <w:p w14:paraId="56207930" w14:textId="77777777" w:rsidR="00B446F2" w:rsidRDefault="009855F9" w:rsidP="009B202A">
            <w:pPr>
              <w:pStyle w:val="TableParagraph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validation of original copies of certificates</w:t>
            </w:r>
          </w:p>
        </w:tc>
      </w:tr>
      <w:tr w:rsidR="00B446F2" w14:paraId="741F488B" w14:textId="77777777">
        <w:trPr>
          <w:trHeight w:val="980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4EE046E8" w14:textId="77777777" w:rsidR="00B446F2" w:rsidRDefault="00B446F2" w:rsidP="009B202A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14:paraId="0D0D1843" w14:textId="77777777" w:rsidR="00B446F2" w:rsidRDefault="009B202A" w:rsidP="009B202A">
            <w:pPr>
              <w:pStyle w:val="TableParagraph"/>
              <w:spacing w:before="108" w:line="216" w:lineRule="exact"/>
              <w:ind w:left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9855F9">
              <w:rPr>
                <w:b/>
                <w:sz w:val="18"/>
              </w:rPr>
              <w:t>Desirable</w:t>
            </w:r>
          </w:p>
          <w:p w14:paraId="4A687DFC" w14:textId="77777777" w:rsidR="00B446F2" w:rsidRDefault="009855F9" w:rsidP="009B202A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  <w:tab w:val="left" w:pos="418"/>
              </w:tabs>
              <w:spacing w:line="219" w:lineRule="exact"/>
              <w:ind w:hanging="285"/>
              <w:jc w:val="both"/>
              <w:rPr>
                <w:sz w:val="18"/>
              </w:rPr>
            </w:pPr>
            <w:r>
              <w:rPr>
                <w:sz w:val="18"/>
              </w:rPr>
              <w:t>Higher level teac</w:t>
            </w:r>
            <w:r w:rsidR="00473A56">
              <w:rPr>
                <w:sz w:val="18"/>
              </w:rPr>
              <w:t xml:space="preserve">hing qualification </w:t>
            </w:r>
            <w:r w:rsidR="00473A56" w:rsidRPr="00984897">
              <w:rPr>
                <w:sz w:val="18"/>
                <w:szCs w:val="18"/>
              </w:rPr>
              <w:t>(BEd Hons, PGCE or equivalent)</w:t>
            </w:r>
            <w:r w:rsidR="00473A56">
              <w:rPr>
                <w:sz w:val="18"/>
                <w:szCs w:val="18"/>
              </w:rPr>
              <w:t xml:space="preserve"> </w:t>
            </w:r>
            <w:r w:rsidR="00473A56" w:rsidRPr="00C87949">
              <w:rPr>
                <w:sz w:val="18"/>
                <w:szCs w:val="18"/>
              </w:rPr>
              <w:t>with a min 50% of subject area</w:t>
            </w:r>
            <w:r w:rsidR="00473A56">
              <w:rPr>
                <w:sz w:val="18"/>
                <w:szCs w:val="18"/>
              </w:rPr>
              <w:t xml:space="preserve"> </w:t>
            </w:r>
          </w:p>
          <w:p w14:paraId="25B5F681" w14:textId="77777777" w:rsidR="00B446F2" w:rsidRDefault="009855F9" w:rsidP="009B202A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line="220" w:lineRule="exact"/>
              <w:ind w:left="426"/>
              <w:jc w:val="both"/>
              <w:rPr>
                <w:sz w:val="18"/>
              </w:rPr>
            </w:pPr>
            <w:r>
              <w:rPr>
                <w:sz w:val="18"/>
              </w:rPr>
              <w:t>Assessor qualification</w:t>
            </w:r>
            <w:r w:rsidR="009B202A">
              <w:rPr>
                <w:sz w:val="18"/>
              </w:rPr>
              <w:t xml:space="preserve"> (Level 4 or above)</w:t>
            </w:r>
          </w:p>
        </w:tc>
        <w:tc>
          <w:tcPr>
            <w:tcW w:w="1843" w:type="dxa"/>
            <w:tcBorders>
              <w:top w:val="nil"/>
            </w:tcBorders>
          </w:tcPr>
          <w:p w14:paraId="50BE710E" w14:textId="77777777" w:rsidR="00B446F2" w:rsidRDefault="00B446F2" w:rsidP="009B202A">
            <w:pPr>
              <w:pStyle w:val="TableParagraph"/>
              <w:spacing w:before="8"/>
              <w:ind w:left="0"/>
              <w:jc w:val="both"/>
              <w:rPr>
                <w:sz w:val="26"/>
              </w:rPr>
            </w:pPr>
          </w:p>
          <w:p w14:paraId="3503F6C9" w14:textId="77777777" w:rsidR="00B446F2" w:rsidRDefault="009855F9" w:rsidP="009B202A">
            <w:pPr>
              <w:pStyle w:val="TableParagraph"/>
              <w:ind w:right="1490"/>
              <w:jc w:val="both"/>
              <w:rPr>
                <w:sz w:val="18"/>
              </w:rPr>
            </w:pPr>
            <w:r>
              <w:rPr>
                <w:sz w:val="18"/>
              </w:rPr>
              <w:t>CV CV</w:t>
            </w:r>
          </w:p>
        </w:tc>
      </w:tr>
      <w:tr w:rsidR="00B446F2" w14:paraId="67D23D09" w14:textId="77777777">
        <w:trPr>
          <w:trHeight w:val="1633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6F2F004B" w14:textId="77777777" w:rsidR="00B446F2" w:rsidRDefault="009855F9" w:rsidP="009B202A">
            <w:pPr>
              <w:pStyle w:val="TableParagraph"/>
              <w:spacing w:line="21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</w:tc>
        <w:tc>
          <w:tcPr>
            <w:tcW w:w="7372" w:type="dxa"/>
            <w:tcBorders>
              <w:bottom w:val="nil"/>
            </w:tcBorders>
          </w:tcPr>
          <w:p w14:paraId="792B2A90" w14:textId="77777777" w:rsidR="00B446F2" w:rsidRDefault="009855F9" w:rsidP="009B202A">
            <w:pPr>
              <w:pStyle w:val="TableParagraph"/>
              <w:spacing w:line="216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  <w:p w14:paraId="080CD71E" w14:textId="77777777" w:rsidR="00B446F2" w:rsidRDefault="009855F9" w:rsidP="009B202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Considerable experience in a similar training/teaching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</w:p>
          <w:p w14:paraId="6FA556AA" w14:textId="77777777" w:rsidR="00B446F2" w:rsidRDefault="009855F9" w:rsidP="009B202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ind w:left="421" w:right="223"/>
              <w:jc w:val="both"/>
              <w:rPr>
                <w:sz w:val="18"/>
              </w:rPr>
            </w:pPr>
            <w:r>
              <w:rPr>
                <w:sz w:val="18"/>
              </w:rPr>
              <w:t>A demonstrable track record of consistently having met and exceeded targets over a reasonable period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  <w:p w14:paraId="34FA9D83" w14:textId="77777777" w:rsidR="00B446F2" w:rsidRDefault="009855F9" w:rsidP="009B202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Experience of completing training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0D7977D8" w14:textId="77777777" w:rsidR="00B446F2" w:rsidRDefault="009855F9" w:rsidP="009B202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Experience of developing training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workshops</w:t>
            </w:r>
          </w:p>
          <w:p w14:paraId="07F7575D" w14:textId="77777777" w:rsidR="00B446F2" w:rsidRDefault="009855F9" w:rsidP="009B202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Experience of delivering both group and one-to-one training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sessions</w:t>
            </w:r>
          </w:p>
        </w:tc>
        <w:tc>
          <w:tcPr>
            <w:tcW w:w="1843" w:type="dxa"/>
            <w:tcBorders>
              <w:bottom w:val="nil"/>
            </w:tcBorders>
          </w:tcPr>
          <w:p w14:paraId="36DF3F9C" w14:textId="77777777" w:rsidR="00B446F2" w:rsidRDefault="00B446F2" w:rsidP="009B202A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2D981FAF" w14:textId="77777777" w:rsidR="00B446F2" w:rsidRDefault="009855F9" w:rsidP="009B202A">
            <w:pPr>
              <w:pStyle w:val="TableParagraph"/>
              <w:ind w:right="368"/>
              <w:jc w:val="both"/>
              <w:rPr>
                <w:sz w:val="18"/>
              </w:rPr>
            </w:pPr>
            <w:r>
              <w:rPr>
                <w:sz w:val="18"/>
              </w:rPr>
              <w:t>Declaration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 Declaration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  <w:p w14:paraId="40045883" w14:textId="77777777" w:rsidR="00B446F2" w:rsidRDefault="00B446F2" w:rsidP="009B202A">
            <w:pPr>
              <w:pStyle w:val="TableParagraph"/>
              <w:spacing w:before="1"/>
              <w:ind w:left="0"/>
              <w:jc w:val="both"/>
              <w:rPr>
                <w:sz w:val="18"/>
              </w:rPr>
            </w:pPr>
          </w:p>
          <w:p w14:paraId="01C46E90" w14:textId="77777777" w:rsidR="00B446F2" w:rsidRDefault="009855F9" w:rsidP="009B202A">
            <w:pPr>
              <w:pStyle w:val="TableParagraph"/>
              <w:ind w:right="368"/>
              <w:jc w:val="both"/>
              <w:rPr>
                <w:sz w:val="18"/>
              </w:rPr>
            </w:pPr>
            <w:r>
              <w:rPr>
                <w:sz w:val="18"/>
              </w:rPr>
              <w:t>Declaration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 Declaration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 Declaration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</w:tc>
      </w:tr>
      <w:tr w:rsidR="00B446F2" w14:paraId="5793F5B5" w14:textId="77777777">
        <w:trPr>
          <w:trHeight w:val="761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077C815B" w14:textId="77777777" w:rsidR="00B446F2" w:rsidRDefault="00B446F2" w:rsidP="009B202A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14:paraId="4E7B2692" w14:textId="77777777" w:rsidR="00B446F2" w:rsidRDefault="009855F9" w:rsidP="009B202A">
            <w:pPr>
              <w:pStyle w:val="TableParagraph"/>
              <w:spacing w:before="108" w:line="216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Desirable</w:t>
            </w:r>
          </w:p>
          <w:p w14:paraId="658396D0" w14:textId="77777777" w:rsidR="00B446F2" w:rsidRDefault="009855F9" w:rsidP="009B202A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Experience in a customer service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1843" w:type="dxa"/>
            <w:tcBorders>
              <w:top w:val="nil"/>
            </w:tcBorders>
          </w:tcPr>
          <w:p w14:paraId="043D995C" w14:textId="77777777" w:rsidR="00B446F2" w:rsidRDefault="00B446F2" w:rsidP="009B202A">
            <w:pPr>
              <w:pStyle w:val="TableParagraph"/>
              <w:spacing w:before="5"/>
              <w:ind w:left="0"/>
              <w:jc w:val="both"/>
              <w:rPr>
                <w:sz w:val="26"/>
              </w:rPr>
            </w:pPr>
          </w:p>
          <w:p w14:paraId="4A311232" w14:textId="77777777" w:rsidR="00B446F2" w:rsidRDefault="009855F9" w:rsidP="009B202A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CV</w:t>
            </w:r>
          </w:p>
        </w:tc>
      </w:tr>
      <w:tr w:rsidR="00B446F2" w14:paraId="726AAD43" w14:textId="77777777">
        <w:trPr>
          <w:trHeight w:val="1305"/>
        </w:trPr>
        <w:tc>
          <w:tcPr>
            <w:tcW w:w="1563" w:type="dxa"/>
            <w:shd w:val="clear" w:color="auto" w:fill="F1F1F1"/>
          </w:tcPr>
          <w:p w14:paraId="62461005" w14:textId="77777777" w:rsidR="00B446F2" w:rsidRDefault="009855F9" w:rsidP="009B202A">
            <w:pPr>
              <w:pStyle w:val="TableParagraph"/>
              <w:ind w:right="4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Job related Knowledge</w:t>
            </w:r>
          </w:p>
        </w:tc>
        <w:tc>
          <w:tcPr>
            <w:tcW w:w="7372" w:type="dxa"/>
          </w:tcPr>
          <w:p w14:paraId="34E185E8" w14:textId="77777777" w:rsidR="00B446F2" w:rsidRDefault="009855F9" w:rsidP="009B202A">
            <w:pPr>
              <w:pStyle w:val="TableParagraph"/>
              <w:spacing w:line="216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  <w:p w14:paraId="4ADAD2F2" w14:textId="77777777" w:rsidR="00B446F2" w:rsidRDefault="009855F9" w:rsidP="009B202A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684"/>
              <w:jc w:val="both"/>
              <w:rPr>
                <w:sz w:val="18"/>
              </w:rPr>
            </w:pPr>
            <w:r>
              <w:rPr>
                <w:sz w:val="18"/>
              </w:rPr>
              <w:t>Strong knowledge and ability to use Microsoft Office including Word, Excel and Outlook</w:t>
            </w:r>
          </w:p>
          <w:p w14:paraId="47DB7A8F" w14:textId="77777777" w:rsidR="00B446F2" w:rsidRDefault="009855F9" w:rsidP="009B202A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130"/>
              <w:jc w:val="both"/>
              <w:rPr>
                <w:sz w:val="18"/>
              </w:rPr>
            </w:pPr>
            <w:r>
              <w:rPr>
                <w:sz w:val="18"/>
              </w:rPr>
              <w:t>Strong knowledge and understanding of the importance of maintaining standards and assessing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candidates</w:t>
            </w:r>
          </w:p>
        </w:tc>
        <w:tc>
          <w:tcPr>
            <w:tcW w:w="1843" w:type="dxa"/>
          </w:tcPr>
          <w:p w14:paraId="49F9A853" w14:textId="77777777" w:rsidR="00B446F2" w:rsidRDefault="00B446F2" w:rsidP="009B202A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09BB52F8" w14:textId="77777777" w:rsidR="00B446F2" w:rsidRDefault="009855F9" w:rsidP="009B202A">
            <w:pPr>
              <w:pStyle w:val="TableParagraph"/>
              <w:spacing w:before="1" w:line="480" w:lineRule="auto"/>
              <w:ind w:right="348"/>
              <w:jc w:val="both"/>
              <w:rPr>
                <w:sz w:val="18"/>
              </w:rPr>
            </w:pPr>
            <w:r>
              <w:rPr>
                <w:sz w:val="18"/>
              </w:rPr>
              <w:t>Declaration Form Interview</w:t>
            </w:r>
          </w:p>
        </w:tc>
      </w:tr>
      <w:tr w:rsidR="00B446F2" w14:paraId="0A9CCB0A" w14:textId="77777777">
        <w:trPr>
          <w:trHeight w:val="1407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0185D3E3" w14:textId="77777777" w:rsidR="00B446F2" w:rsidRDefault="009855F9" w:rsidP="009B202A">
            <w:pPr>
              <w:pStyle w:val="TableParagraph"/>
              <w:ind w:right="1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Skills and Competencies</w:t>
            </w:r>
          </w:p>
        </w:tc>
        <w:tc>
          <w:tcPr>
            <w:tcW w:w="7372" w:type="dxa"/>
            <w:vMerge w:val="restart"/>
          </w:tcPr>
          <w:p w14:paraId="061E585A" w14:textId="77777777" w:rsidR="00B446F2" w:rsidRDefault="009855F9" w:rsidP="009B202A">
            <w:pPr>
              <w:pStyle w:val="TableParagraph"/>
              <w:spacing w:line="216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  <w:p w14:paraId="5530209A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Excellent written 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325FAA37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Excellent presentation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B11DAA5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Excellent verbal 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6FDBD8B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Negotiating and influencing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F5D298E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>Strong time management skills and ability to manage own workload and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prioritise essential/key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</w:p>
          <w:p w14:paraId="540FFEEE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Self-motivated and resilient with a desire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succeed</w:t>
            </w:r>
          </w:p>
          <w:p w14:paraId="04B3E235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Ability to work effectively in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  <w:p w14:paraId="03F9B465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Organisational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D8A2F74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Coaching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594B47C9" w14:textId="77777777" w:rsidR="00B446F2" w:rsidRDefault="009855F9" w:rsidP="009B202A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Empathic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approachable</w:t>
            </w:r>
          </w:p>
        </w:tc>
        <w:tc>
          <w:tcPr>
            <w:tcW w:w="1843" w:type="dxa"/>
            <w:tcBorders>
              <w:bottom w:val="nil"/>
            </w:tcBorders>
          </w:tcPr>
          <w:p w14:paraId="380DD146" w14:textId="77777777" w:rsidR="00B446F2" w:rsidRDefault="00B446F2" w:rsidP="009B202A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05222973" w14:textId="77777777" w:rsidR="00B446F2" w:rsidRDefault="009855F9" w:rsidP="009B202A">
            <w:pPr>
              <w:pStyle w:val="TableParagraph"/>
              <w:ind w:right="348"/>
              <w:jc w:val="both"/>
              <w:rPr>
                <w:sz w:val="18"/>
              </w:rPr>
            </w:pPr>
            <w:r>
              <w:rPr>
                <w:sz w:val="18"/>
              </w:rPr>
              <w:t>Declaration Form Declaration Form Interview Interview Interview</w:t>
            </w:r>
          </w:p>
        </w:tc>
      </w:tr>
      <w:tr w:rsidR="00B446F2" w14:paraId="751C4460" w14:textId="77777777">
        <w:trPr>
          <w:trHeight w:val="1407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3C260331" w14:textId="77777777" w:rsidR="00B446F2" w:rsidRDefault="00B446F2" w:rsidP="009B202A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14:paraId="1955505C" w14:textId="77777777" w:rsidR="00B446F2" w:rsidRDefault="00B446F2" w:rsidP="009B202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8F89FED" w14:textId="77777777" w:rsidR="00B446F2" w:rsidRDefault="009855F9" w:rsidP="009B202A">
            <w:pPr>
              <w:pStyle w:val="TableParagraph"/>
              <w:spacing w:before="103"/>
              <w:ind w:right="9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Interview Interview Interview Interview Interview</w:t>
            </w:r>
          </w:p>
        </w:tc>
      </w:tr>
      <w:tr w:rsidR="00B446F2" w14:paraId="42FD201C" w14:textId="77777777">
        <w:trPr>
          <w:trHeight w:val="1086"/>
        </w:trPr>
        <w:tc>
          <w:tcPr>
            <w:tcW w:w="1563" w:type="dxa"/>
            <w:shd w:val="clear" w:color="auto" w:fill="F1F1F1"/>
          </w:tcPr>
          <w:p w14:paraId="58780BB0" w14:textId="77777777" w:rsidR="00B446F2" w:rsidRDefault="009855F9" w:rsidP="009B202A">
            <w:pPr>
              <w:pStyle w:val="TableParagraph"/>
              <w:ind w:right="2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Other requirements</w:t>
            </w:r>
          </w:p>
        </w:tc>
        <w:tc>
          <w:tcPr>
            <w:tcW w:w="7372" w:type="dxa"/>
          </w:tcPr>
          <w:p w14:paraId="10653FAC" w14:textId="77777777" w:rsidR="00B446F2" w:rsidRDefault="009855F9" w:rsidP="009B202A">
            <w:pPr>
              <w:pStyle w:val="TableParagraph"/>
              <w:spacing w:line="217" w:lineRule="exact"/>
              <w:ind w:left="10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  <w:p w14:paraId="17487012" w14:textId="200BCCC8" w:rsidR="00B446F2" w:rsidRDefault="009855F9" w:rsidP="009B202A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7"/>
              </w:tabs>
              <w:spacing w:before="2" w:line="237" w:lineRule="auto"/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Full driving </w:t>
            </w:r>
            <w:r w:rsidR="008948F7">
              <w:rPr>
                <w:sz w:val="18"/>
              </w:rPr>
              <w:t>license</w:t>
            </w:r>
            <w:r>
              <w:rPr>
                <w:sz w:val="18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1843" w:type="dxa"/>
          </w:tcPr>
          <w:p w14:paraId="51001A0F" w14:textId="77777777" w:rsidR="00B446F2" w:rsidRDefault="00B446F2" w:rsidP="009B202A">
            <w:pPr>
              <w:pStyle w:val="TableParagraph"/>
              <w:ind w:left="0"/>
              <w:jc w:val="both"/>
              <w:rPr>
                <w:sz w:val="18"/>
              </w:rPr>
            </w:pPr>
          </w:p>
          <w:p w14:paraId="0BF4A225" w14:textId="77777777" w:rsidR="00B446F2" w:rsidRDefault="009855F9" w:rsidP="009B202A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Declaration Form</w:t>
            </w:r>
          </w:p>
        </w:tc>
      </w:tr>
    </w:tbl>
    <w:p w14:paraId="03C5B4A2" w14:textId="77777777" w:rsidR="00B446F2" w:rsidRDefault="009855F9" w:rsidP="009B202A">
      <w:pPr>
        <w:pStyle w:val="BodyText"/>
        <w:spacing w:before="11"/>
        <w:ind w:left="0"/>
        <w:jc w:val="both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487467008" behindDoc="1" locked="0" layoutInCell="1" allowOverlap="1" wp14:anchorId="35B35D43" wp14:editId="3D0D91D5">
            <wp:simplePos x="0" y="0"/>
            <wp:positionH relativeFrom="page">
              <wp:posOffset>6353555</wp:posOffset>
            </wp:positionH>
            <wp:positionV relativeFrom="page">
              <wp:posOffset>774191</wp:posOffset>
            </wp:positionV>
            <wp:extent cx="890173" cy="51863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173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51E3" w14:textId="77777777" w:rsidR="009B202A" w:rsidRDefault="009855F9" w:rsidP="009B202A">
      <w:pPr>
        <w:spacing w:before="110" w:line="228" w:lineRule="auto"/>
        <w:ind w:left="112" w:right="717"/>
        <w:rPr>
          <w:b/>
          <w:i/>
          <w:spacing w:val="-10"/>
          <w:w w:val="95"/>
          <w:sz w:val="19"/>
        </w:rPr>
      </w:pPr>
      <w:r>
        <w:rPr>
          <w:b/>
          <w:i/>
          <w:w w:val="95"/>
          <w:sz w:val="19"/>
        </w:rPr>
        <w:t>Candidates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must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demonstrate</w:t>
      </w:r>
      <w:r>
        <w:rPr>
          <w:b/>
          <w:i/>
          <w:spacing w:val="-9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that</w:t>
      </w:r>
      <w:r>
        <w:rPr>
          <w:b/>
          <w:i/>
          <w:spacing w:val="-11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they</w:t>
      </w:r>
      <w:r>
        <w:rPr>
          <w:b/>
          <w:i/>
          <w:spacing w:val="-11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have</w:t>
      </w:r>
      <w:r>
        <w:rPr>
          <w:b/>
          <w:i/>
          <w:spacing w:val="-9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met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the</w:t>
      </w:r>
      <w:r>
        <w:rPr>
          <w:b/>
          <w:i/>
          <w:spacing w:val="-12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essential</w:t>
      </w:r>
      <w:r>
        <w:rPr>
          <w:b/>
          <w:i/>
          <w:spacing w:val="-11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criteria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within</w:t>
      </w:r>
      <w:r>
        <w:rPr>
          <w:b/>
          <w:i/>
          <w:spacing w:val="-6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each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area.</w:t>
      </w:r>
      <w:r>
        <w:rPr>
          <w:b/>
          <w:i/>
          <w:spacing w:val="-10"/>
          <w:w w:val="95"/>
          <w:sz w:val="19"/>
        </w:rPr>
        <w:t xml:space="preserve"> </w:t>
      </w:r>
    </w:p>
    <w:p w14:paraId="2AE563A8" w14:textId="77777777" w:rsidR="00B446F2" w:rsidRDefault="009855F9" w:rsidP="009B202A">
      <w:pPr>
        <w:spacing w:before="110" w:line="228" w:lineRule="auto"/>
        <w:ind w:left="112" w:right="717"/>
        <w:rPr>
          <w:b/>
          <w:i/>
          <w:sz w:val="19"/>
        </w:rPr>
      </w:pPr>
      <w:r>
        <w:rPr>
          <w:b/>
          <w:i/>
          <w:w w:val="95"/>
          <w:sz w:val="19"/>
        </w:rPr>
        <w:t>Incomplete</w:t>
      </w:r>
      <w:r>
        <w:rPr>
          <w:b/>
          <w:i/>
          <w:spacing w:val="-10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 xml:space="preserve">applications </w:t>
      </w:r>
      <w:r>
        <w:rPr>
          <w:b/>
          <w:i/>
          <w:sz w:val="19"/>
        </w:rPr>
        <w:t>shall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not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be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accepted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and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failure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to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demonstrate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meeting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-36"/>
          <w:sz w:val="19"/>
        </w:rPr>
        <w:t xml:space="preserve"> </w:t>
      </w:r>
      <w:r>
        <w:rPr>
          <w:b/>
          <w:i/>
          <w:sz w:val="19"/>
        </w:rPr>
        <w:t>essential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criteria</w:t>
      </w:r>
      <w:r>
        <w:rPr>
          <w:b/>
          <w:i/>
          <w:spacing w:val="-38"/>
          <w:sz w:val="19"/>
        </w:rPr>
        <w:t xml:space="preserve"> </w:t>
      </w:r>
      <w:r>
        <w:rPr>
          <w:b/>
          <w:i/>
          <w:sz w:val="19"/>
        </w:rPr>
        <w:t>will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result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application</w:t>
      </w:r>
      <w:r>
        <w:rPr>
          <w:b/>
          <w:i/>
          <w:spacing w:val="-37"/>
          <w:sz w:val="19"/>
        </w:rPr>
        <w:t xml:space="preserve"> </w:t>
      </w:r>
      <w:r>
        <w:rPr>
          <w:b/>
          <w:i/>
          <w:sz w:val="19"/>
        </w:rPr>
        <w:t>being unsuccessful at the shortlisting</w:t>
      </w:r>
      <w:r>
        <w:rPr>
          <w:b/>
          <w:i/>
          <w:spacing w:val="-20"/>
          <w:sz w:val="19"/>
        </w:rPr>
        <w:t xml:space="preserve"> </w:t>
      </w:r>
      <w:r>
        <w:rPr>
          <w:b/>
          <w:i/>
          <w:sz w:val="19"/>
        </w:rPr>
        <w:t>stage.</w:t>
      </w:r>
    </w:p>
    <w:p w14:paraId="3D2CF6FA" w14:textId="77777777" w:rsidR="00B446F2" w:rsidRDefault="00B446F2" w:rsidP="009B202A">
      <w:pPr>
        <w:pStyle w:val="BodyText"/>
        <w:spacing w:before="11"/>
        <w:ind w:left="0"/>
        <w:jc w:val="both"/>
        <w:rPr>
          <w:b/>
          <w:i/>
          <w:sz w:val="17"/>
        </w:rPr>
      </w:pPr>
    </w:p>
    <w:p w14:paraId="010BB196" w14:textId="77777777" w:rsidR="00B446F2" w:rsidRDefault="009855F9" w:rsidP="009B202A">
      <w:pPr>
        <w:pStyle w:val="BodyText"/>
        <w:ind w:left="112" w:right="718"/>
        <w:jc w:val="both"/>
      </w:pPr>
      <w:r>
        <w:t>We</w:t>
      </w:r>
      <w:r>
        <w:rPr>
          <w:spacing w:val="-9"/>
        </w:rPr>
        <w:t xml:space="preserve"> </w:t>
      </w:r>
      <w:r>
        <w:t>reserve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listing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necessary.</w:t>
      </w:r>
      <w:r>
        <w:rPr>
          <w:spacing w:val="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will be subject to a Access NI Check and suitable references and where there is a requirement to drive their own vehicle for work purposes evidence of their vehicle being insured for work purposes will be</w:t>
      </w:r>
      <w:r>
        <w:rPr>
          <w:spacing w:val="-18"/>
        </w:rPr>
        <w:t xml:space="preserve"> </w:t>
      </w:r>
      <w:r>
        <w:t>required.</w:t>
      </w:r>
    </w:p>
    <w:p w14:paraId="38A87606" w14:textId="77777777" w:rsidR="00B446F2" w:rsidRDefault="00B446F2" w:rsidP="009B202A">
      <w:pPr>
        <w:pStyle w:val="BodyText"/>
        <w:spacing w:before="1"/>
        <w:ind w:left="0"/>
        <w:jc w:val="both"/>
        <w:rPr>
          <w:sz w:val="17"/>
        </w:rPr>
      </w:pPr>
    </w:p>
    <w:p w14:paraId="31C4964E" w14:textId="77777777" w:rsidR="00B446F2" w:rsidRDefault="009855F9" w:rsidP="009B202A">
      <w:pPr>
        <w:spacing w:before="1"/>
        <w:ind w:left="112"/>
        <w:jc w:val="both"/>
        <w:rPr>
          <w:i/>
          <w:sz w:val="19"/>
        </w:rPr>
      </w:pPr>
      <w:r>
        <w:rPr>
          <w:i/>
          <w:sz w:val="19"/>
        </w:rPr>
        <w:t>Network Personnel is part of the Workspace Group, a social enterprise based in Mid Ulster.</w:t>
      </w:r>
    </w:p>
    <w:sectPr w:rsidR="00B446F2">
      <w:pgSz w:w="12240" w:h="15840"/>
      <w:pgMar w:top="1080" w:right="320" w:bottom="880" w:left="90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D5AD" w14:textId="77777777" w:rsidR="007E3BCC" w:rsidRDefault="007E3BCC">
      <w:r>
        <w:separator/>
      </w:r>
    </w:p>
  </w:endnote>
  <w:endnote w:type="continuationSeparator" w:id="0">
    <w:p w14:paraId="30F93231" w14:textId="77777777" w:rsidR="007E3BCC" w:rsidRDefault="007E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086" w14:textId="77777777" w:rsidR="00B446F2" w:rsidRDefault="00E2331E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C408B" wp14:editId="6BB5057C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1366520" cy="176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062F4" w14:textId="6C75FD65" w:rsidR="00B446F2" w:rsidRDefault="00473A56">
                          <w:pPr>
                            <w:spacing w:before="26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Created </w:t>
                          </w:r>
                          <w:r w:rsidR="006E6D9D">
                            <w:rPr>
                              <w:i/>
                              <w:sz w:val="14"/>
                            </w:rPr>
                            <w:t>29/03/24</w:t>
                          </w:r>
                          <w:r w:rsidR="00360A0B">
                            <w:rPr>
                              <w:i/>
                              <w:sz w:val="14"/>
                            </w:rPr>
                            <w:t xml:space="preserve"> by MMcM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C4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6.95pt;width:107.6pt;height:1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a31QEAAJEDAAAOAAAAZHJzL2Uyb0RvYy54bWysU9tu2zAMfR+wfxD0vjhJ0Ww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" filled="f" stroked="f">
              <v:textbox inset="0,0,0,0">
                <w:txbxContent>
                  <w:p w14:paraId="1AA062F4" w14:textId="6C75FD65" w:rsidR="00B446F2" w:rsidRDefault="00473A56">
                    <w:pPr>
                      <w:spacing w:before="26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 xml:space="preserve">Created </w:t>
                    </w:r>
                    <w:r w:rsidR="006E6D9D">
                      <w:rPr>
                        <w:i/>
                        <w:sz w:val="14"/>
                      </w:rPr>
                      <w:t>29/03/24</w:t>
                    </w:r>
                    <w:r w:rsidR="00360A0B">
                      <w:rPr>
                        <w:i/>
                        <w:sz w:val="14"/>
                      </w:rPr>
                      <w:t xml:space="preserve"> by MMcM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BF63" w14:textId="77777777" w:rsidR="007E3BCC" w:rsidRDefault="007E3BCC">
      <w:r>
        <w:separator/>
      </w:r>
    </w:p>
  </w:footnote>
  <w:footnote w:type="continuationSeparator" w:id="0">
    <w:p w14:paraId="54DB300C" w14:textId="77777777" w:rsidR="007E3BCC" w:rsidRDefault="007E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7F"/>
    <w:multiLevelType w:val="hybridMultilevel"/>
    <w:tmpl w:val="DC309A6C"/>
    <w:lvl w:ilvl="0" w:tplc="AA420F3E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CFAC7F0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CF3EF352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2E9EB578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4E4C4EC2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C91E3C2C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D4C63368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A4FE4E1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5F32A00A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D2D03EF"/>
    <w:multiLevelType w:val="hybridMultilevel"/>
    <w:tmpl w:val="4DA0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3A6"/>
    <w:multiLevelType w:val="hybridMultilevel"/>
    <w:tmpl w:val="FFAE82E8"/>
    <w:lvl w:ilvl="0" w:tplc="7C065F32">
      <w:numFmt w:val="bullet"/>
      <w:lvlText w:val="•"/>
      <w:lvlJc w:val="left"/>
      <w:pPr>
        <w:ind w:left="967" w:hanging="428"/>
      </w:pPr>
      <w:rPr>
        <w:rFonts w:ascii="Tahoma" w:eastAsia="Tahoma" w:hAnsi="Tahoma" w:cs="Tahoma" w:hint="default"/>
        <w:w w:val="99"/>
        <w:sz w:val="18"/>
        <w:szCs w:val="18"/>
        <w:lang w:val="en-US" w:eastAsia="en-US" w:bidi="ar-SA"/>
      </w:rPr>
    </w:lvl>
    <w:lvl w:ilvl="1" w:tplc="5DA86D94">
      <w:numFmt w:val="bullet"/>
      <w:lvlText w:val="•"/>
      <w:lvlJc w:val="left"/>
      <w:pPr>
        <w:ind w:left="1966" w:hanging="428"/>
      </w:pPr>
      <w:rPr>
        <w:rFonts w:hint="default"/>
        <w:lang w:val="en-US" w:eastAsia="en-US" w:bidi="ar-SA"/>
      </w:rPr>
    </w:lvl>
    <w:lvl w:ilvl="2" w:tplc="3E0CA3FC">
      <w:numFmt w:val="bullet"/>
      <w:lvlText w:val="•"/>
      <w:lvlJc w:val="left"/>
      <w:pPr>
        <w:ind w:left="2972" w:hanging="428"/>
      </w:pPr>
      <w:rPr>
        <w:rFonts w:hint="default"/>
        <w:lang w:val="en-US" w:eastAsia="en-US" w:bidi="ar-SA"/>
      </w:rPr>
    </w:lvl>
    <w:lvl w:ilvl="3" w:tplc="7E7E1BA6">
      <w:numFmt w:val="bullet"/>
      <w:lvlText w:val="•"/>
      <w:lvlJc w:val="left"/>
      <w:pPr>
        <w:ind w:left="3978" w:hanging="428"/>
      </w:pPr>
      <w:rPr>
        <w:rFonts w:hint="default"/>
        <w:lang w:val="en-US" w:eastAsia="en-US" w:bidi="ar-SA"/>
      </w:rPr>
    </w:lvl>
    <w:lvl w:ilvl="4" w:tplc="F15CEE40">
      <w:numFmt w:val="bullet"/>
      <w:lvlText w:val="•"/>
      <w:lvlJc w:val="left"/>
      <w:pPr>
        <w:ind w:left="4984" w:hanging="428"/>
      </w:pPr>
      <w:rPr>
        <w:rFonts w:hint="default"/>
        <w:lang w:val="en-US" w:eastAsia="en-US" w:bidi="ar-SA"/>
      </w:rPr>
    </w:lvl>
    <w:lvl w:ilvl="5" w:tplc="9AECE906">
      <w:numFmt w:val="bullet"/>
      <w:lvlText w:val="•"/>
      <w:lvlJc w:val="left"/>
      <w:pPr>
        <w:ind w:left="5990" w:hanging="428"/>
      </w:pPr>
      <w:rPr>
        <w:rFonts w:hint="default"/>
        <w:lang w:val="en-US" w:eastAsia="en-US" w:bidi="ar-SA"/>
      </w:rPr>
    </w:lvl>
    <w:lvl w:ilvl="6" w:tplc="43B86836">
      <w:numFmt w:val="bullet"/>
      <w:lvlText w:val="•"/>
      <w:lvlJc w:val="left"/>
      <w:pPr>
        <w:ind w:left="6996" w:hanging="428"/>
      </w:pPr>
      <w:rPr>
        <w:rFonts w:hint="default"/>
        <w:lang w:val="en-US" w:eastAsia="en-US" w:bidi="ar-SA"/>
      </w:rPr>
    </w:lvl>
    <w:lvl w:ilvl="7" w:tplc="5A6079E6">
      <w:numFmt w:val="bullet"/>
      <w:lvlText w:val="•"/>
      <w:lvlJc w:val="left"/>
      <w:pPr>
        <w:ind w:left="8002" w:hanging="428"/>
      </w:pPr>
      <w:rPr>
        <w:rFonts w:hint="default"/>
        <w:lang w:val="en-US" w:eastAsia="en-US" w:bidi="ar-SA"/>
      </w:rPr>
    </w:lvl>
    <w:lvl w:ilvl="8" w:tplc="F9C21016">
      <w:numFmt w:val="bullet"/>
      <w:lvlText w:val="•"/>
      <w:lvlJc w:val="left"/>
      <w:pPr>
        <w:ind w:left="9008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2CA74D24"/>
    <w:multiLevelType w:val="hybridMultilevel"/>
    <w:tmpl w:val="3B1C2ECA"/>
    <w:lvl w:ilvl="0" w:tplc="86DABCC8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55AB12A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26004CD6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0178C2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E878D52A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2E46BC30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13F64A20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FD8EBF90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780E3E62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3BBC51C8"/>
    <w:multiLevelType w:val="hybridMultilevel"/>
    <w:tmpl w:val="5A48DE42"/>
    <w:lvl w:ilvl="0" w:tplc="1A52FD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D02FA4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077A2CA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374CEBDE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66BC9F64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2E8C0AB8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9F3C5B16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2C2026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AB3A718E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415357F4"/>
    <w:multiLevelType w:val="hybridMultilevel"/>
    <w:tmpl w:val="FC04DC9C"/>
    <w:lvl w:ilvl="0" w:tplc="DA3856D8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3E07690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103C27C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5164FA9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0A34CB2E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1D803FB4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550ADA5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F9F25AE8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F5C2BA2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8B937E7"/>
    <w:multiLevelType w:val="hybridMultilevel"/>
    <w:tmpl w:val="D3062B56"/>
    <w:lvl w:ilvl="0" w:tplc="E2DCA7E6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91060D2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AF5CC7AC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B81E00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42BC96CE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DAB031BA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2FECDF4A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D27C75CE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EF264834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4FC9188E"/>
    <w:multiLevelType w:val="hybridMultilevel"/>
    <w:tmpl w:val="7EFCFD00"/>
    <w:lvl w:ilvl="0" w:tplc="7C74D5D8">
      <w:numFmt w:val="bullet"/>
      <w:lvlText w:val=""/>
      <w:lvlJc w:val="left"/>
      <w:pPr>
        <w:ind w:left="967" w:hanging="4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85E9364">
      <w:numFmt w:val="bullet"/>
      <w:lvlText w:val="•"/>
      <w:lvlJc w:val="left"/>
      <w:pPr>
        <w:ind w:left="1966" w:hanging="428"/>
      </w:pPr>
      <w:rPr>
        <w:rFonts w:hint="default"/>
        <w:lang w:val="en-US" w:eastAsia="en-US" w:bidi="ar-SA"/>
      </w:rPr>
    </w:lvl>
    <w:lvl w:ilvl="2" w:tplc="07DCF742">
      <w:numFmt w:val="bullet"/>
      <w:lvlText w:val="•"/>
      <w:lvlJc w:val="left"/>
      <w:pPr>
        <w:ind w:left="2972" w:hanging="428"/>
      </w:pPr>
      <w:rPr>
        <w:rFonts w:hint="default"/>
        <w:lang w:val="en-US" w:eastAsia="en-US" w:bidi="ar-SA"/>
      </w:rPr>
    </w:lvl>
    <w:lvl w:ilvl="3" w:tplc="400469F6">
      <w:numFmt w:val="bullet"/>
      <w:lvlText w:val="•"/>
      <w:lvlJc w:val="left"/>
      <w:pPr>
        <w:ind w:left="3978" w:hanging="428"/>
      </w:pPr>
      <w:rPr>
        <w:rFonts w:hint="default"/>
        <w:lang w:val="en-US" w:eastAsia="en-US" w:bidi="ar-SA"/>
      </w:rPr>
    </w:lvl>
    <w:lvl w:ilvl="4" w:tplc="87809EF2">
      <w:numFmt w:val="bullet"/>
      <w:lvlText w:val="•"/>
      <w:lvlJc w:val="left"/>
      <w:pPr>
        <w:ind w:left="4984" w:hanging="428"/>
      </w:pPr>
      <w:rPr>
        <w:rFonts w:hint="default"/>
        <w:lang w:val="en-US" w:eastAsia="en-US" w:bidi="ar-SA"/>
      </w:rPr>
    </w:lvl>
    <w:lvl w:ilvl="5" w:tplc="2D0CAFB8">
      <w:numFmt w:val="bullet"/>
      <w:lvlText w:val="•"/>
      <w:lvlJc w:val="left"/>
      <w:pPr>
        <w:ind w:left="5990" w:hanging="428"/>
      </w:pPr>
      <w:rPr>
        <w:rFonts w:hint="default"/>
        <w:lang w:val="en-US" w:eastAsia="en-US" w:bidi="ar-SA"/>
      </w:rPr>
    </w:lvl>
    <w:lvl w:ilvl="6" w:tplc="97AC1D60">
      <w:numFmt w:val="bullet"/>
      <w:lvlText w:val="•"/>
      <w:lvlJc w:val="left"/>
      <w:pPr>
        <w:ind w:left="6996" w:hanging="428"/>
      </w:pPr>
      <w:rPr>
        <w:rFonts w:hint="default"/>
        <w:lang w:val="en-US" w:eastAsia="en-US" w:bidi="ar-SA"/>
      </w:rPr>
    </w:lvl>
    <w:lvl w:ilvl="7" w:tplc="699AB6CE">
      <w:numFmt w:val="bullet"/>
      <w:lvlText w:val="•"/>
      <w:lvlJc w:val="left"/>
      <w:pPr>
        <w:ind w:left="8002" w:hanging="428"/>
      </w:pPr>
      <w:rPr>
        <w:rFonts w:hint="default"/>
        <w:lang w:val="en-US" w:eastAsia="en-US" w:bidi="ar-SA"/>
      </w:rPr>
    </w:lvl>
    <w:lvl w:ilvl="8" w:tplc="7BB414E2">
      <w:numFmt w:val="bullet"/>
      <w:lvlText w:val="•"/>
      <w:lvlJc w:val="left"/>
      <w:pPr>
        <w:ind w:left="9008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551B2392"/>
    <w:multiLevelType w:val="hybridMultilevel"/>
    <w:tmpl w:val="9DEE24DC"/>
    <w:lvl w:ilvl="0" w:tplc="5B0EB42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964AD06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710E8566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091493D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09FC4D72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5CF48B30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302C7E68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4847D30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F6AA6C76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747C167F"/>
    <w:multiLevelType w:val="hybridMultilevel"/>
    <w:tmpl w:val="80D270C4"/>
    <w:lvl w:ilvl="0" w:tplc="A45CE38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E5C4D0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9B741E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BD04DCC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50AA14BA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7D140456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C596AD8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E03E34C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6242DD4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num w:numId="1" w16cid:durableId="1344867514">
    <w:abstractNumId w:val="8"/>
  </w:num>
  <w:num w:numId="2" w16cid:durableId="1193036400">
    <w:abstractNumId w:val="4"/>
  </w:num>
  <w:num w:numId="3" w16cid:durableId="1307853216">
    <w:abstractNumId w:val="9"/>
  </w:num>
  <w:num w:numId="4" w16cid:durableId="1817798952">
    <w:abstractNumId w:val="3"/>
  </w:num>
  <w:num w:numId="5" w16cid:durableId="1420364816">
    <w:abstractNumId w:val="6"/>
  </w:num>
  <w:num w:numId="6" w16cid:durableId="1987467124">
    <w:abstractNumId w:val="5"/>
  </w:num>
  <w:num w:numId="7" w16cid:durableId="1832135596">
    <w:abstractNumId w:val="0"/>
  </w:num>
  <w:num w:numId="8" w16cid:durableId="2020814560">
    <w:abstractNumId w:val="2"/>
  </w:num>
  <w:num w:numId="9" w16cid:durableId="1572038358">
    <w:abstractNumId w:val="7"/>
  </w:num>
  <w:num w:numId="10" w16cid:durableId="1149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F2"/>
    <w:rsid w:val="00110885"/>
    <w:rsid w:val="001B10F2"/>
    <w:rsid w:val="001D3D38"/>
    <w:rsid w:val="001E6957"/>
    <w:rsid w:val="002123F7"/>
    <w:rsid w:val="00275BAC"/>
    <w:rsid w:val="0033445C"/>
    <w:rsid w:val="00351376"/>
    <w:rsid w:val="00360A0B"/>
    <w:rsid w:val="003827AE"/>
    <w:rsid w:val="00473A56"/>
    <w:rsid w:val="00544615"/>
    <w:rsid w:val="00557216"/>
    <w:rsid w:val="00565F73"/>
    <w:rsid w:val="005917D2"/>
    <w:rsid w:val="005F7F86"/>
    <w:rsid w:val="006707AE"/>
    <w:rsid w:val="006E6D9D"/>
    <w:rsid w:val="007174CE"/>
    <w:rsid w:val="00742C67"/>
    <w:rsid w:val="007815D3"/>
    <w:rsid w:val="007A1630"/>
    <w:rsid w:val="007D0C75"/>
    <w:rsid w:val="007E3BCC"/>
    <w:rsid w:val="008948F7"/>
    <w:rsid w:val="009855F9"/>
    <w:rsid w:val="009B202A"/>
    <w:rsid w:val="009E4B19"/>
    <w:rsid w:val="00A66F79"/>
    <w:rsid w:val="00AE120A"/>
    <w:rsid w:val="00AF682C"/>
    <w:rsid w:val="00B446F2"/>
    <w:rsid w:val="00B9448A"/>
    <w:rsid w:val="00BA24C5"/>
    <w:rsid w:val="00BB65F9"/>
    <w:rsid w:val="00BD5489"/>
    <w:rsid w:val="00BF2D2F"/>
    <w:rsid w:val="00D60E5D"/>
    <w:rsid w:val="00DE1B5A"/>
    <w:rsid w:val="00E2331E"/>
    <w:rsid w:val="00E67727"/>
    <w:rsid w:val="00EA480F"/>
    <w:rsid w:val="00F05C37"/>
    <w:rsid w:val="00F14E4C"/>
    <w:rsid w:val="00F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D4EB"/>
  <w15:docId w15:val="{60181AA3-BA6C-49A9-A4E0-3F96767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00"/>
      <w:ind w:left="5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7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17" w:lineRule="exact"/>
      <w:ind w:left="967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3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5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73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56"/>
    <w:rPr>
      <w:rFonts w:ascii="Tahoma" w:eastAsia="Tahoma" w:hAnsi="Tahoma" w:cs="Tahoma"/>
    </w:rPr>
  </w:style>
  <w:style w:type="character" w:styleId="Hyperlink">
    <w:name w:val="Hyperlink"/>
    <w:uiPriority w:val="99"/>
    <w:unhideWhenUsed/>
    <w:rsid w:val="00473A56"/>
    <w:rPr>
      <w:color w:val="0563C1"/>
      <w:u w:val="single"/>
    </w:rPr>
  </w:style>
  <w:style w:type="table" w:styleId="TableGrid">
    <w:name w:val="Table Grid"/>
    <w:basedOn w:val="TableNormal"/>
    <w:uiPriority w:val="39"/>
    <w:rsid w:val="009B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mcmullan@networkpersonnel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24B1288A0A4CA0325CB892A8676D" ma:contentTypeVersion="18" ma:contentTypeDescription="Create a new document." ma:contentTypeScope="" ma:versionID="0ae9e025016d2aa5f8bc5c5ddd3d68b8">
  <xsd:schema xmlns:xsd="http://www.w3.org/2001/XMLSchema" xmlns:xs="http://www.w3.org/2001/XMLSchema" xmlns:p="http://schemas.microsoft.com/office/2006/metadata/properties" xmlns:ns3="dba6d381-20fa-4c34-bb82-bdeef3a37a65" xmlns:ns4="8873d7fe-b57d-4c6a-91cf-75a56b02c548" targetNamespace="http://schemas.microsoft.com/office/2006/metadata/properties" ma:root="true" ma:fieldsID="27c4fe944c55a44eec067db8af33f63c" ns3:_="" ns4:_="">
    <xsd:import namespace="dba6d381-20fa-4c34-bb82-bdeef3a37a65"/>
    <xsd:import namespace="8873d7fe-b57d-4c6a-91cf-75a56b02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d381-20fa-4c34-bb82-bdeef3a3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d7fe-b57d-4c6a-91cf-75a56b02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3d7fe-b57d-4c6a-91cf-75a56b02c5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58EB-B5DF-4633-A274-3A5BE0F0E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6d381-20fa-4c34-bb82-bdeef3a37a65"/>
    <ds:schemaRef ds:uri="8873d7fe-b57d-4c6a-91cf-75a56b02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F856A-9AED-43D2-9559-F66F3EAA39E1}">
  <ds:schemaRefs>
    <ds:schemaRef ds:uri="http://schemas.microsoft.com/office/2006/metadata/properties"/>
    <ds:schemaRef ds:uri="http://schemas.microsoft.com/office/infopath/2007/PartnerControls"/>
    <ds:schemaRef ds:uri="8873d7fe-b57d-4c6a-91cf-75a56b02c548"/>
  </ds:schemaRefs>
</ds:datastoreItem>
</file>

<file path=customXml/itemProps3.xml><?xml version="1.0" encoding="utf-8"?>
<ds:datastoreItem xmlns:ds="http://schemas.openxmlformats.org/officeDocument/2006/customXml" ds:itemID="{D740DB2D-836D-4173-A336-14C95DB40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Michelle McMullan</cp:lastModifiedBy>
  <cp:revision>4</cp:revision>
  <dcterms:created xsi:type="dcterms:W3CDTF">2025-01-31T14:08:00Z</dcterms:created>
  <dcterms:modified xsi:type="dcterms:W3CDTF">2025-01-31T14:11:00Z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0x010100801F24B1288A0A4CA0325CB892A8676D</vt:lpwstr>
  </property>
</Properties>
</file>