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B395D" w14:textId="50F8ED27" w:rsidR="00D80A09" w:rsidRDefault="00D80A09">
      <w:pPr>
        <w:jc w:val="center"/>
      </w:pPr>
    </w:p>
    <w:p w14:paraId="0C724BB1" w14:textId="5266B958" w:rsidR="00D80A09" w:rsidRPr="00762372" w:rsidRDefault="00762372" w:rsidP="00762372">
      <w:pPr>
        <w:jc w:val="center"/>
      </w:pPr>
      <w:r>
        <w:rPr>
          <w:rFonts w:ascii="Verdana" w:hAnsi="Verdana"/>
          <w:b/>
          <w:bCs/>
          <w:noProof/>
          <w:color w:val="000000"/>
          <w:sz w:val="36"/>
          <w:szCs w:val="36"/>
          <w:bdr w:val="none" w:sz="0" w:space="0" w:color="auto" w:frame="1"/>
        </w:rPr>
        <w:drawing>
          <wp:inline distT="0" distB="0" distL="0" distR="0" wp14:anchorId="258A3782" wp14:editId="0BEB068B">
            <wp:extent cx="2883170" cy="2095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5382" cy="2104376"/>
                    </a:xfrm>
                    <a:prstGeom prst="rect">
                      <a:avLst/>
                    </a:prstGeom>
                    <a:noFill/>
                    <a:ln>
                      <a:noFill/>
                    </a:ln>
                  </pic:spPr>
                </pic:pic>
              </a:graphicData>
            </a:graphic>
          </wp:inline>
        </w:drawing>
      </w:r>
      <w:bookmarkStart w:id="0" w:name="_y6qco9mrepiu" w:colFirst="0" w:colLast="0"/>
      <w:bookmarkEnd w:id="0"/>
    </w:p>
    <w:p w14:paraId="0A39A567" w14:textId="77777777" w:rsidR="00762372" w:rsidRDefault="00762372">
      <w:pPr>
        <w:pStyle w:val="Title"/>
        <w:rPr>
          <w:sz w:val="66"/>
          <w:szCs w:val="66"/>
        </w:rPr>
      </w:pPr>
      <w:bookmarkStart w:id="1" w:name="_gjdgxs" w:colFirst="0" w:colLast="0"/>
      <w:bookmarkEnd w:id="1"/>
      <w:r>
        <w:rPr>
          <w:sz w:val="66"/>
          <w:szCs w:val="66"/>
        </w:rPr>
        <w:t xml:space="preserve">North Down YMCA </w:t>
      </w:r>
      <w:r w:rsidR="00524747">
        <w:rPr>
          <w:sz w:val="66"/>
          <w:szCs w:val="66"/>
        </w:rPr>
        <w:t xml:space="preserve"> </w:t>
      </w:r>
    </w:p>
    <w:p w14:paraId="17CE7DA6" w14:textId="7E11C15B" w:rsidR="00D80A09" w:rsidRDefault="00762372">
      <w:pPr>
        <w:pStyle w:val="Title"/>
        <w:rPr>
          <w:b w:val="0"/>
          <w:color w:val="274E13"/>
          <w:sz w:val="58"/>
          <w:szCs w:val="58"/>
        </w:rPr>
      </w:pPr>
      <w:r>
        <w:rPr>
          <w:sz w:val="66"/>
          <w:szCs w:val="66"/>
        </w:rPr>
        <w:t xml:space="preserve">After-School &amp; Play Work </w:t>
      </w:r>
      <w:r w:rsidR="00EC10DC">
        <w:rPr>
          <w:sz w:val="66"/>
          <w:szCs w:val="66"/>
        </w:rPr>
        <w:t xml:space="preserve">Deputy </w:t>
      </w:r>
      <w:r w:rsidR="00524747">
        <w:rPr>
          <w:sz w:val="66"/>
          <w:szCs w:val="66"/>
        </w:rPr>
        <w:t>Manager</w:t>
      </w:r>
      <w:r w:rsidR="00524747">
        <w:rPr>
          <w:sz w:val="66"/>
          <w:szCs w:val="66"/>
        </w:rPr>
        <w:br/>
      </w:r>
      <w:r w:rsidR="00524747">
        <w:rPr>
          <w:b w:val="0"/>
          <w:color w:val="274E13"/>
          <w:sz w:val="58"/>
          <w:szCs w:val="58"/>
        </w:rPr>
        <w:t>Information Pack</w:t>
      </w:r>
    </w:p>
    <w:p w14:paraId="67B7138E" w14:textId="6A544300" w:rsidR="00D80A09" w:rsidRDefault="00524747">
      <w:pPr>
        <w:pStyle w:val="Title"/>
        <w:jc w:val="left"/>
      </w:pPr>
      <w:bookmarkStart w:id="2" w:name="_30j0zll" w:colFirst="0" w:colLast="0"/>
      <w:bookmarkEnd w:id="2"/>
      <w:r>
        <w:t xml:space="preserve"> </w:t>
      </w:r>
    </w:p>
    <w:p w14:paraId="75762F03" w14:textId="77777777" w:rsidR="00D80A09" w:rsidRDefault="00D80A09">
      <w:pPr>
        <w:jc w:val="center"/>
      </w:pPr>
    </w:p>
    <w:p w14:paraId="51F66CAA" w14:textId="77777777" w:rsidR="00D80A09" w:rsidRDefault="00D80A09">
      <w:pPr>
        <w:jc w:val="center"/>
      </w:pPr>
    </w:p>
    <w:p w14:paraId="75B3A938" w14:textId="77777777" w:rsidR="00D80A09" w:rsidRDefault="00D80A09">
      <w:pPr>
        <w:jc w:val="center"/>
      </w:pPr>
    </w:p>
    <w:p w14:paraId="086FC607" w14:textId="77777777" w:rsidR="00D80A09" w:rsidRDefault="00D80A09">
      <w:pPr>
        <w:jc w:val="center"/>
      </w:pPr>
    </w:p>
    <w:p w14:paraId="430CB79C" w14:textId="77777777" w:rsidR="00D80A09" w:rsidRDefault="00D80A09">
      <w:pPr>
        <w:jc w:val="center"/>
      </w:pPr>
    </w:p>
    <w:p w14:paraId="59ECB6EF" w14:textId="77777777" w:rsidR="00D80A09" w:rsidRDefault="00D80A09">
      <w:pPr>
        <w:jc w:val="center"/>
      </w:pPr>
    </w:p>
    <w:p w14:paraId="6932D1CD" w14:textId="77777777" w:rsidR="00D80A09" w:rsidRDefault="00D80A09">
      <w:pPr>
        <w:jc w:val="center"/>
      </w:pPr>
    </w:p>
    <w:p w14:paraId="5DA7A3A7" w14:textId="77777777" w:rsidR="00D80A09" w:rsidRDefault="00D80A09">
      <w:pPr>
        <w:jc w:val="center"/>
      </w:pPr>
    </w:p>
    <w:p w14:paraId="033E1304" w14:textId="77777777" w:rsidR="00D80A09" w:rsidRDefault="00D80A09">
      <w:pPr>
        <w:jc w:val="center"/>
      </w:pPr>
    </w:p>
    <w:p w14:paraId="7F6C2FA8" w14:textId="77777777" w:rsidR="00D80A09" w:rsidRDefault="00D80A09">
      <w:pPr>
        <w:jc w:val="center"/>
      </w:pPr>
    </w:p>
    <w:p w14:paraId="53739856" w14:textId="77777777" w:rsidR="00D80A09" w:rsidRDefault="00D80A09">
      <w:pPr>
        <w:sectPr w:rsidR="00D80A09">
          <w:footerReference w:type="default" r:id="rId9"/>
          <w:pgSz w:w="12240" w:h="15840"/>
          <w:pgMar w:top="1440" w:right="1800" w:bottom="1440" w:left="1800" w:header="708" w:footer="708" w:gutter="0"/>
          <w:pgNumType w:start="1"/>
          <w:cols w:space="720"/>
          <w:titlePg/>
        </w:sectPr>
      </w:pPr>
      <w:bookmarkStart w:id="3" w:name="_3znysh7" w:colFirst="0" w:colLast="0"/>
      <w:bookmarkEnd w:id="3"/>
    </w:p>
    <w:p w14:paraId="14A7F0F7" w14:textId="77777777" w:rsidR="00D80A09" w:rsidRDefault="00524747">
      <w:pPr>
        <w:pStyle w:val="Heading2"/>
      </w:pPr>
      <w:bookmarkStart w:id="4" w:name="_3564kwtdr874" w:colFirst="0" w:colLast="0"/>
      <w:bookmarkEnd w:id="4"/>
      <w:r>
        <w:lastRenderedPageBreak/>
        <w:t>Job Description</w:t>
      </w:r>
    </w:p>
    <w:p w14:paraId="09D3DF6B" w14:textId="77777777" w:rsidR="00D80A09" w:rsidRDefault="00D80A09">
      <w:pPr>
        <w:rPr>
          <w:sz w:val="30"/>
          <w:szCs w:val="30"/>
        </w:rPr>
      </w:pPr>
    </w:p>
    <w:p w14:paraId="202EBB61" w14:textId="77777777" w:rsidR="00D80A09" w:rsidRDefault="00D80A09"/>
    <w:p w14:paraId="3BD731DC" w14:textId="16D8647C" w:rsidR="00D80A09" w:rsidRDefault="00524747">
      <w:r>
        <w:rPr>
          <w:b/>
        </w:rPr>
        <w:t>Job Title:</w:t>
      </w:r>
      <w:r>
        <w:rPr>
          <w:b/>
        </w:rPr>
        <w:tab/>
      </w:r>
      <w:r>
        <w:rPr>
          <w:b/>
        </w:rPr>
        <w:tab/>
      </w:r>
      <w:r>
        <w:t xml:space="preserve">After School </w:t>
      </w:r>
      <w:r w:rsidR="00762372">
        <w:t xml:space="preserve">&amp; Play Work </w:t>
      </w:r>
      <w:r w:rsidR="00EC10DC">
        <w:t xml:space="preserve">Deputy </w:t>
      </w:r>
      <w:r>
        <w:t>Manager</w:t>
      </w:r>
    </w:p>
    <w:p w14:paraId="49A0928C" w14:textId="77777777" w:rsidR="00D80A09" w:rsidRDefault="00D80A09">
      <w:pPr>
        <w:rPr>
          <w:highlight w:val="yellow"/>
        </w:rPr>
      </w:pPr>
    </w:p>
    <w:p w14:paraId="3022E598" w14:textId="2982C31E" w:rsidR="00D80A09" w:rsidRDefault="00524747">
      <w:r>
        <w:rPr>
          <w:b/>
        </w:rPr>
        <w:t>Reporting to:</w:t>
      </w:r>
      <w:r>
        <w:rPr>
          <w:b/>
        </w:rPr>
        <w:tab/>
      </w:r>
      <w:r>
        <w:rPr>
          <w:b/>
        </w:rPr>
        <w:tab/>
      </w:r>
      <w:r w:rsidR="0098214B" w:rsidRPr="0098214B">
        <w:rPr>
          <w:bCs/>
        </w:rPr>
        <w:t>After-School &amp; Play Work Manager</w:t>
      </w:r>
    </w:p>
    <w:p w14:paraId="45CEBECD" w14:textId="77777777" w:rsidR="00D80A09" w:rsidRDefault="00D80A09"/>
    <w:p w14:paraId="277A9C5C" w14:textId="2DEC214A" w:rsidR="00D80A09" w:rsidRDefault="00524747" w:rsidP="00B04311">
      <w:pPr>
        <w:ind w:left="2160" w:hanging="2160"/>
        <w:rPr>
          <w:highlight w:val="yellow"/>
        </w:rPr>
      </w:pPr>
      <w:r>
        <w:rPr>
          <w:b/>
        </w:rPr>
        <w:t>Responsible for:</w:t>
      </w:r>
      <w:r>
        <w:rPr>
          <w:b/>
        </w:rPr>
        <w:tab/>
      </w:r>
      <w:r w:rsidR="00B93982" w:rsidRPr="00B04311">
        <w:rPr>
          <w:bCs/>
        </w:rPr>
        <w:t xml:space="preserve">In collaboration with the </w:t>
      </w:r>
      <w:r w:rsidR="00D355C4" w:rsidRPr="00B04311">
        <w:rPr>
          <w:bCs/>
        </w:rPr>
        <w:t xml:space="preserve">After School &amp; Play Work Manger </w:t>
      </w:r>
      <w:r w:rsidR="00261B2C" w:rsidRPr="00B04311">
        <w:rPr>
          <w:bCs/>
        </w:rPr>
        <w:t>this position holds responsibility for a</w:t>
      </w:r>
      <w:r>
        <w:t xml:space="preserve"> staff team</w:t>
      </w:r>
      <w:r w:rsidR="00261B2C">
        <w:t xml:space="preserve"> consisting of Play Work </w:t>
      </w:r>
      <w:r w:rsidR="00C60A05">
        <w:t xml:space="preserve">Supervisors, </w:t>
      </w:r>
      <w:r w:rsidR="00261B2C">
        <w:t>Play Work Assistants</w:t>
      </w:r>
      <w:r w:rsidR="00C60A05">
        <w:t xml:space="preserve"> and </w:t>
      </w:r>
      <w:r w:rsidR="00C9294D">
        <w:t>drivers.</w:t>
      </w:r>
    </w:p>
    <w:p w14:paraId="25CD3FC1" w14:textId="77777777" w:rsidR="00D80A09" w:rsidRDefault="00D80A09"/>
    <w:p w14:paraId="6BAF7AF6" w14:textId="532D9843" w:rsidR="00762372" w:rsidRDefault="00524747">
      <w:r>
        <w:rPr>
          <w:b/>
        </w:rPr>
        <w:t>Locations:</w:t>
      </w:r>
      <w:r>
        <w:rPr>
          <w:b/>
        </w:rPr>
        <w:tab/>
      </w:r>
      <w:r>
        <w:rPr>
          <w:b/>
        </w:rPr>
        <w:tab/>
      </w:r>
      <w:r w:rsidR="00762372">
        <w:t>North Down YMCA 10-12 High Street Bangor BT20 5AY</w:t>
      </w:r>
    </w:p>
    <w:p w14:paraId="5E99A01C" w14:textId="7E9A5BF6" w:rsidR="00D80A09" w:rsidRDefault="00524747">
      <w:r>
        <w:rPr>
          <w:b/>
        </w:rPr>
        <w:tab/>
      </w:r>
      <w:r>
        <w:rPr>
          <w:b/>
        </w:rPr>
        <w:tab/>
      </w:r>
      <w:r>
        <w:rPr>
          <w:b/>
        </w:rPr>
        <w:tab/>
      </w:r>
      <w:r w:rsidR="00762372" w:rsidRPr="00762372">
        <w:rPr>
          <w:bCs/>
        </w:rPr>
        <w:t>ASC</w:t>
      </w:r>
      <w:r w:rsidR="00762372">
        <w:rPr>
          <w:b/>
        </w:rPr>
        <w:t xml:space="preserve"> </w:t>
      </w:r>
      <w:r w:rsidR="00762372">
        <w:t xml:space="preserve">West Church 91 </w:t>
      </w:r>
      <w:proofErr w:type="spellStart"/>
      <w:r w:rsidR="00762372">
        <w:t>Crawfordsburn</w:t>
      </w:r>
      <w:proofErr w:type="spellEnd"/>
      <w:r w:rsidR="00762372">
        <w:t xml:space="preserve"> Road Bangor B</w:t>
      </w:r>
      <w:r w:rsidR="00B04311">
        <w:t>T</w:t>
      </w:r>
      <w:r w:rsidR="00762372">
        <w:t>19 1BQ</w:t>
      </w:r>
    </w:p>
    <w:p w14:paraId="46A045F0" w14:textId="797820E1" w:rsidR="00D80A09" w:rsidRDefault="00524747">
      <w:r>
        <w:rPr>
          <w:b/>
        </w:rPr>
        <w:t>Salary Scale:</w:t>
      </w:r>
      <w:r>
        <w:rPr>
          <w:b/>
        </w:rPr>
        <w:tab/>
      </w:r>
      <w:r>
        <w:rPr>
          <w:b/>
        </w:rPr>
        <w:tab/>
      </w:r>
      <w:r w:rsidRPr="00C0676A">
        <w:t>£2</w:t>
      </w:r>
      <w:r w:rsidR="00C91359" w:rsidRPr="00C0676A">
        <w:t>6</w:t>
      </w:r>
      <w:r w:rsidRPr="00C0676A">
        <w:t>,</w:t>
      </w:r>
      <w:r w:rsidR="00C0676A">
        <w:t>0</w:t>
      </w:r>
      <w:r w:rsidRPr="00C0676A">
        <w:t>00 - £</w:t>
      </w:r>
      <w:r w:rsidR="00B63505" w:rsidRPr="00C0676A">
        <w:t>28</w:t>
      </w:r>
      <w:r w:rsidRPr="00C0676A">
        <w:t>,000</w:t>
      </w:r>
      <w:r>
        <w:t xml:space="preserve"> (dependant on experience)</w:t>
      </w:r>
    </w:p>
    <w:p w14:paraId="0DA7D405" w14:textId="77777777" w:rsidR="00D80A09" w:rsidRDefault="00D80A09">
      <w:pPr>
        <w:rPr>
          <w:highlight w:val="yellow"/>
        </w:rPr>
      </w:pPr>
    </w:p>
    <w:p w14:paraId="7A7D7065" w14:textId="7D74D3A7" w:rsidR="00D80A09" w:rsidRDefault="00524747">
      <w:r>
        <w:rPr>
          <w:b/>
        </w:rPr>
        <w:t>Other Benefits:</w:t>
      </w:r>
      <w:r>
        <w:rPr>
          <w:b/>
        </w:rPr>
        <w:tab/>
      </w:r>
      <w:r>
        <w:t>5% employer pension contribution</w:t>
      </w:r>
      <w:r>
        <w:br/>
      </w:r>
      <w:r>
        <w:tab/>
      </w:r>
      <w:r>
        <w:tab/>
      </w:r>
      <w:r>
        <w:tab/>
        <w:t xml:space="preserve">Employer sick pay scheme </w:t>
      </w:r>
      <w:r>
        <w:br/>
      </w:r>
      <w:r>
        <w:tab/>
      </w:r>
      <w:r>
        <w:tab/>
      </w:r>
      <w:r>
        <w:tab/>
        <w:t xml:space="preserve">Holidays </w:t>
      </w:r>
      <w:r w:rsidR="00762372">
        <w:t>–</w:t>
      </w:r>
      <w:r>
        <w:t xml:space="preserve"> </w:t>
      </w:r>
      <w:r w:rsidR="00762372">
        <w:t xml:space="preserve">22 </w:t>
      </w:r>
      <w:r>
        <w:t xml:space="preserve">days per year rising to </w:t>
      </w:r>
      <w:r w:rsidR="00762372">
        <w:t>25</w:t>
      </w:r>
      <w:r>
        <w:t xml:space="preserve"> days per year</w:t>
      </w:r>
      <w:r>
        <w:br/>
      </w:r>
      <w:r>
        <w:tab/>
      </w:r>
      <w:r>
        <w:tab/>
      </w:r>
      <w:r>
        <w:tab/>
        <w:t xml:space="preserve">Staff discount on </w:t>
      </w:r>
      <w:r w:rsidR="00762372">
        <w:t>After School</w:t>
      </w:r>
      <w:r>
        <w:t>/</w:t>
      </w:r>
      <w:r w:rsidR="00762372">
        <w:t xml:space="preserve">Holiday Club </w:t>
      </w:r>
      <w:r>
        <w:t xml:space="preserve"> </w:t>
      </w:r>
    </w:p>
    <w:p w14:paraId="394DD5D1" w14:textId="77777777" w:rsidR="00D80A09" w:rsidRDefault="00D80A09"/>
    <w:p w14:paraId="7A1087F7" w14:textId="77777777" w:rsidR="00D80A09" w:rsidRPr="00C6242A" w:rsidRDefault="00524747">
      <w:r>
        <w:rPr>
          <w:b/>
        </w:rPr>
        <w:t>Hours:</w:t>
      </w:r>
      <w:r>
        <w:rPr>
          <w:b/>
        </w:rPr>
        <w:tab/>
      </w:r>
      <w:r>
        <w:rPr>
          <w:b/>
        </w:rPr>
        <w:tab/>
      </w:r>
      <w:r>
        <w:tab/>
      </w:r>
      <w:r w:rsidRPr="00C6242A">
        <w:t xml:space="preserve">37.5 hours per week Monday to Friday between </w:t>
      </w:r>
    </w:p>
    <w:p w14:paraId="673D1526" w14:textId="6C9CAE09" w:rsidR="00D80A09" w:rsidRDefault="007908E4">
      <w:pPr>
        <w:ind w:left="1440" w:firstLine="720"/>
      </w:pPr>
      <w:r w:rsidRPr="00C6242A">
        <w:t>9am and 6pm</w:t>
      </w:r>
      <w:r w:rsidR="00524747" w:rsidRPr="00C6242A">
        <w:t>.</w:t>
      </w:r>
    </w:p>
    <w:p w14:paraId="2D614DEA" w14:textId="77777777" w:rsidR="00D80A09" w:rsidRDefault="00D80A09">
      <w:pPr>
        <w:ind w:left="1440" w:firstLine="720"/>
      </w:pPr>
    </w:p>
    <w:p w14:paraId="08F6CE32" w14:textId="77777777" w:rsidR="00D80A09" w:rsidRDefault="00524747">
      <w:r>
        <w:rPr>
          <w:b/>
        </w:rPr>
        <w:t>Contract:</w:t>
      </w:r>
      <w:r>
        <w:rPr>
          <w:b/>
        </w:rPr>
        <w:tab/>
      </w:r>
      <w:r>
        <w:tab/>
        <w:t>Full Time Permanent</w:t>
      </w:r>
    </w:p>
    <w:p w14:paraId="7F5112E0" w14:textId="77777777" w:rsidR="00D80A09" w:rsidRDefault="00D80A09"/>
    <w:p w14:paraId="644E1CD9" w14:textId="77777777" w:rsidR="00D80A09" w:rsidRDefault="00524747">
      <w:r>
        <w:rPr>
          <w:b/>
        </w:rPr>
        <w:t>Probation Period:</w:t>
      </w:r>
      <w:r>
        <w:rPr>
          <w:b/>
        </w:rPr>
        <w:tab/>
      </w:r>
      <w:r>
        <w:t>Six Months</w:t>
      </w:r>
    </w:p>
    <w:p w14:paraId="23B5AC3E" w14:textId="77777777" w:rsidR="00D80A09" w:rsidRDefault="00D80A09">
      <w:pPr>
        <w:rPr>
          <w:b/>
        </w:rPr>
      </w:pPr>
    </w:p>
    <w:p w14:paraId="0B9D8039" w14:textId="77777777" w:rsidR="00D80A09" w:rsidRDefault="00524747">
      <w:r>
        <w:rPr>
          <w:b/>
        </w:rPr>
        <w:br/>
        <w:t>Main purpose of the Job:</w:t>
      </w:r>
      <w:r>
        <w:rPr>
          <w:b/>
        </w:rPr>
        <w:tab/>
      </w:r>
    </w:p>
    <w:p w14:paraId="344CB8F0" w14:textId="3082DCDE" w:rsidR="00D80A09" w:rsidRDefault="00524747">
      <w:r>
        <w:t xml:space="preserve">To </w:t>
      </w:r>
      <w:r w:rsidR="00B57182">
        <w:t xml:space="preserve">work closely with the </w:t>
      </w:r>
      <w:r w:rsidR="003150B7">
        <w:t xml:space="preserve">ASC &amp; Play Work Manager to </w:t>
      </w:r>
      <w:r>
        <w:t xml:space="preserve">provide leadership and management of </w:t>
      </w:r>
      <w:r w:rsidR="007908E4">
        <w:t>North Down</w:t>
      </w:r>
      <w:r>
        <w:t xml:space="preserve"> YMCA After School service. To </w:t>
      </w:r>
      <w:r w:rsidR="00735AAE">
        <w:t>support</w:t>
      </w:r>
      <w:r>
        <w:t xml:space="preserve"> the day-to-day operation of After School service </w:t>
      </w:r>
      <w:r w:rsidR="006C67B0">
        <w:t xml:space="preserve">and deputise </w:t>
      </w:r>
      <w:r w:rsidR="00A20B01">
        <w:t xml:space="preserve">in the Managers absence </w:t>
      </w:r>
      <w:r>
        <w:t xml:space="preserve">to ensure a high level of care and customer service. To </w:t>
      </w:r>
      <w:r w:rsidR="00602B7C">
        <w:t>work with</w:t>
      </w:r>
      <w:r w:rsidR="00A20B01">
        <w:t xml:space="preserve"> the ASC </w:t>
      </w:r>
      <w:r w:rsidR="003C7C7E">
        <w:t xml:space="preserve">&amp; play work Manager </w:t>
      </w:r>
      <w:proofErr w:type="gramStart"/>
      <w:r w:rsidR="003C7C7E">
        <w:t xml:space="preserve">to </w:t>
      </w:r>
      <w:r w:rsidR="00602B7C">
        <w:t xml:space="preserve"> </w:t>
      </w:r>
      <w:r>
        <w:t>motivate</w:t>
      </w:r>
      <w:proofErr w:type="gramEnd"/>
      <w:r>
        <w:t>, lead and manage the staff team, working closely with the</w:t>
      </w:r>
      <w:r w:rsidR="007908E4">
        <w:t xml:space="preserve"> admin support and Play Work supervisors</w:t>
      </w:r>
      <w:r>
        <w:t xml:space="preserve">. To identify and implement areas of improvement to the service and investment into staff. </w:t>
      </w:r>
    </w:p>
    <w:p w14:paraId="7E5FABCC" w14:textId="77777777" w:rsidR="00D80A09" w:rsidRDefault="00D80A09"/>
    <w:p w14:paraId="374E9E6E" w14:textId="77777777" w:rsidR="00D80A09" w:rsidRDefault="00524747">
      <w:r>
        <w:rPr>
          <w:b/>
        </w:rPr>
        <w:t>Special Requirement:</w:t>
      </w:r>
    </w:p>
    <w:p w14:paraId="5E20BC66" w14:textId="7C8CB0C0" w:rsidR="00D80A09" w:rsidRDefault="00524747">
      <w:r>
        <w:t xml:space="preserve">It is a requirement of the post that the individual meets the Minimum Standards of the Health &amp; Social Care Board as a suitable person to manage a child care setting, including a satisfactory Fit Person Assessment by the HSCT. An enhanced Access NI disclosure </w:t>
      </w:r>
      <w:r w:rsidR="007908E4">
        <w:t xml:space="preserve">and Health Declaration </w:t>
      </w:r>
      <w:r>
        <w:t xml:space="preserve">will be required. </w:t>
      </w:r>
    </w:p>
    <w:p w14:paraId="28E8781D" w14:textId="77777777" w:rsidR="00D80A09" w:rsidRDefault="00524747">
      <w:pPr>
        <w:pStyle w:val="Heading2"/>
      </w:pPr>
      <w:bookmarkStart w:id="5" w:name="_2a13n7d5lpff" w:colFirst="0" w:colLast="0"/>
      <w:bookmarkEnd w:id="5"/>
      <w:r>
        <w:lastRenderedPageBreak/>
        <w:t>Job Details</w:t>
      </w:r>
    </w:p>
    <w:p w14:paraId="7954A8F4" w14:textId="77777777" w:rsidR="00D80A09" w:rsidRDefault="00D80A09">
      <w:pPr>
        <w:rPr>
          <w:b/>
        </w:rPr>
      </w:pPr>
    </w:p>
    <w:p w14:paraId="3FE2903A" w14:textId="77777777" w:rsidR="00D80A09" w:rsidRDefault="00524747">
      <w:pPr>
        <w:numPr>
          <w:ilvl w:val="0"/>
          <w:numId w:val="1"/>
        </w:numPr>
        <w:rPr>
          <w:b/>
          <w:sz w:val="24"/>
          <w:szCs w:val="24"/>
        </w:rPr>
      </w:pPr>
      <w:r>
        <w:rPr>
          <w:b/>
          <w:sz w:val="24"/>
          <w:szCs w:val="24"/>
        </w:rPr>
        <w:t xml:space="preserve">Operational </w:t>
      </w:r>
    </w:p>
    <w:p w14:paraId="71C3D703" w14:textId="69D7B651" w:rsidR="00D80A09" w:rsidRDefault="00524747">
      <w:pPr>
        <w:numPr>
          <w:ilvl w:val="1"/>
          <w:numId w:val="1"/>
        </w:numPr>
        <w:ind w:hanging="360"/>
      </w:pPr>
      <w:r>
        <w:t xml:space="preserve">To </w:t>
      </w:r>
      <w:r w:rsidR="003C7C7E">
        <w:t xml:space="preserve">assist with </w:t>
      </w:r>
      <w:r w:rsidR="00AB1E54">
        <w:t xml:space="preserve">management and operational </w:t>
      </w:r>
      <w:r>
        <w:t xml:space="preserve">responsibility for the </w:t>
      </w:r>
      <w:r w:rsidR="007908E4">
        <w:t>North Down YMCA</w:t>
      </w:r>
      <w:r>
        <w:t xml:space="preserve"> After School </w:t>
      </w:r>
      <w:r w:rsidR="007908E4">
        <w:t>operations which operates across two locations;</w:t>
      </w:r>
      <w:r>
        <w:t xml:space="preserve"> ensuring all regulations and standards are met on a daily basis</w:t>
      </w:r>
    </w:p>
    <w:p w14:paraId="011C750C" w14:textId="36952C6C" w:rsidR="00D80A09" w:rsidRDefault="00524747">
      <w:pPr>
        <w:numPr>
          <w:ilvl w:val="1"/>
          <w:numId w:val="1"/>
        </w:numPr>
        <w:ind w:hanging="360"/>
      </w:pPr>
      <w:r>
        <w:t>To appropriately plan, allocate and evaluate work carried out by the wider team</w:t>
      </w:r>
    </w:p>
    <w:p w14:paraId="3BC2F0A7" w14:textId="36B94830" w:rsidR="00D80A09" w:rsidRDefault="00524747">
      <w:pPr>
        <w:numPr>
          <w:ilvl w:val="1"/>
          <w:numId w:val="1"/>
        </w:numPr>
        <w:ind w:hanging="360"/>
      </w:pPr>
      <w:r>
        <w:t xml:space="preserve">To be </w:t>
      </w:r>
      <w:r w:rsidR="003A43E2">
        <w:t>an appointed</w:t>
      </w:r>
      <w:r>
        <w:t xml:space="preserve"> Designated Child Protection Officer holding responsibility for management of safeguarding and child protection policies within the setting </w:t>
      </w:r>
    </w:p>
    <w:p w14:paraId="4096FF5A" w14:textId="0D7EF2A1" w:rsidR="00D80A09" w:rsidRDefault="00524747">
      <w:pPr>
        <w:numPr>
          <w:ilvl w:val="1"/>
          <w:numId w:val="1"/>
        </w:numPr>
        <w:ind w:hanging="360"/>
      </w:pPr>
      <w:r>
        <w:t>To</w:t>
      </w:r>
      <w:r w:rsidR="00C94F0F">
        <w:t xml:space="preserve"> assist the ASC &amp; Play Work Manger </w:t>
      </w:r>
      <w:r w:rsidR="00056EC0">
        <w:t xml:space="preserve">to </w:t>
      </w:r>
      <w:r>
        <w:t>ensure all administration required for the provision of the service is done to a high standard and where necessary, delegated appropriately</w:t>
      </w:r>
    </w:p>
    <w:p w14:paraId="111A7F14" w14:textId="0F34F8D3" w:rsidR="00F30DE7" w:rsidRDefault="00BF680F">
      <w:pPr>
        <w:numPr>
          <w:ilvl w:val="1"/>
          <w:numId w:val="1"/>
        </w:numPr>
        <w:ind w:hanging="360"/>
      </w:pPr>
      <w:r>
        <w:t xml:space="preserve">To assist and </w:t>
      </w:r>
      <w:r w:rsidR="00114CCC">
        <w:t xml:space="preserve">manage complex rotas, school pick-ups and daily planning </w:t>
      </w:r>
      <w:r w:rsidR="00A74341">
        <w:t>for the service to a high degree of accuracy</w:t>
      </w:r>
    </w:p>
    <w:p w14:paraId="06E0640D" w14:textId="06A8F288" w:rsidR="00C74157" w:rsidRDefault="00C74157">
      <w:pPr>
        <w:numPr>
          <w:ilvl w:val="1"/>
          <w:numId w:val="1"/>
        </w:numPr>
        <w:ind w:hanging="360"/>
      </w:pPr>
      <w:r>
        <w:t>To</w:t>
      </w:r>
      <w:r w:rsidR="008C418F">
        <w:t xml:space="preserve"> assist and liaise</w:t>
      </w:r>
      <w:r>
        <w:t xml:space="preserve"> with Earl</w:t>
      </w:r>
      <w:r w:rsidR="00F23C6A">
        <w:t>y</w:t>
      </w:r>
      <w:r>
        <w:t xml:space="preserve"> Years Team SEHSCT in regards inspection and registration of the After-School Provision.</w:t>
      </w:r>
    </w:p>
    <w:p w14:paraId="7BCEE5FA" w14:textId="7D568453" w:rsidR="00D80A09" w:rsidRDefault="00524747">
      <w:pPr>
        <w:numPr>
          <w:ilvl w:val="1"/>
          <w:numId w:val="1"/>
        </w:numPr>
        <w:ind w:hanging="360"/>
      </w:pPr>
      <w:r>
        <w:t xml:space="preserve">To </w:t>
      </w:r>
      <w:r w:rsidR="000518D8">
        <w:t>assist th</w:t>
      </w:r>
      <w:r w:rsidR="008A6DAB">
        <w:t>e</w:t>
      </w:r>
      <w:r w:rsidR="000518D8">
        <w:t xml:space="preserve"> ASC &amp; Play Work Manager </w:t>
      </w:r>
      <w:r w:rsidR="008A6DAB">
        <w:t>to</w:t>
      </w:r>
      <w:r>
        <w:t xml:space="preserve"> evaluate and organise information for action with th</w:t>
      </w:r>
      <w:r w:rsidR="008A6DAB">
        <w:t>e</w:t>
      </w:r>
      <w:r>
        <w:t xml:space="preserve"> staff team. Regularly communicating information relevant to the setting</w:t>
      </w:r>
    </w:p>
    <w:p w14:paraId="4B599032" w14:textId="77777777" w:rsidR="00D80A09" w:rsidRDefault="00524747">
      <w:pPr>
        <w:numPr>
          <w:ilvl w:val="1"/>
          <w:numId w:val="1"/>
        </w:numPr>
        <w:ind w:hanging="360"/>
      </w:pPr>
      <w:r>
        <w:t xml:space="preserve">To create and maintain a thriving environment for staff and children to flourish </w:t>
      </w:r>
    </w:p>
    <w:p w14:paraId="45FDA90D" w14:textId="77777777" w:rsidR="00D80A09" w:rsidRDefault="00524747">
      <w:pPr>
        <w:numPr>
          <w:ilvl w:val="1"/>
          <w:numId w:val="1"/>
        </w:numPr>
        <w:ind w:hanging="360"/>
      </w:pPr>
      <w:r>
        <w:t>To contribute to the evaluation and implementation of proposed changes to services and systems</w:t>
      </w:r>
    </w:p>
    <w:p w14:paraId="2F4B3E3A" w14:textId="77777777" w:rsidR="00D80A09" w:rsidRDefault="00524747">
      <w:pPr>
        <w:numPr>
          <w:ilvl w:val="1"/>
          <w:numId w:val="1"/>
        </w:numPr>
        <w:ind w:hanging="360"/>
      </w:pPr>
      <w:r>
        <w:t>To deliver a high setting occupancy, promoting the setting through local marketing in conjunction with the operations team, where necessary</w:t>
      </w:r>
    </w:p>
    <w:p w14:paraId="749EFD20" w14:textId="1D276CC6" w:rsidR="00D80A09" w:rsidRDefault="00524747">
      <w:pPr>
        <w:numPr>
          <w:ilvl w:val="1"/>
          <w:numId w:val="1"/>
        </w:numPr>
        <w:ind w:hanging="360"/>
      </w:pPr>
      <w:r>
        <w:t xml:space="preserve">To work with </w:t>
      </w:r>
      <w:r w:rsidR="002939CF">
        <w:t xml:space="preserve">the </w:t>
      </w:r>
      <w:r w:rsidR="00FE4A21">
        <w:t>ASC &amp; Play Work Manger</w:t>
      </w:r>
      <w:r w:rsidR="00CF4761">
        <w:t xml:space="preserve"> &amp; </w:t>
      </w:r>
      <w:r w:rsidR="002939CF">
        <w:t>CEO</w:t>
      </w:r>
      <w:r w:rsidR="004109C0">
        <w:t xml:space="preserve"> </w:t>
      </w:r>
      <w:r w:rsidR="00CF4761">
        <w:t xml:space="preserve">on </w:t>
      </w:r>
      <w:r>
        <w:t>potential growth of the service through the existing site and/or additional sites or partnerships</w:t>
      </w:r>
      <w:r>
        <w:br/>
      </w:r>
    </w:p>
    <w:p w14:paraId="1261AE76" w14:textId="77777777" w:rsidR="00D80A09" w:rsidRDefault="00524747">
      <w:pPr>
        <w:numPr>
          <w:ilvl w:val="0"/>
          <w:numId w:val="1"/>
        </w:numPr>
        <w:rPr>
          <w:b/>
          <w:sz w:val="24"/>
          <w:szCs w:val="24"/>
        </w:rPr>
      </w:pPr>
      <w:r>
        <w:rPr>
          <w:b/>
          <w:sz w:val="24"/>
          <w:szCs w:val="24"/>
        </w:rPr>
        <w:t xml:space="preserve">Service Provision </w:t>
      </w:r>
    </w:p>
    <w:p w14:paraId="486EA5D4" w14:textId="4C42902F" w:rsidR="00D80A09" w:rsidRDefault="00524747">
      <w:pPr>
        <w:numPr>
          <w:ilvl w:val="1"/>
          <w:numId w:val="1"/>
        </w:numPr>
        <w:ind w:hanging="360"/>
      </w:pPr>
      <w:r>
        <w:t xml:space="preserve">To </w:t>
      </w:r>
      <w:r w:rsidR="00CF4761">
        <w:t xml:space="preserve">assist </w:t>
      </w:r>
      <w:r>
        <w:t>maintain</w:t>
      </w:r>
      <w:r w:rsidR="00DD2327">
        <w:t>ing</w:t>
      </w:r>
      <w:r>
        <w:t xml:space="preserve"> and improv</w:t>
      </w:r>
      <w:r w:rsidR="00DD2327">
        <w:t xml:space="preserve">ing </w:t>
      </w:r>
      <w:r>
        <w:t>the service ensuring the highest standards of childcare are delivered at the setting</w:t>
      </w:r>
      <w:r w:rsidR="004109C0">
        <w:t>s</w:t>
      </w:r>
    </w:p>
    <w:p w14:paraId="57DCA25C" w14:textId="115822A4" w:rsidR="00D80A09" w:rsidRDefault="00524747">
      <w:pPr>
        <w:numPr>
          <w:ilvl w:val="1"/>
          <w:numId w:val="1"/>
        </w:numPr>
        <w:ind w:hanging="360"/>
      </w:pPr>
      <w:r>
        <w:t xml:space="preserve">To </w:t>
      </w:r>
      <w:r w:rsidR="00DD2327">
        <w:t xml:space="preserve">assist to </w:t>
      </w:r>
      <w:r>
        <w:t xml:space="preserve">build upon and ensure an effective parent engagement strategy, creating links </w:t>
      </w:r>
      <w:r w:rsidR="007908E4">
        <w:t>for</w:t>
      </w:r>
      <w:r>
        <w:t xml:space="preserve"> parental interactions / feedback</w:t>
      </w:r>
    </w:p>
    <w:p w14:paraId="464D9649" w14:textId="6CAD2ED2" w:rsidR="00D80A09" w:rsidRDefault="00524747">
      <w:pPr>
        <w:numPr>
          <w:ilvl w:val="1"/>
          <w:numId w:val="1"/>
        </w:numPr>
        <w:ind w:hanging="360"/>
      </w:pPr>
      <w:r>
        <w:t xml:space="preserve">To </w:t>
      </w:r>
      <w:r w:rsidR="00DD2327">
        <w:t>con</w:t>
      </w:r>
      <w:r w:rsidR="000B035A">
        <w:t>tribute to</w:t>
      </w:r>
      <w:r w:rsidR="00DD2327">
        <w:t xml:space="preserve"> systems</w:t>
      </w:r>
      <w:r w:rsidR="00944030">
        <w:t xml:space="preserve"> and</w:t>
      </w:r>
      <w:r>
        <w:t xml:space="preserve"> regular feedback </w:t>
      </w:r>
      <w:r w:rsidR="004109C0">
        <w:t xml:space="preserve">mechanisms </w:t>
      </w:r>
      <w:r>
        <w:t xml:space="preserve">with parents ensuring high engagement in </w:t>
      </w:r>
      <w:r w:rsidR="004109C0">
        <w:t>user</w:t>
      </w:r>
      <w:r>
        <w:t xml:space="preserve"> feedback</w:t>
      </w:r>
    </w:p>
    <w:p w14:paraId="298B59D2" w14:textId="7490B84F" w:rsidR="00D80A09" w:rsidRDefault="00524747">
      <w:pPr>
        <w:numPr>
          <w:ilvl w:val="1"/>
          <w:numId w:val="1"/>
        </w:numPr>
        <w:ind w:hanging="360"/>
      </w:pPr>
      <w:r>
        <w:t xml:space="preserve">To </w:t>
      </w:r>
      <w:r w:rsidR="00944030">
        <w:t xml:space="preserve">assist in </w:t>
      </w:r>
      <w:r>
        <w:t>plan</w:t>
      </w:r>
      <w:r w:rsidR="00944030">
        <w:t>ning</w:t>
      </w:r>
      <w:r>
        <w:t>, implement and evaluat</w:t>
      </w:r>
      <w:r w:rsidR="00944030">
        <w:t>ing</w:t>
      </w:r>
      <w:r>
        <w:t xml:space="preserve"> </w:t>
      </w:r>
      <w:r w:rsidR="00546A47">
        <w:t xml:space="preserve">play </w:t>
      </w:r>
      <w:r>
        <w:t>activities and experiences to promote children’s learning and development across the setting ensuring staff are taking on responsibility</w:t>
      </w:r>
    </w:p>
    <w:p w14:paraId="620184F6" w14:textId="3969CF15" w:rsidR="00D80A09" w:rsidRDefault="00524747">
      <w:pPr>
        <w:numPr>
          <w:ilvl w:val="1"/>
          <w:numId w:val="1"/>
        </w:numPr>
        <w:ind w:hanging="360"/>
      </w:pPr>
      <w:r>
        <w:t xml:space="preserve">To </w:t>
      </w:r>
      <w:r w:rsidR="00CE3264">
        <w:t xml:space="preserve">assist in </w:t>
      </w:r>
      <w:r>
        <w:t>ensure the setting is planning experiences and activities to promote the physical and emotional growth and development of all children</w:t>
      </w:r>
    </w:p>
    <w:p w14:paraId="6F56A9A1" w14:textId="5C659FEF" w:rsidR="00D80A09" w:rsidRDefault="00524747">
      <w:pPr>
        <w:numPr>
          <w:ilvl w:val="1"/>
          <w:numId w:val="1"/>
        </w:numPr>
        <w:ind w:hanging="360"/>
      </w:pPr>
      <w:r>
        <w:lastRenderedPageBreak/>
        <w:t xml:space="preserve">To be able to drive YMCA or own </w:t>
      </w:r>
      <w:r w:rsidR="00546A47">
        <w:t xml:space="preserve">a </w:t>
      </w:r>
      <w:r>
        <w:t xml:space="preserve">vehicle for school collections / trips as and when required </w:t>
      </w:r>
    </w:p>
    <w:p w14:paraId="6AB684A4" w14:textId="77777777" w:rsidR="00D80A09" w:rsidRDefault="00D80A09"/>
    <w:p w14:paraId="770B6ADB" w14:textId="77777777" w:rsidR="00D80A09" w:rsidRDefault="00524747">
      <w:pPr>
        <w:numPr>
          <w:ilvl w:val="0"/>
          <w:numId w:val="1"/>
        </w:numPr>
        <w:rPr>
          <w:b/>
          <w:sz w:val="24"/>
          <w:szCs w:val="24"/>
        </w:rPr>
      </w:pPr>
      <w:r>
        <w:rPr>
          <w:b/>
          <w:sz w:val="24"/>
          <w:szCs w:val="24"/>
        </w:rPr>
        <w:t>People Management</w:t>
      </w:r>
    </w:p>
    <w:p w14:paraId="0C0F4740" w14:textId="05571B01" w:rsidR="00D80A09" w:rsidRDefault="00524747">
      <w:pPr>
        <w:numPr>
          <w:ilvl w:val="1"/>
          <w:numId w:val="1"/>
        </w:numPr>
        <w:ind w:hanging="360"/>
      </w:pPr>
      <w:r>
        <w:t xml:space="preserve">To </w:t>
      </w:r>
      <w:r w:rsidR="002B5E13">
        <w:t xml:space="preserve">assist with </w:t>
      </w:r>
      <w:r>
        <w:t>the management of staff; recruiting and supervising directly managed posts,</w:t>
      </w:r>
      <w:r w:rsidR="00FC0E8B">
        <w:t xml:space="preserve"> assisting with </w:t>
      </w:r>
      <w:r>
        <w:t>induction, training needs are identified and met, and staff supervision across the setting</w:t>
      </w:r>
    </w:p>
    <w:p w14:paraId="412D271C" w14:textId="5AC06E15" w:rsidR="00D80A09" w:rsidRDefault="00524747">
      <w:pPr>
        <w:numPr>
          <w:ilvl w:val="1"/>
          <w:numId w:val="1"/>
        </w:numPr>
        <w:ind w:hanging="360"/>
      </w:pPr>
      <w:r>
        <w:t xml:space="preserve">To </w:t>
      </w:r>
      <w:r w:rsidR="00A840F7">
        <w:t>assist with</w:t>
      </w:r>
      <w:r>
        <w:t xml:space="preserve"> manage</w:t>
      </w:r>
      <w:r w:rsidR="008E0EB8">
        <w:t>ment of</w:t>
      </w:r>
      <w:r>
        <w:t xml:space="preserve"> staff levels across the setting</w:t>
      </w:r>
    </w:p>
    <w:p w14:paraId="7C42343C" w14:textId="6A899A73" w:rsidR="00D80A09" w:rsidRDefault="00524747">
      <w:pPr>
        <w:numPr>
          <w:ilvl w:val="1"/>
          <w:numId w:val="1"/>
        </w:numPr>
        <w:ind w:hanging="360"/>
      </w:pPr>
      <w:r>
        <w:t xml:space="preserve">To </w:t>
      </w:r>
      <w:r w:rsidR="00A3354D">
        <w:t xml:space="preserve">assist </w:t>
      </w:r>
      <w:r w:rsidR="00772F95">
        <w:t xml:space="preserve">with </w:t>
      </w:r>
      <w:r>
        <w:t>staff communication, ensuring effective flow of information and that staff are aware of key developments within the setting</w:t>
      </w:r>
    </w:p>
    <w:p w14:paraId="12DAE48D" w14:textId="77777777" w:rsidR="00D80A09" w:rsidRDefault="00524747">
      <w:pPr>
        <w:numPr>
          <w:ilvl w:val="1"/>
          <w:numId w:val="1"/>
        </w:numPr>
        <w:ind w:hanging="360"/>
      </w:pPr>
      <w:r>
        <w:t xml:space="preserve">To promote a healthy working environment, leading by example, and being accessible so that staff feel listened to and supported </w:t>
      </w:r>
    </w:p>
    <w:p w14:paraId="727EA759" w14:textId="44459C3E" w:rsidR="00D80A09" w:rsidRDefault="00524747">
      <w:pPr>
        <w:numPr>
          <w:ilvl w:val="1"/>
          <w:numId w:val="1"/>
        </w:numPr>
        <w:ind w:hanging="360"/>
      </w:pPr>
      <w:r>
        <w:t xml:space="preserve">To </w:t>
      </w:r>
      <w:r w:rsidR="00772F95">
        <w:t xml:space="preserve">assist </w:t>
      </w:r>
      <w:r w:rsidR="00200BB2">
        <w:t>in</w:t>
      </w:r>
      <w:r>
        <w:t xml:space="preserve"> the development and implementation of staff policies that ensure that best practice is followed in all areas</w:t>
      </w:r>
    </w:p>
    <w:p w14:paraId="596CB662" w14:textId="1A527AEC" w:rsidR="00D80A09" w:rsidRDefault="00524747">
      <w:pPr>
        <w:numPr>
          <w:ilvl w:val="1"/>
          <w:numId w:val="1"/>
        </w:numPr>
        <w:ind w:hanging="360"/>
      </w:pPr>
      <w:r>
        <w:t xml:space="preserve">To </w:t>
      </w:r>
      <w:r w:rsidR="00200BB2">
        <w:t xml:space="preserve">assist </w:t>
      </w:r>
      <w:r w:rsidR="00BE71FD">
        <w:t>and advise on</w:t>
      </w:r>
      <w:r>
        <w:t xml:space="preserve"> objectives for the team and to provide feedback to the team and individuals on their performance</w:t>
      </w:r>
    </w:p>
    <w:p w14:paraId="3A9DBB86" w14:textId="5AD0A384" w:rsidR="00D80A09" w:rsidRDefault="00524747">
      <w:pPr>
        <w:numPr>
          <w:ilvl w:val="1"/>
          <w:numId w:val="1"/>
        </w:numPr>
        <w:ind w:hanging="360"/>
      </w:pPr>
      <w:r>
        <w:t xml:space="preserve">To ensure that all staff policies are followed within the setting and, when </w:t>
      </w:r>
      <w:proofErr w:type="gramStart"/>
      <w:r>
        <w:t>necessary</w:t>
      </w:r>
      <w:proofErr w:type="gramEnd"/>
      <w:r w:rsidR="0077391F">
        <w:t xml:space="preserve"> assist </w:t>
      </w:r>
      <w:r w:rsidR="008458AF">
        <w:t>in the</w:t>
      </w:r>
      <w:r>
        <w:t xml:space="preserve"> implement</w:t>
      </w:r>
      <w:r w:rsidR="008458AF">
        <w:t>ation of</w:t>
      </w:r>
      <w:r>
        <w:t xml:space="preserve"> informal and formal disciplinary and grievance procedures</w:t>
      </w:r>
      <w:r>
        <w:br/>
      </w:r>
    </w:p>
    <w:p w14:paraId="502FC910" w14:textId="77777777" w:rsidR="00D80A09" w:rsidRDefault="00524747">
      <w:pPr>
        <w:numPr>
          <w:ilvl w:val="0"/>
          <w:numId w:val="1"/>
        </w:numPr>
        <w:rPr>
          <w:b/>
          <w:sz w:val="24"/>
          <w:szCs w:val="24"/>
        </w:rPr>
      </w:pPr>
      <w:r>
        <w:rPr>
          <w:b/>
          <w:sz w:val="24"/>
          <w:szCs w:val="24"/>
        </w:rPr>
        <w:t>Finance and Compliance</w:t>
      </w:r>
    </w:p>
    <w:p w14:paraId="54414C4B" w14:textId="19B5AE0B" w:rsidR="00D80A09" w:rsidRDefault="00524747">
      <w:pPr>
        <w:numPr>
          <w:ilvl w:val="1"/>
          <w:numId w:val="1"/>
        </w:numPr>
        <w:ind w:hanging="360"/>
      </w:pPr>
      <w:r>
        <w:t>To</w:t>
      </w:r>
      <w:r w:rsidR="00C027B2">
        <w:t xml:space="preserve"> </w:t>
      </w:r>
      <w:r w:rsidR="000C1DE8">
        <w:t>assist with systems and</w:t>
      </w:r>
      <w:r>
        <w:t xml:space="preserve"> financial management of the setting’s budget, including comprehensive financial records</w:t>
      </w:r>
      <w:r w:rsidR="000C1DE8">
        <w:t xml:space="preserve"> and an online booking system. </w:t>
      </w:r>
      <w:r>
        <w:t xml:space="preserve"> </w:t>
      </w:r>
    </w:p>
    <w:p w14:paraId="6818BF25" w14:textId="7087C8E8" w:rsidR="00D80A09" w:rsidRDefault="00524747">
      <w:pPr>
        <w:numPr>
          <w:ilvl w:val="1"/>
          <w:numId w:val="1"/>
        </w:numPr>
        <w:ind w:hanging="360"/>
      </w:pPr>
      <w:r>
        <w:t xml:space="preserve">To </w:t>
      </w:r>
      <w:r w:rsidR="000C1DE8">
        <w:t xml:space="preserve">assist </w:t>
      </w:r>
      <w:r w:rsidR="00EE71C4">
        <w:t>the ASC</w:t>
      </w:r>
      <w:r w:rsidR="00D607F0">
        <w:t xml:space="preserve"> &amp; Play Work Manager </w:t>
      </w:r>
      <w:r w:rsidR="00F376A3">
        <w:t xml:space="preserve">in the </w:t>
      </w:r>
      <w:r>
        <w:t>financial performance for the setting ensuring high occupancy and appropriate staffing levels are maintained</w:t>
      </w:r>
    </w:p>
    <w:p w14:paraId="3322FF8C" w14:textId="4668BCEE" w:rsidR="00D80A09" w:rsidRDefault="00524747">
      <w:pPr>
        <w:numPr>
          <w:ilvl w:val="1"/>
          <w:numId w:val="1"/>
        </w:numPr>
        <w:ind w:hanging="360"/>
      </w:pPr>
      <w:r>
        <w:t xml:space="preserve">To </w:t>
      </w:r>
      <w:r w:rsidR="00166EB1">
        <w:t xml:space="preserve">assist the ASC &amp; Play Work Manager </w:t>
      </w:r>
      <w:r>
        <w:t xml:space="preserve">monitor and maintain the health, safety and security of the facilities for children, staff and parents alongside the </w:t>
      </w:r>
      <w:r w:rsidR="00C74157">
        <w:t>Administration and Compliance</w:t>
      </w:r>
      <w:r>
        <w:t xml:space="preserve"> Officer</w:t>
      </w:r>
      <w:r w:rsidR="00C74157">
        <w:t xml:space="preserve"> within YMCA</w:t>
      </w:r>
    </w:p>
    <w:p w14:paraId="60B25BAC" w14:textId="3C9DB07F" w:rsidR="00D80A09" w:rsidRDefault="00524747">
      <w:pPr>
        <w:numPr>
          <w:ilvl w:val="1"/>
          <w:numId w:val="1"/>
        </w:numPr>
        <w:ind w:hanging="360"/>
      </w:pPr>
      <w:r>
        <w:t xml:space="preserve">To </w:t>
      </w:r>
      <w:r w:rsidR="000A6BEB">
        <w:t xml:space="preserve">assist the ASC &amp; Play Work Manager </w:t>
      </w:r>
      <w:r>
        <w:t>conduct thorough risk assessments of the setting and effectively ensure that relevant Health and Safety legislation is adhered to at the setting</w:t>
      </w:r>
    </w:p>
    <w:p w14:paraId="3573D011" w14:textId="1BBAB9F6" w:rsidR="00D80A09" w:rsidRDefault="00524747">
      <w:pPr>
        <w:numPr>
          <w:ilvl w:val="1"/>
          <w:numId w:val="1"/>
        </w:numPr>
        <w:ind w:hanging="360"/>
      </w:pPr>
      <w:r>
        <w:t xml:space="preserve">To </w:t>
      </w:r>
      <w:r w:rsidR="001522C1">
        <w:t xml:space="preserve">assist the ASC &amp; Play Work Manager and </w:t>
      </w:r>
      <w:r>
        <w:t xml:space="preserve">work closely with the admin and finance team to effectively manage monthly billing for parents </w:t>
      </w:r>
    </w:p>
    <w:p w14:paraId="3701FC4F" w14:textId="77777777" w:rsidR="00D80A09" w:rsidRDefault="00D80A09">
      <w:pPr>
        <w:rPr>
          <w:b/>
        </w:rPr>
      </w:pPr>
    </w:p>
    <w:p w14:paraId="62393E43" w14:textId="77777777" w:rsidR="00D80A09" w:rsidRDefault="00524747">
      <w:pPr>
        <w:numPr>
          <w:ilvl w:val="0"/>
          <w:numId w:val="1"/>
        </w:numPr>
        <w:rPr>
          <w:b/>
          <w:sz w:val="24"/>
          <w:szCs w:val="24"/>
        </w:rPr>
      </w:pPr>
      <w:r>
        <w:rPr>
          <w:b/>
          <w:sz w:val="24"/>
          <w:szCs w:val="24"/>
        </w:rPr>
        <w:t xml:space="preserve">General </w:t>
      </w:r>
    </w:p>
    <w:p w14:paraId="491668D4" w14:textId="30B8C0CE" w:rsidR="00D80A09" w:rsidRDefault="001522C1">
      <w:pPr>
        <w:numPr>
          <w:ilvl w:val="1"/>
          <w:numId w:val="1"/>
        </w:numPr>
        <w:ind w:hanging="360"/>
      </w:pPr>
      <w:r>
        <w:t>Assist with e</w:t>
      </w:r>
      <w:r w:rsidR="00524747">
        <w:t>stablish</w:t>
      </w:r>
      <w:r w:rsidR="00F86DB0">
        <w:t xml:space="preserve">ing </w:t>
      </w:r>
      <w:r w:rsidR="00524747">
        <w:t>and maintain arrangements with parents for the provision of a child care service.</w:t>
      </w:r>
    </w:p>
    <w:p w14:paraId="7BC07AB5" w14:textId="77777777" w:rsidR="00D80A09" w:rsidRDefault="00524747">
      <w:pPr>
        <w:numPr>
          <w:ilvl w:val="1"/>
          <w:numId w:val="1"/>
        </w:numPr>
        <w:ind w:hanging="360"/>
      </w:pPr>
      <w:r>
        <w:t xml:space="preserve">To understand and work closely with statutory agencies including social services, government bodies and partners within the Early Years sector </w:t>
      </w:r>
    </w:p>
    <w:p w14:paraId="22306EF6" w14:textId="558CFD34" w:rsidR="00D80A09" w:rsidRDefault="00524747">
      <w:pPr>
        <w:numPr>
          <w:ilvl w:val="1"/>
          <w:numId w:val="1"/>
        </w:numPr>
        <w:ind w:hanging="360"/>
      </w:pPr>
      <w:r>
        <w:t xml:space="preserve">To play a key part in </w:t>
      </w:r>
      <w:r w:rsidR="00C74157">
        <w:t>T</w:t>
      </w:r>
      <w:r>
        <w:t>eam</w:t>
      </w:r>
      <w:r w:rsidR="00C74157">
        <w:t xml:space="preserve"> meetings</w:t>
      </w:r>
      <w:r>
        <w:t xml:space="preserve"> working closely with the o</w:t>
      </w:r>
      <w:r w:rsidR="00C74157">
        <w:t>ther staff/Senior Leadership Team/Programme Co-ordinators on promoting North Down’s</w:t>
      </w:r>
      <w:r>
        <w:t xml:space="preserve"> services to the community </w:t>
      </w:r>
    </w:p>
    <w:p w14:paraId="371D9AED" w14:textId="77777777" w:rsidR="00D80A09" w:rsidRDefault="00D80A09">
      <w:pPr>
        <w:rPr>
          <w:b/>
        </w:rPr>
      </w:pPr>
    </w:p>
    <w:p w14:paraId="05CD3B7C" w14:textId="77777777" w:rsidR="00D80A09" w:rsidRDefault="00524747">
      <w:r>
        <w:rPr>
          <w:b/>
        </w:rPr>
        <w:t>NOTE:</w:t>
      </w:r>
      <w:r>
        <w:t xml:space="preserve"> This is not an exhaustive summary of the responsibilities. The post holder will be expected to undertake any other duties of a similar nature from time to time</w:t>
      </w:r>
    </w:p>
    <w:p w14:paraId="2D6FBF2B" w14:textId="77777777" w:rsidR="00D80A09" w:rsidRDefault="00D80A09"/>
    <w:p w14:paraId="33059429" w14:textId="77777777" w:rsidR="00D80A09" w:rsidRDefault="00D80A09"/>
    <w:p w14:paraId="7811C3EE" w14:textId="77777777" w:rsidR="00D80A09" w:rsidRDefault="00524747">
      <w:pPr>
        <w:pStyle w:val="Heading2"/>
      </w:pPr>
      <w:bookmarkStart w:id="6" w:name="_h6346beoe1av" w:colFirst="0" w:colLast="0"/>
      <w:bookmarkEnd w:id="6"/>
      <w:r>
        <w:t>Person Specification</w:t>
      </w:r>
    </w:p>
    <w:p w14:paraId="5C9675E6" w14:textId="77777777" w:rsidR="00D80A09" w:rsidRDefault="00D80A09">
      <w:pPr>
        <w:rPr>
          <w:b/>
        </w:rPr>
      </w:pPr>
    </w:p>
    <w:p w14:paraId="1335DCE3" w14:textId="77777777" w:rsidR="00D80A09" w:rsidRDefault="00D80A09">
      <w:pPr>
        <w:rPr>
          <w:b/>
        </w:rPr>
      </w:pPr>
    </w:p>
    <w:tbl>
      <w:tblPr>
        <w:tblStyle w:val="a"/>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3780"/>
        <w:gridCol w:w="3210"/>
      </w:tblGrid>
      <w:tr w:rsidR="00D80A09" w14:paraId="0E017DD1" w14:textId="77777777">
        <w:tc>
          <w:tcPr>
            <w:tcW w:w="1650" w:type="dxa"/>
            <w:shd w:val="clear" w:color="auto" w:fill="D9D9D9"/>
            <w:tcMar>
              <w:top w:w="100" w:type="dxa"/>
              <w:left w:w="100" w:type="dxa"/>
              <w:bottom w:w="100" w:type="dxa"/>
              <w:right w:w="100" w:type="dxa"/>
            </w:tcMar>
          </w:tcPr>
          <w:p w14:paraId="1467AC43" w14:textId="77777777" w:rsidR="00D80A09" w:rsidRDefault="00D80A09">
            <w:pPr>
              <w:widowControl w:val="0"/>
              <w:rPr>
                <w:b/>
              </w:rPr>
            </w:pPr>
          </w:p>
        </w:tc>
        <w:tc>
          <w:tcPr>
            <w:tcW w:w="3780" w:type="dxa"/>
            <w:shd w:val="clear" w:color="auto" w:fill="D9D9D9"/>
            <w:tcMar>
              <w:top w:w="100" w:type="dxa"/>
              <w:left w:w="100" w:type="dxa"/>
              <w:bottom w:w="100" w:type="dxa"/>
              <w:right w:w="100" w:type="dxa"/>
            </w:tcMar>
          </w:tcPr>
          <w:p w14:paraId="684837DE" w14:textId="77777777" w:rsidR="00D80A09" w:rsidRDefault="00524747">
            <w:pPr>
              <w:widowControl w:val="0"/>
              <w:rPr>
                <w:b/>
              </w:rPr>
            </w:pPr>
            <w:r>
              <w:rPr>
                <w:b/>
              </w:rPr>
              <w:t>Essential</w:t>
            </w:r>
          </w:p>
        </w:tc>
        <w:tc>
          <w:tcPr>
            <w:tcW w:w="3210" w:type="dxa"/>
            <w:shd w:val="clear" w:color="auto" w:fill="D9D9D9"/>
            <w:tcMar>
              <w:top w:w="100" w:type="dxa"/>
              <w:left w:w="100" w:type="dxa"/>
              <w:bottom w:w="100" w:type="dxa"/>
              <w:right w:w="100" w:type="dxa"/>
            </w:tcMar>
          </w:tcPr>
          <w:p w14:paraId="35941BF6" w14:textId="77777777" w:rsidR="00D80A09" w:rsidRDefault="00524747">
            <w:pPr>
              <w:widowControl w:val="0"/>
              <w:rPr>
                <w:b/>
              </w:rPr>
            </w:pPr>
            <w:r>
              <w:rPr>
                <w:b/>
              </w:rPr>
              <w:t>Desirable</w:t>
            </w:r>
          </w:p>
        </w:tc>
      </w:tr>
      <w:tr w:rsidR="00D80A09" w14:paraId="739CDA9F" w14:textId="77777777">
        <w:tc>
          <w:tcPr>
            <w:tcW w:w="1650" w:type="dxa"/>
            <w:shd w:val="clear" w:color="auto" w:fill="D9D9D9"/>
            <w:tcMar>
              <w:top w:w="100" w:type="dxa"/>
              <w:left w:w="100" w:type="dxa"/>
              <w:bottom w:w="100" w:type="dxa"/>
              <w:right w:w="100" w:type="dxa"/>
            </w:tcMar>
          </w:tcPr>
          <w:p w14:paraId="6A447F68" w14:textId="77777777" w:rsidR="00D80A09" w:rsidRDefault="00524747">
            <w:pPr>
              <w:widowControl w:val="0"/>
              <w:rPr>
                <w:b/>
              </w:rPr>
            </w:pPr>
            <w:r>
              <w:rPr>
                <w:b/>
              </w:rPr>
              <w:t>Qualifications</w:t>
            </w:r>
          </w:p>
        </w:tc>
        <w:tc>
          <w:tcPr>
            <w:tcW w:w="3780" w:type="dxa"/>
            <w:shd w:val="clear" w:color="auto" w:fill="auto"/>
            <w:tcMar>
              <w:top w:w="100" w:type="dxa"/>
              <w:left w:w="100" w:type="dxa"/>
              <w:bottom w:w="100" w:type="dxa"/>
              <w:right w:w="100" w:type="dxa"/>
            </w:tcMar>
          </w:tcPr>
          <w:p w14:paraId="60D8B9BB" w14:textId="76D77460" w:rsidR="00D80A09" w:rsidRDefault="00524747">
            <w:r>
              <w:t>Level 5 Diploma in</w:t>
            </w:r>
            <w:r w:rsidR="00546A47">
              <w:t xml:space="preserve"> </w:t>
            </w:r>
            <w:proofErr w:type="spellStart"/>
            <w:r w:rsidR="00546A47">
              <w:t>Playwork</w:t>
            </w:r>
            <w:proofErr w:type="spellEnd"/>
            <w:r w:rsidR="00546A47">
              <w:t xml:space="preserve"> </w:t>
            </w:r>
            <w:r w:rsidR="003D5123">
              <w:t>or</w:t>
            </w:r>
            <w:r>
              <w:t xml:space="preserve"> Child Care Learning and Development; or a relevant occupational qualification in early years education, social work, nursing, teaching or health visiting</w:t>
            </w:r>
          </w:p>
          <w:p w14:paraId="755A2BEC" w14:textId="77777777" w:rsidR="00D80A09" w:rsidRDefault="00524747">
            <w:pPr>
              <w:rPr>
                <w:b/>
              </w:rPr>
            </w:pPr>
            <w:r>
              <w:t xml:space="preserve"> </w:t>
            </w:r>
          </w:p>
        </w:tc>
        <w:tc>
          <w:tcPr>
            <w:tcW w:w="3210" w:type="dxa"/>
            <w:shd w:val="clear" w:color="auto" w:fill="auto"/>
            <w:tcMar>
              <w:top w:w="100" w:type="dxa"/>
              <w:left w:w="100" w:type="dxa"/>
              <w:bottom w:w="100" w:type="dxa"/>
              <w:right w:w="100" w:type="dxa"/>
            </w:tcMar>
          </w:tcPr>
          <w:p w14:paraId="68FD4942" w14:textId="77777777" w:rsidR="00D80A09" w:rsidRDefault="00524747">
            <w:pPr>
              <w:widowControl w:val="0"/>
            </w:pPr>
            <w:r>
              <w:t>Third level education with a qualification in a relevant discipline (</w:t>
            </w:r>
            <w:proofErr w:type="spellStart"/>
            <w:proofErr w:type="gramStart"/>
            <w:r>
              <w:t>eg</w:t>
            </w:r>
            <w:proofErr w:type="spellEnd"/>
            <w:proofErr w:type="gramEnd"/>
            <w:r>
              <w:t xml:space="preserve"> Early Childhood Studies)</w:t>
            </w:r>
          </w:p>
          <w:p w14:paraId="1F53F9A4" w14:textId="3644708B" w:rsidR="009F10BA" w:rsidRDefault="009F10BA">
            <w:pPr>
              <w:widowControl w:val="0"/>
            </w:pPr>
          </w:p>
        </w:tc>
      </w:tr>
      <w:tr w:rsidR="00D80A09" w14:paraId="65E36D23" w14:textId="77777777">
        <w:tc>
          <w:tcPr>
            <w:tcW w:w="1650" w:type="dxa"/>
            <w:shd w:val="clear" w:color="auto" w:fill="D9D9D9"/>
            <w:tcMar>
              <w:top w:w="100" w:type="dxa"/>
              <w:left w:w="100" w:type="dxa"/>
              <w:bottom w:w="100" w:type="dxa"/>
              <w:right w:w="100" w:type="dxa"/>
            </w:tcMar>
          </w:tcPr>
          <w:p w14:paraId="637C01FE" w14:textId="77777777" w:rsidR="00D80A09" w:rsidRDefault="00524747">
            <w:pPr>
              <w:widowControl w:val="0"/>
              <w:rPr>
                <w:b/>
              </w:rPr>
            </w:pPr>
            <w:r>
              <w:rPr>
                <w:b/>
              </w:rPr>
              <w:t>Experience</w:t>
            </w:r>
          </w:p>
        </w:tc>
        <w:tc>
          <w:tcPr>
            <w:tcW w:w="3780" w:type="dxa"/>
            <w:shd w:val="clear" w:color="auto" w:fill="auto"/>
            <w:tcMar>
              <w:top w:w="100" w:type="dxa"/>
              <w:left w:w="100" w:type="dxa"/>
              <w:bottom w:w="100" w:type="dxa"/>
              <w:right w:w="100" w:type="dxa"/>
            </w:tcMar>
          </w:tcPr>
          <w:p w14:paraId="27654D69" w14:textId="5EB68F9C" w:rsidR="00D80A09" w:rsidRDefault="00577423">
            <w:r>
              <w:t>2</w:t>
            </w:r>
            <w:r w:rsidR="00524747">
              <w:t xml:space="preserve"> </w:t>
            </w:r>
            <w:proofErr w:type="spellStart"/>
            <w:r w:rsidR="00524747">
              <w:t>years experience</w:t>
            </w:r>
            <w:proofErr w:type="spellEnd"/>
            <w:r w:rsidR="00524747">
              <w:t xml:space="preserve"> </w:t>
            </w:r>
            <w:r w:rsidR="003D5123">
              <w:t xml:space="preserve">of </w:t>
            </w:r>
            <w:r w:rsidR="00524747">
              <w:t xml:space="preserve">working with children with an understanding of childcare practices </w:t>
            </w:r>
          </w:p>
          <w:p w14:paraId="188C12BB" w14:textId="77777777" w:rsidR="00E33DFE" w:rsidRDefault="00E33DFE">
            <w:pPr>
              <w:rPr>
                <w:color w:val="000000"/>
              </w:rPr>
            </w:pPr>
          </w:p>
          <w:p w14:paraId="094F9FE2" w14:textId="5CDE017F" w:rsidR="00E33DFE" w:rsidRDefault="00E33DFE" w:rsidP="00E33DFE">
            <w:r>
              <w:t xml:space="preserve">1 years </w:t>
            </w:r>
            <w:r w:rsidR="00BC36E0">
              <w:t>Supervisor</w:t>
            </w:r>
            <w:r w:rsidR="00CD7248">
              <w:t xml:space="preserve">/Team Leader </w:t>
            </w:r>
            <w:r>
              <w:t>experience relevant to the post</w:t>
            </w:r>
          </w:p>
          <w:p w14:paraId="78165328" w14:textId="77777777" w:rsidR="00BC36E0" w:rsidRDefault="00BC36E0" w:rsidP="00E33DFE"/>
          <w:p w14:paraId="42AAE741" w14:textId="720DB24A" w:rsidR="00D80A09" w:rsidRDefault="00524747">
            <w:r>
              <w:t xml:space="preserve">An understanding of the </w:t>
            </w:r>
            <w:r w:rsidR="00EA53B0">
              <w:t xml:space="preserve">play </w:t>
            </w:r>
            <w:r>
              <w:t>educational and developmental needs of young children</w:t>
            </w:r>
          </w:p>
          <w:p w14:paraId="31768AB2" w14:textId="49A8C053" w:rsidR="00D80A09" w:rsidRDefault="00D80A09">
            <w:pPr>
              <w:widowControl w:val="0"/>
            </w:pPr>
          </w:p>
        </w:tc>
        <w:tc>
          <w:tcPr>
            <w:tcW w:w="3210" w:type="dxa"/>
            <w:shd w:val="clear" w:color="auto" w:fill="auto"/>
            <w:tcMar>
              <w:top w:w="100" w:type="dxa"/>
              <w:left w:w="100" w:type="dxa"/>
              <w:bottom w:w="100" w:type="dxa"/>
              <w:right w:w="100" w:type="dxa"/>
            </w:tcMar>
          </w:tcPr>
          <w:p w14:paraId="636FFFF4" w14:textId="37DEF906" w:rsidR="00E33DFE" w:rsidRPr="00E33DFE" w:rsidRDefault="00524747" w:rsidP="00BC36E0">
            <w:pPr>
              <w:widowControl w:val="0"/>
            </w:pPr>
            <w:r>
              <w:t xml:space="preserve">Experience </w:t>
            </w:r>
            <w:r w:rsidR="003C0982">
              <w:t xml:space="preserve">of holding a supervisors position </w:t>
            </w:r>
            <w:r>
              <w:t xml:space="preserve"> in a similar or relevant setting</w:t>
            </w:r>
          </w:p>
          <w:p w14:paraId="24FE1DED" w14:textId="77777777" w:rsidR="00D80A09" w:rsidRDefault="00D80A09">
            <w:pPr>
              <w:widowControl w:val="0"/>
            </w:pPr>
          </w:p>
          <w:p w14:paraId="43CEDE2C" w14:textId="77777777" w:rsidR="00D80A09" w:rsidRDefault="00524747">
            <w:pPr>
              <w:widowControl w:val="0"/>
            </w:pPr>
            <w:r>
              <w:t>Experience of governance legislation, compliance within early years sector</w:t>
            </w:r>
          </w:p>
          <w:p w14:paraId="722E05FD" w14:textId="77777777" w:rsidR="00D80A09" w:rsidRDefault="00D80A09">
            <w:pPr>
              <w:widowControl w:val="0"/>
            </w:pPr>
          </w:p>
          <w:p w14:paraId="09A6FA77" w14:textId="3039C079" w:rsidR="00D80A09" w:rsidRDefault="00524747">
            <w:pPr>
              <w:widowControl w:val="0"/>
            </w:pPr>
            <w:r>
              <w:t>Experience of outdoor learning</w:t>
            </w:r>
            <w:r w:rsidR="00E454BC">
              <w:t xml:space="preserve"> and play based provision</w:t>
            </w:r>
          </w:p>
        </w:tc>
      </w:tr>
      <w:tr w:rsidR="00D80A09" w14:paraId="3027C549" w14:textId="77777777">
        <w:tc>
          <w:tcPr>
            <w:tcW w:w="1650" w:type="dxa"/>
            <w:shd w:val="clear" w:color="auto" w:fill="D9D9D9"/>
            <w:tcMar>
              <w:top w:w="100" w:type="dxa"/>
              <w:left w:w="100" w:type="dxa"/>
              <w:bottom w:w="100" w:type="dxa"/>
              <w:right w:w="100" w:type="dxa"/>
            </w:tcMar>
          </w:tcPr>
          <w:p w14:paraId="60DEC39C" w14:textId="77777777" w:rsidR="00D80A09" w:rsidRDefault="00524747">
            <w:pPr>
              <w:widowControl w:val="0"/>
              <w:rPr>
                <w:b/>
              </w:rPr>
            </w:pPr>
            <w:r>
              <w:rPr>
                <w:b/>
              </w:rPr>
              <w:t>Skills</w:t>
            </w:r>
          </w:p>
        </w:tc>
        <w:tc>
          <w:tcPr>
            <w:tcW w:w="3780" w:type="dxa"/>
            <w:shd w:val="clear" w:color="auto" w:fill="auto"/>
            <w:tcMar>
              <w:top w:w="100" w:type="dxa"/>
              <w:left w:w="100" w:type="dxa"/>
              <w:bottom w:w="100" w:type="dxa"/>
              <w:right w:w="100" w:type="dxa"/>
            </w:tcMar>
          </w:tcPr>
          <w:p w14:paraId="5D032717" w14:textId="77777777" w:rsidR="00D80A09" w:rsidRDefault="00524747">
            <w:pPr>
              <w:widowControl w:val="0"/>
            </w:pPr>
            <w:r>
              <w:t>Motivational management skills</w:t>
            </w:r>
          </w:p>
          <w:p w14:paraId="5CFF7B04" w14:textId="77777777" w:rsidR="00D80A09" w:rsidRDefault="00D80A09">
            <w:pPr>
              <w:widowControl w:val="0"/>
            </w:pPr>
          </w:p>
          <w:p w14:paraId="501F243D" w14:textId="77777777" w:rsidR="00D80A09" w:rsidRDefault="00524747">
            <w:pPr>
              <w:widowControl w:val="0"/>
            </w:pPr>
            <w:r>
              <w:t>Excellent organisational skills</w:t>
            </w:r>
          </w:p>
          <w:p w14:paraId="55BE258E" w14:textId="77777777" w:rsidR="00D80A09" w:rsidRDefault="00D80A09">
            <w:pPr>
              <w:widowControl w:val="0"/>
            </w:pPr>
          </w:p>
          <w:p w14:paraId="7AB399EA" w14:textId="77777777" w:rsidR="00D80A09" w:rsidRDefault="00524747">
            <w:pPr>
              <w:widowControl w:val="0"/>
            </w:pPr>
            <w:r>
              <w:t>Excellent interpersonal skills</w:t>
            </w:r>
          </w:p>
          <w:p w14:paraId="5724A456" w14:textId="77777777" w:rsidR="00D80A09" w:rsidRDefault="00D80A09">
            <w:pPr>
              <w:widowControl w:val="0"/>
            </w:pPr>
          </w:p>
          <w:p w14:paraId="33C15AAC" w14:textId="77777777" w:rsidR="00D80A09" w:rsidRDefault="00524747">
            <w:pPr>
              <w:widowControl w:val="0"/>
            </w:pPr>
            <w:r>
              <w:t xml:space="preserve">Excellent written and verbal communication skills </w:t>
            </w:r>
          </w:p>
          <w:p w14:paraId="1BC053C0" w14:textId="77777777" w:rsidR="00D80A09" w:rsidRDefault="00D80A09">
            <w:pPr>
              <w:widowControl w:val="0"/>
            </w:pPr>
          </w:p>
          <w:p w14:paraId="3C59A95E" w14:textId="77777777" w:rsidR="00D80A09" w:rsidRDefault="00524747">
            <w:pPr>
              <w:widowControl w:val="0"/>
            </w:pPr>
            <w:r>
              <w:t>Ability to work on own initiative</w:t>
            </w:r>
          </w:p>
          <w:p w14:paraId="56C352F7" w14:textId="77777777" w:rsidR="00D80A09" w:rsidRDefault="00D80A09">
            <w:pPr>
              <w:widowControl w:val="0"/>
            </w:pPr>
          </w:p>
          <w:p w14:paraId="1E52A314" w14:textId="421B18A6" w:rsidR="00D80A09" w:rsidRDefault="001950A9">
            <w:pPr>
              <w:widowControl w:val="0"/>
            </w:pPr>
            <w:r>
              <w:t xml:space="preserve">Knowledge </w:t>
            </w:r>
            <w:r w:rsidR="00524747">
              <w:t>and</w:t>
            </w:r>
            <w:r>
              <w:t xml:space="preserve"> </w:t>
            </w:r>
            <w:r w:rsidR="00524747">
              <w:t xml:space="preserve">understanding of </w:t>
            </w:r>
            <w:r w:rsidR="00524747">
              <w:lastRenderedPageBreak/>
              <w:t>managing a budget</w:t>
            </w:r>
          </w:p>
          <w:p w14:paraId="6346E578" w14:textId="77777777" w:rsidR="00D80A09" w:rsidRDefault="00D80A09">
            <w:pPr>
              <w:widowControl w:val="0"/>
            </w:pPr>
          </w:p>
        </w:tc>
        <w:tc>
          <w:tcPr>
            <w:tcW w:w="3210" w:type="dxa"/>
            <w:shd w:val="clear" w:color="auto" w:fill="auto"/>
            <w:tcMar>
              <w:top w:w="100" w:type="dxa"/>
              <w:left w:w="100" w:type="dxa"/>
              <w:bottom w:w="100" w:type="dxa"/>
              <w:right w:w="100" w:type="dxa"/>
            </w:tcMar>
          </w:tcPr>
          <w:p w14:paraId="31DE1711" w14:textId="77777777" w:rsidR="00D80A09" w:rsidRDefault="00524747">
            <w:pPr>
              <w:widowControl w:val="0"/>
            </w:pPr>
            <w:r>
              <w:lastRenderedPageBreak/>
              <w:t xml:space="preserve">An experienced team leader </w:t>
            </w:r>
          </w:p>
        </w:tc>
      </w:tr>
      <w:tr w:rsidR="00D80A09" w14:paraId="758AF189" w14:textId="77777777">
        <w:tc>
          <w:tcPr>
            <w:tcW w:w="1650" w:type="dxa"/>
            <w:shd w:val="clear" w:color="auto" w:fill="D9D9D9"/>
            <w:tcMar>
              <w:top w:w="100" w:type="dxa"/>
              <w:left w:w="100" w:type="dxa"/>
              <w:bottom w:w="100" w:type="dxa"/>
              <w:right w:w="100" w:type="dxa"/>
            </w:tcMar>
          </w:tcPr>
          <w:p w14:paraId="00C860C2" w14:textId="77777777" w:rsidR="00D80A09" w:rsidRDefault="00524747">
            <w:pPr>
              <w:widowControl w:val="0"/>
              <w:rPr>
                <w:b/>
              </w:rPr>
            </w:pPr>
            <w:r>
              <w:rPr>
                <w:b/>
              </w:rPr>
              <w:t>Personal / Character</w:t>
            </w:r>
          </w:p>
        </w:tc>
        <w:tc>
          <w:tcPr>
            <w:tcW w:w="3780" w:type="dxa"/>
            <w:shd w:val="clear" w:color="auto" w:fill="auto"/>
            <w:tcMar>
              <w:top w:w="100" w:type="dxa"/>
              <w:left w:w="100" w:type="dxa"/>
              <w:bottom w:w="100" w:type="dxa"/>
              <w:right w:w="100" w:type="dxa"/>
            </w:tcMar>
          </w:tcPr>
          <w:p w14:paraId="2234A0C9" w14:textId="77777777" w:rsidR="00D80A09" w:rsidRDefault="00524747">
            <w:pPr>
              <w:widowControl w:val="0"/>
            </w:pPr>
            <w:r>
              <w:t>Passionate about children and young people and early years development</w:t>
            </w:r>
          </w:p>
          <w:p w14:paraId="2BE84F29" w14:textId="77777777" w:rsidR="00EF3478" w:rsidRDefault="00EF3478">
            <w:pPr>
              <w:widowControl w:val="0"/>
            </w:pPr>
          </w:p>
          <w:p w14:paraId="791EB77C" w14:textId="2FFFC0D6" w:rsidR="00D80A09" w:rsidRDefault="00245A81">
            <w:pPr>
              <w:widowControl w:val="0"/>
              <w:rPr>
                <w:color w:val="000000"/>
              </w:rPr>
            </w:pPr>
            <w:r w:rsidRPr="00EF3478">
              <w:rPr>
                <w:color w:val="000000"/>
              </w:rPr>
              <w:t xml:space="preserve">Ability to </w:t>
            </w:r>
            <w:r w:rsidR="00EF3478">
              <w:rPr>
                <w:color w:val="000000"/>
              </w:rPr>
              <w:t>be</w:t>
            </w:r>
            <w:r w:rsidRPr="00EF3478">
              <w:rPr>
                <w:color w:val="000000"/>
              </w:rPr>
              <w:t xml:space="preserve"> flexible </w:t>
            </w:r>
            <w:r w:rsidR="005678E9">
              <w:rPr>
                <w:color w:val="000000"/>
              </w:rPr>
              <w:t xml:space="preserve">to service delivery operational requirements </w:t>
            </w:r>
            <w:r w:rsidR="00557C09">
              <w:rPr>
                <w:color w:val="000000"/>
              </w:rPr>
              <w:t xml:space="preserve">including </w:t>
            </w:r>
            <w:r w:rsidR="00722015">
              <w:rPr>
                <w:color w:val="000000"/>
              </w:rPr>
              <w:t xml:space="preserve">periods of </w:t>
            </w:r>
            <w:r w:rsidR="00557C09">
              <w:rPr>
                <w:color w:val="000000"/>
              </w:rPr>
              <w:t>holiday clubs</w:t>
            </w:r>
            <w:r w:rsidR="00722015">
              <w:rPr>
                <w:color w:val="000000"/>
              </w:rPr>
              <w:t xml:space="preserve"> during non-tern time</w:t>
            </w:r>
          </w:p>
          <w:p w14:paraId="65B646DE" w14:textId="77777777" w:rsidR="00722015" w:rsidRPr="00EF3478" w:rsidRDefault="00722015">
            <w:pPr>
              <w:widowControl w:val="0"/>
            </w:pPr>
          </w:p>
          <w:p w14:paraId="2A71F8E0" w14:textId="43CC1C13" w:rsidR="00D80A09" w:rsidRDefault="00524747">
            <w:pPr>
              <w:widowControl w:val="0"/>
            </w:pPr>
            <w:r>
              <w:t xml:space="preserve">Supportive of </w:t>
            </w:r>
            <w:r w:rsidR="00C74157">
              <w:t>North Down</w:t>
            </w:r>
            <w:r>
              <w:t xml:space="preserve"> YMCA’s Christian ethos, values and aims</w:t>
            </w:r>
          </w:p>
          <w:p w14:paraId="71656158" w14:textId="77777777" w:rsidR="00D80A09" w:rsidRDefault="00D80A09">
            <w:pPr>
              <w:widowControl w:val="0"/>
            </w:pPr>
          </w:p>
          <w:p w14:paraId="5954611B" w14:textId="7C0528A7" w:rsidR="00D80A09" w:rsidRDefault="00524747">
            <w:pPr>
              <w:widowControl w:val="0"/>
            </w:pPr>
            <w:r>
              <w:t xml:space="preserve">A ‘fit’ person to be a registered childcare Nominated Person by </w:t>
            </w:r>
            <w:r w:rsidR="00C74157">
              <w:t>South Eastern Health &amp; Social Care</w:t>
            </w:r>
            <w:r>
              <w:t xml:space="preserve"> Trust </w:t>
            </w:r>
          </w:p>
          <w:p w14:paraId="151E37A1" w14:textId="77777777" w:rsidR="00D80A09" w:rsidRDefault="00D80A09">
            <w:pPr>
              <w:widowControl w:val="0"/>
            </w:pPr>
          </w:p>
          <w:p w14:paraId="4348E7C4" w14:textId="77777777" w:rsidR="00D80A09" w:rsidRDefault="00524747">
            <w:pPr>
              <w:widowControl w:val="0"/>
            </w:pPr>
            <w:r>
              <w:t xml:space="preserve">Capable of Access NI Enhanced Clearance </w:t>
            </w:r>
          </w:p>
          <w:p w14:paraId="5EF02098" w14:textId="77777777" w:rsidR="00D80A09" w:rsidRDefault="00D80A09">
            <w:pPr>
              <w:widowControl w:val="0"/>
            </w:pPr>
          </w:p>
        </w:tc>
        <w:tc>
          <w:tcPr>
            <w:tcW w:w="3210" w:type="dxa"/>
            <w:shd w:val="clear" w:color="auto" w:fill="auto"/>
            <w:tcMar>
              <w:top w:w="100" w:type="dxa"/>
              <w:left w:w="100" w:type="dxa"/>
              <w:bottom w:w="100" w:type="dxa"/>
              <w:right w:w="100" w:type="dxa"/>
            </w:tcMar>
          </w:tcPr>
          <w:p w14:paraId="3D1F519E" w14:textId="77777777" w:rsidR="00D80A09" w:rsidRDefault="00D80A09">
            <w:pPr>
              <w:widowControl w:val="0"/>
              <w:rPr>
                <w:highlight w:val="yellow"/>
              </w:rPr>
            </w:pPr>
          </w:p>
        </w:tc>
      </w:tr>
      <w:tr w:rsidR="00D80A09" w14:paraId="4E2A6B95" w14:textId="77777777">
        <w:tc>
          <w:tcPr>
            <w:tcW w:w="1650" w:type="dxa"/>
            <w:shd w:val="clear" w:color="auto" w:fill="D9D9D9"/>
            <w:tcMar>
              <w:top w:w="100" w:type="dxa"/>
              <w:left w:w="100" w:type="dxa"/>
              <w:bottom w:w="100" w:type="dxa"/>
              <w:right w:w="100" w:type="dxa"/>
            </w:tcMar>
          </w:tcPr>
          <w:p w14:paraId="6E611E7C" w14:textId="77777777" w:rsidR="00D80A09" w:rsidRDefault="00524747">
            <w:pPr>
              <w:widowControl w:val="0"/>
              <w:rPr>
                <w:b/>
              </w:rPr>
            </w:pPr>
            <w:r>
              <w:rPr>
                <w:b/>
              </w:rPr>
              <w:t xml:space="preserve">Other </w:t>
            </w:r>
          </w:p>
        </w:tc>
        <w:tc>
          <w:tcPr>
            <w:tcW w:w="3780" w:type="dxa"/>
            <w:shd w:val="clear" w:color="auto" w:fill="auto"/>
            <w:tcMar>
              <w:top w:w="100" w:type="dxa"/>
              <w:left w:w="100" w:type="dxa"/>
              <w:bottom w:w="100" w:type="dxa"/>
              <w:right w:w="100" w:type="dxa"/>
            </w:tcMar>
          </w:tcPr>
          <w:p w14:paraId="1EDB75DB" w14:textId="77777777" w:rsidR="00D80A09" w:rsidRDefault="00524747">
            <w:r>
              <w:t>A clean driving licence and have access to a car</w:t>
            </w:r>
          </w:p>
          <w:p w14:paraId="6445214E" w14:textId="77777777" w:rsidR="00D80A09" w:rsidRDefault="00D80A09"/>
        </w:tc>
        <w:tc>
          <w:tcPr>
            <w:tcW w:w="3210" w:type="dxa"/>
            <w:shd w:val="clear" w:color="auto" w:fill="auto"/>
            <w:tcMar>
              <w:top w:w="100" w:type="dxa"/>
              <w:left w:w="100" w:type="dxa"/>
              <w:bottom w:w="100" w:type="dxa"/>
              <w:right w:w="100" w:type="dxa"/>
            </w:tcMar>
          </w:tcPr>
          <w:p w14:paraId="4B1BA9DE" w14:textId="77777777" w:rsidR="00D80A09" w:rsidRDefault="00D80A09"/>
          <w:p w14:paraId="7F507F23" w14:textId="77777777" w:rsidR="00D80A09" w:rsidRDefault="00D80A09"/>
        </w:tc>
      </w:tr>
    </w:tbl>
    <w:p w14:paraId="4C6E155C" w14:textId="77777777" w:rsidR="00D80A09" w:rsidRDefault="00D80A09"/>
    <w:p w14:paraId="36364948" w14:textId="77777777" w:rsidR="00D80A09" w:rsidRDefault="00524747">
      <w:pPr>
        <w:pStyle w:val="Heading2"/>
      </w:pPr>
      <w:bookmarkStart w:id="7" w:name="_1y810tw" w:colFirst="0" w:colLast="0"/>
      <w:bookmarkEnd w:id="7"/>
      <w:r>
        <w:br/>
        <w:t>How to apply</w:t>
      </w:r>
    </w:p>
    <w:p w14:paraId="5BA62758" w14:textId="77777777" w:rsidR="00D80A09" w:rsidRDefault="00D80A09"/>
    <w:p w14:paraId="10405328" w14:textId="77777777" w:rsidR="00D80A09" w:rsidRDefault="00524747">
      <w:r>
        <w:t xml:space="preserve"> </w:t>
      </w:r>
    </w:p>
    <w:p w14:paraId="1CB9F91E" w14:textId="3001DE43" w:rsidR="00C74157" w:rsidRDefault="00C74157">
      <w:r>
        <w:t xml:space="preserve">Please complete &amp; return the attached Application Form to </w:t>
      </w:r>
      <w:r w:rsidR="004B3D25">
        <w:t xml:space="preserve">Danielle Nixey </w:t>
      </w:r>
      <w:r w:rsidR="00627ED8">
        <w:t xml:space="preserve">ASC &amp; Play Work Manager. </w:t>
      </w:r>
      <w:hyperlink r:id="rId10" w:history="1">
        <w:r w:rsidR="00B32F92" w:rsidRPr="00737704">
          <w:rPr>
            <w:rStyle w:val="Hyperlink"/>
          </w:rPr>
          <w:t>Danielle@northdownymca.org</w:t>
        </w:r>
      </w:hyperlink>
    </w:p>
    <w:p w14:paraId="190F7499" w14:textId="77777777" w:rsidR="00B32F92" w:rsidRDefault="00B32F92"/>
    <w:p w14:paraId="66115C1E" w14:textId="77777777" w:rsidR="00D80A09" w:rsidRDefault="00524747">
      <w:pPr>
        <w:rPr>
          <w:b/>
          <w:sz w:val="26"/>
          <w:szCs w:val="26"/>
        </w:rPr>
      </w:pPr>
      <w:r>
        <w:br w:type="page"/>
      </w:r>
    </w:p>
    <w:p w14:paraId="4307DDC3" w14:textId="77777777" w:rsidR="00D80A09" w:rsidRDefault="00524747">
      <w:r>
        <w:rPr>
          <w:b/>
          <w:sz w:val="26"/>
          <w:szCs w:val="26"/>
        </w:rPr>
        <w:lastRenderedPageBreak/>
        <w:t xml:space="preserve">Disability </w:t>
      </w:r>
    </w:p>
    <w:p w14:paraId="1FD36D24" w14:textId="77777777" w:rsidR="00D80A09" w:rsidRDefault="00524747">
      <w:r>
        <w:t xml:space="preserve">In accordance with the Disability Discrimination Act a person is disabled if they have, or have had, “a physical or mental impairment which has, or has had, a substantial and </w:t>
      </w:r>
      <w:proofErr w:type="gramStart"/>
      <w:r>
        <w:t>long term</w:t>
      </w:r>
      <w:proofErr w:type="gramEnd"/>
      <w:r>
        <w:t xml:space="preserve"> adverse effect on your ability to carry out normal day to day activities”.</w:t>
      </w:r>
    </w:p>
    <w:p w14:paraId="0D0EB5C1" w14:textId="77777777" w:rsidR="00D80A09" w:rsidRDefault="00D80A09"/>
    <w:p w14:paraId="085F5F05" w14:textId="77777777" w:rsidR="00D80A09" w:rsidRDefault="00524747">
      <w:r>
        <w:t xml:space="preserve">If you consider yourself to have a disability relevant to the position for which you are applying, please contact us so that we can process your application fairly, make any specific arrangements for your interview, and make any necessary reasonable adjustments or adaptations, or provide any aids to assist you in completing the duties of the post if appointed. </w:t>
      </w:r>
    </w:p>
    <w:p w14:paraId="4DCCF53E" w14:textId="77777777" w:rsidR="00D80A09" w:rsidRDefault="00D80A09"/>
    <w:p w14:paraId="4AE92EBA" w14:textId="77777777" w:rsidR="00D80A09" w:rsidRDefault="00524747">
      <w:r>
        <w:rPr>
          <w:b/>
          <w:sz w:val="26"/>
          <w:szCs w:val="26"/>
        </w:rPr>
        <w:t>Equal Opportunities and Occupational Requirement</w:t>
      </w:r>
    </w:p>
    <w:p w14:paraId="6EB2824A" w14:textId="706D517B" w:rsidR="00D80A09" w:rsidRDefault="00C74157">
      <w:r>
        <w:t>North Down</w:t>
      </w:r>
      <w:r w:rsidR="00524747">
        <w:t xml:space="preserve"> YMCA is an equal opportunities employer and will not unlawfully discriminate in its recruitment and selection procedures. In accordance with Article 70 of the Fair Employment &amp; Treatment (NI) Order 1998.</w:t>
      </w:r>
    </w:p>
    <w:p w14:paraId="513D403A" w14:textId="77777777" w:rsidR="00D80A09" w:rsidRDefault="00D80A09">
      <w:pPr>
        <w:rPr>
          <w:b/>
        </w:rPr>
      </w:pPr>
    </w:p>
    <w:p w14:paraId="35D5C7EA" w14:textId="77777777" w:rsidR="00D80A09" w:rsidRDefault="00D80A09">
      <w:pPr>
        <w:rPr>
          <w:b/>
        </w:rPr>
      </w:pPr>
    </w:p>
    <w:p w14:paraId="7E6022D1" w14:textId="77777777" w:rsidR="00D80A09" w:rsidRDefault="00D80A09"/>
    <w:p w14:paraId="798FB474" w14:textId="77777777" w:rsidR="009F10BA" w:rsidRDefault="009F10BA" w:rsidP="009F10BA"/>
    <w:sectPr w:rsidR="009F10BA">
      <w:pgSz w:w="12240" w:h="15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9A8F9" w14:textId="77777777" w:rsidR="009E1853" w:rsidRDefault="009E1853">
      <w:r>
        <w:separator/>
      </w:r>
    </w:p>
  </w:endnote>
  <w:endnote w:type="continuationSeparator" w:id="0">
    <w:p w14:paraId="2362C8FC" w14:textId="77777777" w:rsidR="009E1853" w:rsidRDefault="009E1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unito">
    <w:altName w:val="Nunito"/>
    <w:charset w:val="00"/>
    <w:family w:val="auto"/>
    <w:pitch w:val="variable"/>
    <w:sig w:usb0="A00002FF" w:usb1="5000204B" w:usb2="00000000" w:usb3="00000000" w:csb0="00000197"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32023" w14:textId="21614A01" w:rsidR="00D80A09" w:rsidRDefault="00762372">
    <w:pPr>
      <w:rPr>
        <w:sz w:val="18"/>
        <w:szCs w:val="18"/>
      </w:rPr>
    </w:pPr>
    <w:r>
      <w:rPr>
        <w:sz w:val="18"/>
        <w:szCs w:val="18"/>
      </w:rPr>
      <w:t>North Down</w:t>
    </w:r>
    <w:r w:rsidR="00524747">
      <w:rPr>
        <w:sz w:val="18"/>
        <w:szCs w:val="18"/>
      </w:rPr>
      <w:t xml:space="preserve"> YMCA </w:t>
    </w:r>
    <w:proofErr w:type="gramStart"/>
    <w:r w:rsidR="00524747">
      <w:rPr>
        <w:sz w:val="18"/>
        <w:szCs w:val="18"/>
      </w:rPr>
      <w:t>-  After</w:t>
    </w:r>
    <w:proofErr w:type="gramEnd"/>
    <w:r w:rsidR="00524747">
      <w:rPr>
        <w:sz w:val="18"/>
        <w:szCs w:val="18"/>
      </w:rPr>
      <w:t xml:space="preserve"> Schools </w:t>
    </w:r>
    <w:r>
      <w:rPr>
        <w:sz w:val="18"/>
        <w:szCs w:val="18"/>
      </w:rPr>
      <w:t>&amp; Play Work</w:t>
    </w:r>
    <w:r w:rsidR="003C7C7E">
      <w:rPr>
        <w:sz w:val="18"/>
        <w:szCs w:val="18"/>
      </w:rPr>
      <w:t xml:space="preserve"> Deputy</w:t>
    </w:r>
    <w:r>
      <w:rPr>
        <w:sz w:val="18"/>
        <w:szCs w:val="18"/>
      </w:rPr>
      <w:t xml:space="preserve"> </w:t>
    </w:r>
    <w:r w:rsidR="00524747">
      <w:rPr>
        <w:sz w:val="18"/>
        <w:szCs w:val="18"/>
      </w:rPr>
      <w:t>Manager</w:t>
    </w:r>
    <w:r>
      <w:rPr>
        <w:sz w:val="18"/>
        <w:szCs w:val="18"/>
      </w:rPr>
      <w:t xml:space="preserve"> </w:t>
    </w:r>
    <w:r w:rsidR="00524747">
      <w:rPr>
        <w:sz w:val="18"/>
        <w:szCs w:val="18"/>
      </w:rPr>
      <w:t xml:space="preserve"> - Information Pack </w:t>
    </w:r>
    <w:r w:rsidR="00524747">
      <w:rPr>
        <w:sz w:val="18"/>
        <w:szCs w:val="18"/>
      </w:rPr>
      <w:tab/>
    </w:r>
    <w:r w:rsidR="00524747">
      <w:rPr>
        <w:sz w:val="18"/>
        <w:szCs w:val="18"/>
      </w:rPr>
      <w:tab/>
    </w:r>
    <w:r w:rsidR="00524747">
      <w:rPr>
        <w:sz w:val="18"/>
        <w:szCs w:val="18"/>
      </w:rPr>
      <w:fldChar w:fldCharType="begin"/>
    </w:r>
    <w:r w:rsidR="00524747">
      <w:rPr>
        <w:sz w:val="18"/>
        <w:szCs w:val="18"/>
      </w:rPr>
      <w:instrText>PAGE</w:instrText>
    </w:r>
    <w:r w:rsidR="00524747">
      <w:rPr>
        <w:sz w:val="18"/>
        <w:szCs w:val="18"/>
      </w:rPr>
      <w:fldChar w:fldCharType="separate"/>
    </w:r>
    <w:r w:rsidR="00B13CBB">
      <w:rPr>
        <w:noProof/>
        <w:sz w:val="18"/>
        <w:szCs w:val="18"/>
      </w:rPr>
      <w:t>2</w:t>
    </w:r>
    <w:r w:rsidR="00524747">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023D7" w14:textId="77777777" w:rsidR="009E1853" w:rsidRDefault="009E1853">
      <w:r>
        <w:separator/>
      </w:r>
    </w:p>
  </w:footnote>
  <w:footnote w:type="continuationSeparator" w:id="0">
    <w:p w14:paraId="09B788C5" w14:textId="77777777" w:rsidR="009E1853" w:rsidRDefault="009E1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A438A"/>
    <w:multiLevelType w:val="multilevel"/>
    <w:tmpl w:val="AC06DE2E"/>
    <w:lvl w:ilvl="0">
      <w:start w:val="1"/>
      <w:numFmt w:val="decimal"/>
      <w:lvlText w:val="%1."/>
      <w:lvlJc w:val="right"/>
      <w:pPr>
        <w:ind w:left="720" w:hanging="360"/>
      </w:pPr>
      <w:rPr>
        <w:u w:val="none"/>
      </w:rPr>
    </w:lvl>
    <w:lvl w:ilvl="1">
      <w:start w:val="1"/>
      <w:numFmt w:val="decimal"/>
      <w:lvlText w:val="%1.%2."/>
      <w:lvlJc w:val="right"/>
      <w:pPr>
        <w:ind w:left="850" w:hanging="359"/>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A09"/>
    <w:rsid w:val="000518D8"/>
    <w:rsid w:val="00056EC0"/>
    <w:rsid w:val="00094271"/>
    <w:rsid w:val="000A6BEB"/>
    <w:rsid w:val="000B035A"/>
    <w:rsid w:val="000B5504"/>
    <w:rsid w:val="000C1DE8"/>
    <w:rsid w:val="000F5981"/>
    <w:rsid w:val="00114CCC"/>
    <w:rsid w:val="001522C1"/>
    <w:rsid w:val="00166EB1"/>
    <w:rsid w:val="001950A9"/>
    <w:rsid w:val="00200BB2"/>
    <w:rsid w:val="00245A81"/>
    <w:rsid w:val="00261B2C"/>
    <w:rsid w:val="002939CF"/>
    <w:rsid w:val="002B5E13"/>
    <w:rsid w:val="003150B7"/>
    <w:rsid w:val="003A43E2"/>
    <w:rsid w:val="003C0982"/>
    <w:rsid w:val="003C7C7E"/>
    <w:rsid w:val="003D0B34"/>
    <w:rsid w:val="003D5123"/>
    <w:rsid w:val="004109C0"/>
    <w:rsid w:val="0048709F"/>
    <w:rsid w:val="004B3D25"/>
    <w:rsid w:val="00524747"/>
    <w:rsid w:val="00546A47"/>
    <w:rsid w:val="00557C09"/>
    <w:rsid w:val="005678E9"/>
    <w:rsid w:val="00577423"/>
    <w:rsid w:val="0059124B"/>
    <w:rsid w:val="005E2C4A"/>
    <w:rsid w:val="00602B7C"/>
    <w:rsid w:val="00627ED8"/>
    <w:rsid w:val="0068155A"/>
    <w:rsid w:val="006C67B0"/>
    <w:rsid w:val="00722015"/>
    <w:rsid w:val="00735AAE"/>
    <w:rsid w:val="00762372"/>
    <w:rsid w:val="00772F95"/>
    <w:rsid w:val="0077391F"/>
    <w:rsid w:val="007908E4"/>
    <w:rsid w:val="008458AF"/>
    <w:rsid w:val="008A6DAB"/>
    <w:rsid w:val="008C418F"/>
    <w:rsid w:val="008E0EB8"/>
    <w:rsid w:val="00944030"/>
    <w:rsid w:val="0098214B"/>
    <w:rsid w:val="009E1853"/>
    <w:rsid w:val="009E77B9"/>
    <w:rsid w:val="009F10BA"/>
    <w:rsid w:val="00A20B01"/>
    <w:rsid w:val="00A3354D"/>
    <w:rsid w:val="00A74341"/>
    <w:rsid w:val="00A840F7"/>
    <w:rsid w:val="00AB1E54"/>
    <w:rsid w:val="00AC753C"/>
    <w:rsid w:val="00B00684"/>
    <w:rsid w:val="00B04311"/>
    <w:rsid w:val="00B13CBB"/>
    <w:rsid w:val="00B32F92"/>
    <w:rsid w:val="00B57182"/>
    <w:rsid w:val="00B63505"/>
    <w:rsid w:val="00B93982"/>
    <w:rsid w:val="00BA2D35"/>
    <w:rsid w:val="00BC36E0"/>
    <w:rsid w:val="00BE71FD"/>
    <w:rsid w:val="00BF680F"/>
    <w:rsid w:val="00C027B2"/>
    <w:rsid w:val="00C0676A"/>
    <w:rsid w:val="00C60A05"/>
    <w:rsid w:val="00C6242A"/>
    <w:rsid w:val="00C74157"/>
    <w:rsid w:val="00C91359"/>
    <w:rsid w:val="00C9294D"/>
    <w:rsid w:val="00C94F0F"/>
    <w:rsid w:val="00CD7248"/>
    <w:rsid w:val="00CE3264"/>
    <w:rsid w:val="00CF4761"/>
    <w:rsid w:val="00D2405F"/>
    <w:rsid w:val="00D355C4"/>
    <w:rsid w:val="00D607F0"/>
    <w:rsid w:val="00D80A09"/>
    <w:rsid w:val="00DD2327"/>
    <w:rsid w:val="00DD49B7"/>
    <w:rsid w:val="00E33DFE"/>
    <w:rsid w:val="00E454BC"/>
    <w:rsid w:val="00E60023"/>
    <w:rsid w:val="00EA29F2"/>
    <w:rsid w:val="00EA53B0"/>
    <w:rsid w:val="00EC10DC"/>
    <w:rsid w:val="00EE71C4"/>
    <w:rsid w:val="00EF3478"/>
    <w:rsid w:val="00F23C6A"/>
    <w:rsid w:val="00F24B0E"/>
    <w:rsid w:val="00F30DE7"/>
    <w:rsid w:val="00F376A3"/>
    <w:rsid w:val="00F86DB0"/>
    <w:rsid w:val="00FC0E8B"/>
    <w:rsid w:val="00FE4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4E53E"/>
  <w15:docId w15:val="{BB2C39AA-2080-4F75-9DBF-249190351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unito" w:eastAsia="Nunito" w:hAnsi="Nunito" w:cs="Nunito"/>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sz w:val="72"/>
      <w:szCs w:val="72"/>
    </w:rPr>
  </w:style>
  <w:style w:type="paragraph" w:styleId="Heading2">
    <w:name w:val="heading 2"/>
    <w:basedOn w:val="Normal"/>
    <w:next w:val="Normal"/>
    <w:uiPriority w:val="9"/>
    <w:unhideWhenUsed/>
    <w:qFormat/>
    <w:pPr>
      <w:keepNext/>
      <w:keepLines/>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jc w:val="center"/>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62372"/>
    <w:pPr>
      <w:tabs>
        <w:tab w:val="center" w:pos="4513"/>
        <w:tab w:val="right" w:pos="9026"/>
      </w:tabs>
    </w:pPr>
  </w:style>
  <w:style w:type="character" w:customStyle="1" w:styleId="HeaderChar">
    <w:name w:val="Header Char"/>
    <w:basedOn w:val="DefaultParagraphFont"/>
    <w:link w:val="Header"/>
    <w:uiPriority w:val="99"/>
    <w:rsid w:val="00762372"/>
  </w:style>
  <w:style w:type="paragraph" w:styleId="Footer">
    <w:name w:val="footer"/>
    <w:basedOn w:val="Normal"/>
    <w:link w:val="FooterChar"/>
    <w:uiPriority w:val="99"/>
    <w:unhideWhenUsed/>
    <w:rsid w:val="00762372"/>
    <w:pPr>
      <w:tabs>
        <w:tab w:val="center" w:pos="4513"/>
        <w:tab w:val="right" w:pos="9026"/>
      </w:tabs>
    </w:pPr>
  </w:style>
  <w:style w:type="character" w:customStyle="1" w:styleId="FooterChar">
    <w:name w:val="Footer Char"/>
    <w:basedOn w:val="DefaultParagraphFont"/>
    <w:link w:val="Footer"/>
    <w:uiPriority w:val="99"/>
    <w:rsid w:val="00762372"/>
  </w:style>
  <w:style w:type="character" w:styleId="Hyperlink">
    <w:name w:val="Hyperlink"/>
    <w:basedOn w:val="DefaultParagraphFont"/>
    <w:uiPriority w:val="99"/>
    <w:unhideWhenUsed/>
    <w:rsid w:val="00C74157"/>
    <w:rPr>
      <w:color w:val="0000FF" w:themeColor="hyperlink"/>
      <w:u w:val="single"/>
    </w:rPr>
  </w:style>
  <w:style w:type="character" w:styleId="UnresolvedMention">
    <w:name w:val="Unresolved Mention"/>
    <w:basedOn w:val="DefaultParagraphFont"/>
    <w:uiPriority w:val="99"/>
    <w:semiHidden/>
    <w:unhideWhenUsed/>
    <w:rsid w:val="00C74157"/>
    <w:rPr>
      <w:color w:val="605E5C"/>
      <w:shd w:val="clear" w:color="auto" w:fill="E1DFDD"/>
    </w:rPr>
  </w:style>
  <w:style w:type="paragraph" w:styleId="NormalWeb">
    <w:name w:val="Normal (Web)"/>
    <w:basedOn w:val="Normal"/>
    <w:uiPriority w:val="99"/>
    <w:semiHidden/>
    <w:unhideWhenUsed/>
    <w:rsid w:val="009F10B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198211">
      <w:bodyDiv w:val="1"/>
      <w:marLeft w:val="0"/>
      <w:marRight w:val="0"/>
      <w:marTop w:val="0"/>
      <w:marBottom w:val="0"/>
      <w:divBdr>
        <w:top w:val="none" w:sz="0" w:space="0" w:color="auto"/>
        <w:left w:val="none" w:sz="0" w:space="0" w:color="auto"/>
        <w:bottom w:val="none" w:sz="0" w:space="0" w:color="auto"/>
        <w:right w:val="none" w:sz="0" w:space="0" w:color="auto"/>
      </w:divBdr>
    </w:div>
    <w:div w:id="210117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nielle@northdownymca.or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F2D7C-D71B-4DF9-94D1-E224EF0F0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1373</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McMullan</dc:creator>
  <cp:lastModifiedBy>Pauline McMullan</cp:lastModifiedBy>
  <cp:revision>85</cp:revision>
  <dcterms:created xsi:type="dcterms:W3CDTF">2025-01-07T11:27:00Z</dcterms:created>
  <dcterms:modified xsi:type="dcterms:W3CDTF">2025-01-08T13:22:00Z</dcterms:modified>
</cp:coreProperties>
</file>