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C18BE" w14:textId="77777777" w:rsidR="00366B52" w:rsidRDefault="00F64ADF" w:rsidP="00366B52">
      <w:pPr>
        <w:jc w:val="right"/>
        <w:rPr>
          <w:rFonts w:cstheme="minorHAnsi"/>
          <w:b/>
          <w:color w:val="FF0000"/>
          <w:u w:val="single"/>
        </w:rPr>
      </w:pPr>
      <w:r w:rsidRPr="00EA6E21">
        <w:rPr>
          <w:rFonts w:cstheme="minorHAnsi"/>
          <w:noProof/>
          <w:lang w:eastAsia="en-GB"/>
        </w:rPr>
        <w:drawing>
          <wp:inline distT="0" distB="0" distL="0" distR="0" wp14:anchorId="66B587B7" wp14:editId="4604DD1D">
            <wp:extent cx="2581213" cy="942975"/>
            <wp:effectExtent l="0" t="0" r="0" b="0"/>
            <wp:docPr id="2" name="Picture 0">
              <a:extLst xmlns:a="http://schemas.openxmlformats.org/drawingml/2006/main">
                <a:ext uri="{FF2B5EF4-FFF2-40B4-BE49-F238E27FC236}">
                  <a16:creationId xmlns:a16="http://schemas.microsoft.com/office/drawing/2014/main" id="{7D04449B-FF77-4D2F-9B37-F54B9E9CED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88570" cy="945663"/>
                    </a:xfrm>
                    <a:prstGeom prst="rect">
                      <a:avLst/>
                    </a:prstGeom>
                    <a:noFill/>
                    <a:ln w="9525">
                      <a:noFill/>
                      <a:miter lim="800000"/>
                      <a:headEnd/>
                      <a:tailEnd/>
                    </a:ln>
                  </pic:spPr>
                </pic:pic>
              </a:graphicData>
            </a:graphic>
          </wp:inline>
        </w:drawing>
      </w:r>
    </w:p>
    <w:p w14:paraId="5F631FFB" w14:textId="77777777" w:rsidR="00366B52" w:rsidRDefault="00366B52" w:rsidP="00366B52">
      <w:pPr>
        <w:jc w:val="right"/>
        <w:rPr>
          <w:rFonts w:cstheme="minorHAnsi"/>
          <w:b/>
          <w:color w:val="FF0000"/>
          <w:u w:val="single"/>
        </w:rPr>
      </w:pPr>
    </w:p>
    <w:p w14:paraId="318864F1" w14:textId="7BC553AA" w:rsidR="00F64ADF" w:rsidRPr="00366B52" w:rsidRDefault="00DE5023" w:rsidP="214443E1">
      <w:pPr>
        <w:rPr>
          <w:b/>
          <w:bCs/>
          <w:color w:val="FF0000"/>
          <w:u w:val="single"/>
        </w:rPr>
      </w:pPr>
      <w:r w:rsidRPr="2ABCCC99">
        <w:rPr>
          <w:b/>
          <w:bCs/>
          <w:u w:val="single"/>
        </w:rPr>
        <w:t>Fundraising Officer</w:t>
      </w:r>
      <w:r w:rsidR="00366B52" w:rsidRPr="2ABCCC99">
        <w:rPr>
          <w:b/>
          <w:bCs/>
          <w:u w:val="single"/>
        </w:rPr>
        <w:t xml:space="preserve"> (Part Time)</w:t>
      </w:r>
    </w:p>
    <w:p w14:paraId="71AB164F" w14:textId="3DC9A850" w:rsidR="002F3696" w:rsidRPr="00EA6E21" w:rsidRDefault="00DE5023" w:rsidP="214443E1">
      <w:pPr>
        <w:pStyle w:val="NoSpacing"/>
      </w:pPr>
      <w:r w:rsidRPr="2ABCCC99">
        <w:rPr>
          <w:b/>
          <w:bCs/>
        </w:rPr>
        <w:t xml:space="preserve">Accountable </w:t>
      </w:r>
      <w:r w:rsidR="002F3696" w:rsidRPr="2ABCCC99">
        <w:rPr>
          <w:b/>
          <w:bCs/>
        </w:rPr>
        <w:t>to:</w:t>
      </w:r>
      <w:r w:rsidR="00A77692">
        <w:t xml:space="preserve">              </w:t>
      </w:r>
      <w:r w:rsidR="1CD3B392">
        <w:t xml:space="preserve"> </w:t>
      </w:r>
      <w:r w:rsidR="008A14F9">
        <w:t>Fundraising</w:t>
      </w:r>
      <w:r w:rsidR="263EC934">
        <w:t xml:space="preserve"> and Sustainability</w:t>
      </w:r>
      <w:r w:rsidR="008A14F9">
        <w:t xml:space="preserve"> </w:t>
      </w:r>
      <w:r w:rsidR="00366B52">
        <w:t>Manager</w:t>
      </w:r>
    </w:p>
    <w:p w14:paraId="3272F802" w14:textId="2788B854" w:rsidR="00DE5023" w:rsidRPr="00EA6E21" w:rsidRDefault="00DE5023" w:rsidP="214443E1">
      <w:pPr>
        <w:pStyle w:val="NoSpacing"/>
        <w:ind w:left="2160" w:hanging="2160"/>
      </w:pPr>
      <w:r w:rsidRPr="2ABCCC99">
        <w:rPr>
          <w:b/>
          <w:bCs/>
        </w:rPr>
        <w:t>Hours of Work:</w:t>
      </w:r>
      <w:r>
        <w:tab/>
      </w:r>
      <w:r w:rsidR="54C0FED3">
        <w:t>1</w:t>
      </w:r>
      <w:r w:rsidR="0E26A996">
        <w:t>6</w:t>
      </w:r>
      <w:r w:rsidR="54C0FED3">
        <w:t xml:space="preserve"> </w:t>
      </w:r>
      <w:r>
        <w:t>hours per week (will require flexibility to meet event requirements including some evening work)</w:t>
      </w:r>
    </w:p>
    <w:p w14:paraId="7FA142AF" w14:textId="411A6B0E" w:rsidR="00DE5023" w:rsidRPr="00EA6E21" w:rsidRDefault="00DE5023" w:rsidP="214443E1">
      <w:pPr>
        <w:pStyle w:val="NoSpacing"/>
      </w:pPr>
      <w:r w:rsidRPr="306AE814">
        <w:rPr>
          <w:b/>
          <w:bCs/>
        </w:rPr>
        <w:t>Salary</w:t>
      </w:r>
      <w:r>
        <w:t>:</w:t>
      </w:r>
      <w:r>
        <w:tab/>
      </w:r>
      <w:r>
        <w:tab/>
      </w:r>
      <w:r>
        <w:tab/>
      </w:r>
      <w:r w:rsidR="0CD1D4E6">
        <w:t>£24,000 (</w:t>
      </w:r>
      <w:r w:rsidR="78079B41">
        <w:t>FTE</w:t>
      </w:r>
      <w:r w:rsidR="0CD1D4E6">
        <w:t>)</w:t>
      </w:r>
      <w:r w:rsidR="000853F8">
        <w:t xml:space="preserve">  £</w:t>
      </w:r>
      <w:r w:rsidR="00FA6126">
        <w:t>10,240 (Actual)</w:t>
      </w:r>
    </w:p>
    <w:p w14:paraId="68882B3C" w14:textId="08E126C6" w:rsidR="00DE5023" w:rsidRPr="00EA6E21" w:rsidRDefault="00DE5023" w:rsidP="2ABCCC99">
      <w:pPr>
        <w:pStyle w:val="NoSpacing"/>
      </w:pPr>
      <w:r w:rsidRPr="2ABCCC99">
        <w:rPr>
          <w:b/>
          <w:bCs/>
        </w:rPr>
        <w:t>Location:</w:t>
      </w:r>
      <w:r>
        <w:tab/>
      </w:r>
      <w:r>
        <w:tab/>
      </w:r>
      <w:r w:rsidRPr="2ABCCC99">
        <w:t>Skainos Centre, 239 Newtownards Road, Belfast</w:t>
      </w:r>
      <w:r w:rsidR="43FE732D" w:rsidRPr="2ABCCC99">
        <w:t xml:space="preserve">. Hybrid working available. </w:t>
      </w:r>
    </w:p>
    <w:p w14:paraId="0EEC32BA" w14:textId="6EFCF779" w:rsidR="2ABCCC99" w:rsidRDefault="2ABCCC99" w:rsidP="2ABCCC99">
      <w:pPr>
        <w:pStyle w:val="NoSpacing"/>
        <w:rPr>
          <w:b/>
          <w:bCs/>
          <w:u w:val="single"/>
        </w:rPr>
      </w:pPr>
    </w:p>
    <w:p w14:paraId="488B85D7" w14:textId="059E41A5" w:rsidR="3694A22C" w:rsidRDefault="3694A22C" w:rsidP="2ABCCC99">
      <w:pPr>
        <w:pStyle w:val="NoSpacing"/>
        <w:rPr>
          <w:b/>
          <w:bCs/>
          <w:u w:val="single"/>
        </w:rPr>
      </w:pPr>
      <w:r w:rsidRPr="2ABCCC99">
        <w:rPr>
          <w:b/>
          <w:bCs/>
          <w:u w:val="single"/>
        </w:rPr>
        <w:t>Context</w:t>
      </w:r>
    </w:p>
    <w:p w14:paraId="0F2099B3" w14:textId="3E225F40" w:rsidR="3694A22C" w:rsidRDefault="3694A22C" w:rsidP="214443E1">
      <w:pPr>
        <w:pStyle w:val="NoSpacing"/>
        <w:rPr>
          <w:rFonts w:ascii="Calibri" w:eastAsia="Calibri" w:hAnsi="Calibri" w:cs="Calibri"/>
          <w:color w:val="000000" w:themeColor="text1"/>
        </w:rPr>
      </w:pPr>
      <w:r w:rsidRPr="214443E1">
        <w:rPr>
          <w:rFonts w:ascii="Calibri" w:eastAsia="Calibri" w:hAnsi="Calibri" w:cs="Calibri"/>
          <w:color w:val="000000" w:themeColor="text1"/>
        </w:rPr>
        <w:t>East Belfast Mission is a charity with a wide variety of services which work to provide the people of east Belfast with the Building blocks to transform their lives; offering services which aim to alleviate the difficulties faced by our community through projects such as Hosford Homelessness services, an Employability project which helps people back to work, an Irish Language project to connect a divided community in an interface area in Belfast, our thriving community groups and Community Counselling and psychotherapy service.</w:t>
      </w:r>
    </w:p>
    <w:p w14:paraId="20684A5B" w14:textId="722778D5" w:rsidR="214443E1" w:rsidRDefault="214443E1" w:rsidP="214443E1">
      <w:pPr>
        <w:spacing w:after="0" w:line="240" w:lineRule="auto"/>
        <w:rPr>
          <w:rFonts w:ascii="Calibri" w:eastAsia="Calibri" w:hAnsi="Calibri" w:cs="Calibri"/>
          <w:color w:val="000000" w:themeColor="text1"/>
        </w:rPr>
      </w:pPr>
    </w:p>
    <w:p w14:paraId="28466353" w14:textId="07263D84" w:rsidR="3694A22C" w:rsidRDefault="3694A22C" w:rsidP="214443E1">
      <w:pPr>
        <w:spacing w:after="0"/>
        <w:ind w:left="2160" w:hanging="2160"/>
        <w:rPr>
          <w:rFonts w:ascii="Calibri" w:eastAsia="Calibri" w:hAnsi="Calibri" w:cs="Calibri"/>
          <w:color w:val="000000" w:themeColor="text1"/>
        </w:rPr>
      </w:pPr>
      <w:r w:rsidRPr="214443E1">
        <w:rPr>
          <w:rFonts w:ascii="Calibri" w:eastAsia="Calibri" w:hAnsi="Calibri" w:cs="Calibri"/>
          <w:color w:val="000000" w:themeColor="text1"/>
        </w:rPr>
        <w:t xml:space="preserve">The fundraising team work to inspire people to give their money, their time and their voice to make </w:t>
      </w:r>
    </w:p>
    <w:p w14:paraId="31F34D40" w14:textId="2D4591FC" w:rsidR="3694A22C" w:rsidRDefault="3694A22C" w:rsidP="214443E1">
      <w:pPr>
        <w:spacing w:after="0"/>
        <w:ind w:left="2160" w:hanging="2160"/>
        <w:rPr>
          <w:rFonts w:ascii="Calibri" w:eastAsia="Calibri" w:hAnsi="Calibri" w:cs="Calibri"/>
          <w:color w:val="000000" w:themeColor="text1"/>
        </w:rPr>
      </w:pPr>
      <w:r w:rsidRPr="214443E1">
        <w:rPr>
          <w:rFonts w:ascii="Calibri" w:eastAsia="Calibri" w:hAnsi="Calibri" w:cs="Calibri"/>
          <w:color w:val="000000" w:themeColor="text1"/>
        </w:rPr>
        <w:t>a difference to people we work with. We will do this by:</w:t>
      </w:r>
    </w:p>
    <w:p w14:paraId="1917F15F" w14:textId="6DF776BB" w:rsidR="214443E1" w:rsidRDefault="214443E1" w:rsidP="214443E1">
      <w:pPr>
        <w:spacing w:after="0"/>
        <w:ind w:left="2160" w:hanging="2160"/>
        <w:rPr>
          <w:rFonts w:ascii="Calibri" w:eastAsia="Calibri" w:hAnsi="Calibri" w:cs="Calibri"/>
          <w:color w:val="000000" w:themeColor="text1"/>
        </w:rPr>
      </w:pPr>
    </w:p>
    <w:p w14:paraId="509A91A4" w14:textId="442CE148" w:rsidR="3694A22C" w:rsidRDefault="3694A22C" w:rsidP="214443E1">
      <w:pPr>
        <w:spacing w:after="0"/>
        <w:ind w:left="2160" w:hanging="2160"/>
        <w:rPr>
          <w:rFonts w:ascii="Calibri" w:eastAsia="Calibri" w:hAnsi="Calibri" w:cs="Calibri"/>
          <w:color w:val="000000" w:themeColor="text1"/>
        </w:rPr>
      </w:pPr>
      <w:r w:rsidRPr="214443E1">
        <w:rPr>
          <w:rFonts w:ascii="Calibri" w:eastAsia="Calibri" w:hAnsi="Calibri" w:cs="Calibri"/>
          <w:color w:val="000000" w:themeColor="text1"/>
        </w:rPr>
        <w:t>• promoting what the charity offers and the impact this makes.</w:t>
      </w:r>
    </w:p>
    <w:p w14:paraId="38BB23F8" w14:textId="163377E4" w:rsidR="3694A22C" w:rsidRDefault="3694A22C" w:rsidP="214443E1">
      <w:pPr>
        <w:spacing w:after="0"/>
        <w:ind w:left="2160" w:hanging="2160"/>
        <w:rPr>
          <w:rFonts w:ascii="Calibri" w:eastAsia="Calibri" w:hAnsi="Calibri" w:cs="Calibri"/>
          <w:color w:val="000000" w:themeColor="text1"/>
        </w:rPr>
      </w:pPr>
      <w:r w:rsidRPr="214443E1">
        <w:rPr>
          <w:rFonts w:ascii="Calibri" w:eastAsia="Calibri" w:hAnsi="Calibri" w:cs="Calibri"/>
          <w:color w:val="000000" w:themeColor="text1"/>
        </w:rPr>
        <w:t>• getting people to buy in to the impact and benefits of what the charity delivers.</w:t>
      </w:r>
    </w:p>
    <w:p w14:paraId="30550FE2" w14:textId="4495367F" w:rsidR="3694A22C" w:rsidRDefault="3694A22C" w:rsidP="214443E1">
      <w:pPr>
        <w:spacing w:after="0"/>
        <w:ind w:left="2160" w:hanging="2160"/>
        <w:rPr>
          <w:rFonts w:ascii="Calibri" w:eastAsia="Calibri" w:hAnsi="Calibri" w:cs="Calibri"/>
          <w:color w:val="000000" w:themeColor="text1"/>
        </w:rPr>
      </w:pPr>
      <w:r w:rsidRPr="214443E1">
        <w:rPr>
          <w:rFonts w:ascii="Calibri" w:eastAsia="Calibri" w:hAnsi="Calibri" w:cs="Calibri"/>
          <w:color w:val="000000" w:themeColor="text1"/>
        </w:rPr>
        <w:t>• asking individuals, trusts and companies to make their own contribution.</w:t>
      </w:r>
    </w:p>
    <w:p w14:paraId="4E9D8B0A" w14:textId="74420917" w:rsidR="3694A22C" w:rsidRDefault="3694A22C" w:rsidP="214443E1">
      <w:pPr>
        <w:spacing w:after="0"/>
        <w:ind w:left="142" w:hanging="142"/>
        <w:rPr>
          <w:rFonts w:ascii="Calibri" w:eastAsia="Calibri" w:hAnsi="Calibri" w:cs="Calibri"/>
          <w:color w:val="000000" w:themeColor="text1"/>
        </w:rPr>
      </w:pPr>
      <w:r w:rsidRPr="214443E1">
        <w:rPr>
          <w:rFonts w:ascii="Calibri" w:eastAsia="Calibri" w:hAnsi="Calibri" w:cs="Calibri"/>
          <w:color w:val="000000" w:themeColor="text1"/>
        </w:rPr>
        <w:t>• valuing and stewarding all those who contribute so that their commitment and engagement with our charity feels deepens.</w:t>
      </w:r>
    </w:p>
    <w:p w14:paraId="32AFD286" w14:textId="62C1A82D" w:rsidR="214443E1" w:rsidRDefault="214443E1" w:rsidP="214443E1">
      <w:pPr>
        <w:spacing w:after="0"/>
        <w:ind w:left="142" w:hanging="142"/>
        <w:rPr>
          <w:rFonts w:ascii="Calibri" w:eastAsia="Calibri" w:hAnsi="Calibri" w:cs="Calibri"/>
          <w:color w:val="000000" w:themeColor="text1"/>
        </w:rPr>
      </w:pPr>
    </w:p>
    <w:p w14:paraId="119F3747" w14:textId="0CD90194" w:rsidR="3694A22C" w:rsidRDefault="3694A22C" w:rsidP="214443E1">
      <w:pPr>
        <w:spacing w:after="0"/>
        <w:ind w:left="142" w:hanging="142"/>
        <w:rPr>
          <w:rFonts w:ascii="Calibri" w:eastAsia="Calibri" w:hAnsi="Calibri" w:cs="Calibri"/>
          <w:color w:val="000000" w:themeColor="text1"/>
        </w:rPr>
      </w:pPr>
      <w:r w:rsidRPr="214443E1">
        <w:rPr>
          <w:rFonts w:ascii="Calibri" w:eastAsia="Calibri" w:hAnsi="Calibri" w:cs="Calibri"/>
          <w:color w:val="000000" w:themeColor="text1"/>
        </w:rPr>
        <w:t>Everyone in the fundraising team has a role to:</w:t>
      </w:r>
    </w:p>
    <w:p w14:paraId="5ED19A25" w14:textId="69B3A30B" w:rsidR="3694A22C" w:rsidRDefault="3694A22C" w:rsidP="214443E1">
      <w:pPr>
        <w:spacing w:after="0"/>
        <w:ind w:left="142" w:hanging="142"/>
        <w:rPr>
          <w:rFonts w:ascii="Calibri" w:eastAsia="Calibri" w:hAnsi="Calibri" w:cs="Calibri"/>
          <w:color w:val="000000" w:themeColor="text1"/>
        </w:rPr>
      </w:pPr>
      <w:r w:rsidRPr="214443E1">
        <w:rPr>
          <w:rFonts w:ascii="Calibri" w:eastAsia="Calibri" w:hAnsi="Calibri" w:cs="Calibri"/>
          <w:color w:val="000000" w:themeColor="text1"/>
        </w:rPr>
        <w:t>• Inform, drive and support continuous improvement in our external engagement.</w:t>
      </w:r>
    </w:p>
    <w:p w14:paraId="6A257200" w14:textId="5F7B891E" w:rsidR="3694A22C" w:rsidRDefault="3694A22C" w:rsidP="214443E1">
      <w:pPr>
        <w:spacing w:after="0"/>
        <w:ind w:left="142" w:hanging="142"/>
        <w:rPr>
          <w:rFonts w:ascii="Calibri" w:eastAsia="Calibri" w:hAnsi="Calibri" w:cs="Calibri"/>
          <w:color w:val="000000" w:themeColor="text1"/>
        </w:rPr>
      </w:pPr>
      <w:r w:rsidRPr="214443E1">
        <w:rPr>
          <w:rFonts w:ascii="Calibri" w:eastAsia="Calibri" w:hAnsi="Calibri" w:cs="Calibri"/>
          <w:color w:val="000000" w:themeColor="text1"/>
        </w:rPr>
        <w:t xml:space="preserve">• Put learning, wellbeing, flexibility, contribution, collaboration and inclusion at the </w:t>
      </w:r>
    </w:p>
    <w:p w14:paraId="7A894DE4" w14:textId="525340D7" w:rsidR="3694A22C" w:rsidRDefault="3694A22C" w:rsidP="214443E1">
      <w:pPr>
        <w:spacing w:after="0"/>
        <w:ind w:left="142" w:hanging="142"/>
        <w:rPr>
          <w:rFonts w:ascii="Calibri" w:eastAsia="Calibri" w:hAnsi="Calibri" w:cs="Calibri"/>
          <w:color w:val="000000" w:themeColor="text1"/>
        </w:rPr>
      </w:pPr>
      <w:r w:rsidRPr="214443E1">
        <w:rPr>
          <w:rFonts w:ascii="Calibri" w:eastAsia="Calibri" w:hAnsi="Calibri" w:cs="Calibri"/>
          <w:color w:val="000000" w:themeColor="text1"/>
        </w:rPr>
        <w:t>heart of our culture.</w:t>
      </w:r>
    </w:p>
    <w:p w14:paraId="667A8800" w14:textId="3FFA1192" w:rsidR="3694A22C" w:rsidRDefault="3694A22C" w:rsidP="214443E1">
      <w:pPr>
        <w:spacing w:after="0"/>
        <w:ind w:left="142" w:hanging="142"/>
        <w:rPr>
          <w:rFonts w:ascii="Calibri" w:eastAsia="Calibri" w:hAnsi="Calibri" w:cs="Calibri"/>
          <w:color w:val="000000" w:themeColor="text1"/>
        </w:rPr>
      </w:pPr>
      <w:r w:rsidRPr="214443E1">
        <w:rPr>
          <w:rFonts w:ascii="Calibri" w:eastAsia="Calibri" w:hAnsi="Calibri" w:cs="Calibri"/>
          <w:color w:val="000000" w:themeColor="text1"/>
        </w:rPr>
        <w:t>• Advocate for our brand.</w:t>
      </w:r>
    </w:p>
    <w:p w14:paraId="7D8B9CDA" w14:textId="54184943" w:rsidR="3694A22C" w:rsidRDefault="3694A22C" w:rsidP="214443E1">
      <w:pPr>
        <w:spacing w:after="0"/>
        <w:ind w:left="142" w:hanging="142"/>
        <w:rPr>
          <w:rFonts w:ascii="Calibri" w:eastAsia="Calibri" w:hAnsi="Calibri" w:cs="Calibri"/>
          <w:color w:val="000000" w:themeColor="text1"/>
        </w:rPr>
      </w:pPr>
      <w:r w:rsidRPr="214443E1">
        <w:rPr>
          <w:rFonts w:ascii="Calibri" w:eastAsia="Calibri" w:hAnsi="Calibri" w:cs="Calibri"/>
          <w:color w:val="000000" w:themeColor="text1"/>
        </w:rPr>
        <w:t xml:space="preserve">• Understand our organisational vision and strategy, and their role in delivering it (for </w:t>
      </w:r>
    </w:p>
    <w:p w14:paraId="01A25F13" w14:textId="1256FFE5" w:rsidR="3694A22C" w:rsidRDefault="3694A22C" w:rsidP="214443E1">
      <w:pPr>
        <w:spacing w:after="0"/>
        <w:ind w:left="142" w:hanging="142"/>
        <w:rPr>
          <w:rFonts w:ascii="Calibri" w:eastAsia="Calibri" w:hAnsi="Calibri" w:cs="Calibri"/>
          <w:color w:val="000000" w:themeColor="text1"/>
        </w:rPr>
      </w:pPr>
      <w:r w:rsidRPr="214443E1">
        <w:rPr>
          <w:rFonts w:ascii="Calibri" w:eastAsia="Calibri" w:hAnsi="Calibri" w:cs="Calibri"/>
          <w:color w:val="000000" w:themeColor="text1"/>
        </w:rPr>
        <w:t xml:space="preserve">example through leadership, management, audience insight, engaging </w:t>
      </w:r>
    </w:p>
    <w:p w14:paraId="29431219" w14:textId="46C4C9E3" w:rsidR="3694A22C" w:rsidRDefault="3694A22C" w:rsidP="214443E1">
      <w:pPr>
        <w:spacing w:after="0"/>
        <w:ind w:left="142" w:hanging="142"/>
        <w:rPr>
          <w:rFonts w:ascii="Calibri" w:eastAsia="Calibri" w:hAnsi="Calibri" w:cs="Calibri"/>
          <w:color w:val="000000" w:themeColor="text1"/>
        </w:rPr>
      </w:pPr>
      <w:r w:rsidRPr="214443E1">
        <w:rPr>
          <w:rFonts w:ascii="Calibri" w:eastAsia="Calibri" w:hAnsi="Calibri" w:cs="Calibri"/>
          <w:color w:val="000000" w:themeColor="text1"/>
        </w:rPr>
        <w:t>propositions, valuable relationships, technical skills, aligning our brand and culture)</w:t>
      </w:r>
    </w:p>
    <w:p w14:paraId="131FDD35" w14:textId="56156752" w:rsidR="214443E1" w:rsidRDefault="214443E1" w:rsidP="214443E1">
      <w:pPr>
        <w:spacing w:after="0"/>
        <w:ind w:left="142" w:hanging="142"/>
        <w:rPr>
          <w:rFonts w:ascii="Calibri" w:eastAsia="Calibri" w:hAnsi="Calibri" w:cs="Calibri"/>
          <w:color w:val="000000" w:themeColor="text1"/>
        </w:rPr>
      </w:pPr>
    </w:p>
    <w:p w14:paraId="1D2881E0" w14:textId="64F0CEEB" w:rsidR="00D1049A" w:rsidRPr="00EA6E21" w:rsidRDefault="00D1049A" w:rsidP="00DE5023">
      <w:pPr>
        <w:shd w:val="clear" w:color="auto" w:fill="FFFFFF"/>
        <w:ind w:left="2160" w:hanging="2160"/>
        <w:rPr>
          <w:rFonts w:cstheme="minorHAnsi"/>
          <w:b/>
          <w:bCs/>
          <w:u w:val="single"/>
        </w:rPr>
      </w:pPr>
      <w:r w:rsidRPr="00EA6E21">
        <w:rPr>
          <w:rFonts w:cstheme="minorHAnsi"/>
          <w:b/>
          <w:bCs/>
          <w:u w:val="single"/>
        </w:rPr>
        <w:t>Job Purpose:</w:t>
      </w:r>
    </w:p>
    <w:p w14:paraId="0556C26F" w14:textId="5E69EA99" w:rsidR="002F3696" w:rsidRPr="00EA6E21" w:rsidRDefault="002F3696" w:rsidP="214443E1">
      <w:pPr>
        <w:pStyle w:val="NoSpacing"/>
        <w:spacing w:line="276" w:lineRule="auto"/>
      </w:pPr>
      <w:r>
        <w:t>The</w:t>
      </w:r>
      <w:r w:rsidR="5C6B5953">
        <w:t xml:space="preserve"> </w:t>
      </w:r>
      <w:r w:rsidR="008A14F9">
        <w:t>Fundraising Officer</w:t>
      </w:r>
      <w:r>
        <w:t xml:space="preserve"> will be responsible for </w:t>
      </w:r>
      <w:r w:rsidR="008A14F9">
        <w:t>offering support</w:t>
      </w:r>
      <w:r w:rsidR="00922F99">
        <w:t>, including admin support,</w:t>
      </w:r>
      <w:r w:rsidR="008A14F9">
        <w:t xml:space="preserve"> to the Fundraising </w:t>
      </w:r>
      <w:r w:rsidR="006C7999">
        <w:t>Manager</w:t>
      </w:r>
      <w:r w:rsidR="00D3564B">
        <w:t>,</w:t>
      </w:r>
      <w:r w:rsidR="008A14F9">
        <w:t xml:space="preserve"> assisting to maximise fundraising opportunities</w:t>
      </w:r>
      <w:r w:rsidR="00922F99">
        <w:t>,</w:t>
      </w:r>
      <w:r w:rsidR="0001572F">
        <w:t xml:space="preserve"> and developing fundraising activities</w:t>
      </w:r>
      <w:r w:rsidR="2AC0A4A2">
        <w:t xml:space="preserve"> and appeals</w:t>
      </w:r>
      <w:r w:rsidR="0001572F">
        <w:t xml:space="preserve"> for E</w:t>
      </w:r>
      <w:r w:rsidR="008A14F9">
        <w:t>ast Belfast Mission</w:t>
      </w:r>
      <w:r w:rsidR="0001572F">
        <w:t>.</w:t>
      </w:r>
      <w:r w:rsidR="00EA6E21">
        <w:t xml:space="preserve"> The</w:t>
      </w:r>
      <w:r w:rsidR="7EE16170">
        <w:t>y</w:t>
      </w:r>
      <w:r w:rsidR="00EA6E21">
        <w:t xml:space="preserve"> will be required to </w:t>
      </w:r>
      <w:r w:rsidR="00D3564B" w:rsidRPr="2ABCCC99">
        <w:rPr>
          <w:lang w:val="en" w:eastAsia="en-GB"/>
        </w:rPr>
        <w:t>r</w:t>
      </w:r>
      <w:r w:rsidR="00EA6E21" w:rsidRPr="2ABCCC99">
        <w:rPr>
          <w:lang w:val="en" w:eastAsia="en-GB"/>
        </w:rPr>
        <w:t>aise funds through community fundraising events</w:t>
      </w:r>
      <w:r w:rsidR="2540F265" w:rsidRPr="2ABCCC99">
        <w:rPr>
          <w:lang w:val="en" w:eastAsia="en-GB"/>
        </w:rPr>
        <w:t xml:space="preserve">, appeals, relationship building with businesses and churches, legacy </w:t>
      </w:r>
      <w:r w:rsidR="2540F265" w:rsidRPr="2ABCCC99">
        <w:rPr>
          <w:lang w:val="en" w:eastAsia="en-GB"/>
        </w:rPr>
        <w:lastRenderedPageBreak/>
        <w:t>fundraising campaigns and/</w:t>
      </w:r>
      <w:proofErr w:type="gramStart"/>
      <w:r w:rsidR="2540F265" w:rsidRPr="2ABCCC99">
        <w:rPr>
          <w:lang w:val="en" w:eastAsia="en-GB"/>
        </w:rPr>
        <w:t xml:space="preserve">or  </w:t>
      </w:r>
      <w:r w:rsidR="00EA6E21" w:rsidRPr="2ABCCC99">
        <w:rPr>
          <w:lang w:val="en" w:eastAsia="en-GB"/>
        </w:rPr>
        <w:t>occasional</w:t>
      </w:r>
      <w:proofErr w:type="gramEnd"/>
      <w:r w:rsidR="00EA6E21" w:rsidRPr="2ABCCC99">
        <w:rPr>
          <w:lang w:val="en" w:eastAsia="en-GB"/>
        </w:rPr>
        <w:t xml:space="preserve"> small grant applications </w:t>
      </w:r>
      <w:r w:rsidR="00CB1848" w:rsidRPr="2ABCCC99">
        <w:rPr>
          <w:lang w:val="en" w:eastAsia="en-GB"/>
        </w:rPr>
        <w:t>and will be set fundraising income targets to meet annually</w:t>
      </w:r>
      <w:r w:rsidR="00EA6E21" w:rsidRPr="2ABCCC99">
        <w:rPr>
          <w:lang w:val="en" w:eastAsia="en-GB"/>
        </w:rPr>
        <w:t xml:space="preserve">. They will need to create and manage </w:t>
      </w:r>
      <w:r w:rsidR="002F6231" w:rsidRPr="2ABCCC99">
        <w:rPr>
          <w:lang w:val="en" w:eastAsia="en-GB"/>
        </w:rPr>
        <w:t>p</w:t>
      </w:r>
      <w:r w:rsidR="00EA6E21" w:rsidRPr="2ABCCC99">
        <w:rPr>
          <w:lang w:val="en" w:eastAsia="en-GB"/>
        </w:rPr>
        <w:t xml:space="preserve">ress </w:t>
      </w:r>
      <w:r w:rsidR="002F6231" w:rsidRPr="2ABCCC99">
        <w:rPr>
          <w:lang w:val="en" w:eastAsia="en-GB"/>
        </w:rPr>
        <w:t>r</w:t>
      </w:r>
      <w:r w:rsidR="00EA6E21" w:rsidRPr="2ABCCC99">
        <w:rPr>
          <w:lang w:val="en" w:eastAsia="en-GB"/>
        </w:rPr>
        <w:t xml:space="preserve">eleases and </w:t>
      </w:r>
      <w:r w:rsidR="002F6231" w:rsidRPr="2ABCCC99">
        <w:rPr>
          <w:lang w:val="en" w:eastAsia="en-GB"/>
        </w:rPr>
        <w:t>s</w:t>
      </w:r>
      <w:r w:rsidR="00EA6E21" w:rsidRPr="2ABCCC99">
        <w:rPr>
          <w:lang w:val="en" w:eastAsia="en-GB"/>
        </w:rPr>
        <w:t xml:space="preserve">ocial media </w:t>
      </w:r>
      <w:r w:rsidR="002F6231" w:rsidRPr="2ABCCC99">
        <w:rPr>
          <w:lang w:val="en" w:eastAsia="en-GB"/>
        </w:rPr>
        <w:t>c</w:t>
      </w:r>
      <w:r w:rsidR="00EA6E21" w:rsidRPr="2ABCCC99">
        <w:rPr>
          <w:lang w:val="en" w:eastAsia="en-GB"/>
        </w:rPr>
        <w:t xml:space="preserve">ampaigns as </w:t>
      </w:r>
      <w:r w:rsidR="00922F99" w:rsidRPr="2ABCCC99">
        <w:rPr>
          <w:lang w:val="en" w:eastAsia="en-GB"/>
        </w:rPr>
        <w:t xml:space="preserve">required </w:t>
      </w:r>
      <w:proofErr w:type="gramStart"/>
      <w:r w:rsidR="00922F99" w:rsidRPr="2ABCCC99">
        <w:rPr>
          <w:lang w:val="en" w:eastAsia="en-GB"/>
        </w:rPr>
        <w:t>in order to</w:t>
      </w:r>
      <w:proofErr w:type="gramEnd"/>
      <w:r w:rsidR="00922F99" w:rsidRPr="2ABCCC99">
        <w:rPr>
          <w:lang w:val="en" w:eastAsia="en-GB"/>
        </w:rPr>
        <w:t xml:space="preserve"> promote community fundraising events and fundraising campaigns. </w:t>
      </w:r>
    </w:p>
    <w:p w14:paraId="356A5B65" w14:textId="4C40FBDF" w:rsidR="004B7FB2" w:rsidRPr="00EA6E21" w:rsidRDefault="004B7FB2" w:rsidP="00DE5023">
      <w:pPr>
        <w:pStyle w:val="NoSpacing"/>
        <w:rPr>
          <w:rFonts w:cstheme="minorHAnsi"/>
        </w:rPr>
      </w:pPr>
    </w:p>
    <w:p w14:paraId="740B6D1B" w14:textId="553D55D4" w:rsidR="004B7FB2" w:rsidRPr="00EA6E21" w:rsidRDefault="004B7FB2" w:rsidP="00DE5023">
      <w:pPr>
        <w:pStyle w:val="NoSpacing"/>
        <w:rPr>
          <w:rFonts w:cstheme="minorHAnsi"/>
        </w:rPr>
      </w:pPr>
      <w:r w:rsidRPr="00EA6E21">
        <w:rPr>
          <w:rFonts w:cstheme="minorHAnsi"/>
        </w:rPr>
        <w:t>East Belfast Mission is a charity with a wide variety of services which work towards the regeneration of the deprived area of East Belfast; offering services which aim to alleviate the difficulties faced by our community through projects such as Hosford Homelessness services, an Employability project which helps people back to work, an Irish Language project to connect a divided community in an interface area in Belfast, our thriving community groups and Community Counselling and psychotherapy service.</w:t>
      </w:r>
    </w:p>
    <w:p w14:paraId="6C6DC755" w14:textId="053EEF4E" w:rsidR="00F64ADF" w:rsidRPr="00EA6E21" w:rsidRDefault="00F64ADF" w:rsidP="00F64ADF">
      <w:pPr>
        <w:pStyle w:val="NoSpacing"/>
        <w:rPr>
          <w:rFonts w:cstheme="minorHAnsi"/>
        </w:rPr>
      </w:pPr>
    </w:p>
    <w:p w14:paraId="5A6F4652" w14:textId="70055345" w:rsidR="00D1049A" w:rsidRPr="00EA6E21" w:rsidRDefault="00D1049A" w:rsidP="00F64ADF">
      <w:pPr>
        <w:pStyle w:val="NoSpacing"/>
        <w:rPr>
          <w:rFonts w:cstheme="minorHAnsi"/>
          <w:b/>
          <w:bCs/>
          <w:u w:val="single"/>
        </w:rPr>
      </w:pPr>
      <w:r w:rsidRPr="00EA6E21">
        <w:rPr>
          <w:rFonts w:cstheme="minorHAnsi"/>
          <w:b/>
          <w:bCs/>
          <w:u w:val="single"/>
        </w:rPr>
        <w:t>Accountability:</w:t>
      </w:r>
    </w:p>
    <w:p w14:paraId="17586DA3" w14:textId="3672CB86" w:rsidR="00D1049A" w:rsidRPr="00EA6E21" w:rsidRDefault="00D1049A" w:rsidP="00F64ADF">
      <w:pPr>
        <w:pStyle w:val="NoSpacing"/>
        <w:rPr>
          <w:rFonts w:cstheme="minorHAnsi"/>
          <w:b/>
          <w:bCs/>
          <w:u w:val="single"/>
        </w:rPr>
      </w:pPr>
    </w:p>
    <w:p w14:paraId="16CC721D" w14:textId="5D5FFCCF" w:rsidR="00952978" w:rsidRPr="00EA6E21" w:rsidRDefault="00952978" w:rsidP="2ABCCC99">
      <w:pPr>
        <w:pStyle w:val="NoSpacing"/>
      </w:pPr>
      <w:r w:rsidRPr="2ABCCC99">
        <w:t xml:space="preserve">The post-holder reports </w:t>
      </w:r>
      <w:proofErr w:type="gramStart"/>
      <w:r w:rsidRPr="2ABCCC99">
        <w:t xml:space="preserve">to </w:t>
      </w:r>
      <w:r w:rsidR="79E24EAA" w:rsidRPr="2ABCCC99">
        <w:t xml:space="preserve"> the</w:t>
      </w:r>
      <w:proofErr w:type="gramEnd"/>
      <w:r w:rsidR="79E24EAA" w:rsidRPr="2ABCCC99">
        <w:t xml:space="preserve"> </w:t>
      </w:r>
      <w:r w:rsidRPr="2ABCCC99">
        <w:t xml:space="preserve">Fundraising </w:t>
      </w:r>
      <w:r w:rsidR="3C853AA7" w:rsidRPr="2ABCCC99">
        <w:t xml:space="preserve">and Sustainability </w:t>
      </w:r>
      <w:r w:rsidR="002F6231" w:rsidRPr="2ABCCC99">
        <w:t>Manager</w:t>
      </w:r>
      <w:r w:rsidRPr="2ABCCC99">
        <w:t xml:space="preserve"> of East Belfast Mission. </w:t>
      </w:r>
    </w:p>
    <w:p w14:paraId="5296BD8C" w14:textId="77777777" w:rsidR="00E21AA9" w:rsidRDefault="00E21AA9" w:rsidP="00CD40A6">
      <w:pPr>
        <w:spacing w:after="90" w:line="240" w:lineRule="auto"/>
        <w:outlineLvl w:val="1"/>
        <w:rPr>
          <w:rFonts w:eastAsia="Times New Roman" w:cstheme="minorHAnsi"/>
          <w:b/>
          <w:u w:val="single"/>
          <w:lang w:val="en" w:eastAsia="en-GB"/>
        </w:rPr>
      </w:pPr>
    </w:p>
    <w:p w14:paraId="4A84EBC2" w14:textId="2B78C127" w:rsidR="002F3696" w:rsidRPr="00EA6E21" w:rsidRDefault="00D1049A" w:rsidP="00CD40A6">
      <w:pPr>
        <w:spacing w:after="90" w:line="240" w:lineRule="auto"/>
        <w:outlineLvl w:val="1"/>
        <w:rPr>
          <w:rFonts w:eastAsia="Times New Roman" w:cstheme="minorHAnsi"/>
          <w:b/>
          <w:u w:val="single"/>
          <w:lang w:val="en" w:eastAsia="en-GB"/>
        </w:rPr>
      </w:pPr>
      <w:r w:rsidRPr="00EA6E21">
        <w:rPr>
          <w:rFonts w:eastAsia="Times New Roman" w:cstheme="minorHAnsi"/>
          <w:b/>
          <w:u w:val="single"/>
          <w:lang w:val="en" w:eastAsia="en-GB"/>
        </w:rPr>
        <w:t>Main Duties</w:t>
      </w:r>
      <w:r w:rsidR="00843868" w:rsidRPr="00EA6E21">
        <w:rPr>
          <w:rFonts w:eastAsia="Times New Roman" w:cstheme="minorHAnsi"/>
          <w:b/>
          <w:u w:val="single"/>
          <w:lang w:val="en" w:eastAsia="en-GB"/>
        </w:rPr>
        <w:t>:</w:t>
      </w:r>
    </w:p>
    <w:p w14:paraId="68555042" w14:textId="77777777" w:rsidR="002F3696" w:rsidRPr="00EA6E21" w:rsidRDefault="002F3696" w:rsidP="002F3696">
      <w:pPr>
        <w:pStyle w:val="NoSpacing"/>
        <w:rPr>
          <w:rFonts w:cstheme="minorHAnsi"/>
          <w:lang w:val="en" w:eastAsia="en-GB"/>
        </w:rPr>
      </w:pPr>
    </w:p>
    <w:p w14:paraId="2BF4EB90" w14:textId="0FAAE1FE" w:rsidR="002F3696" w:rsidRDefault="008A14F9" w:rsidP="2ABCCC99">
      <w:pPr>
        <w:pStyle w:val="NoSpacing"/>
        <w:numPr>
          <w:ilvl w:val="0"/>
          <w:numId w:val="12"/>
        </w:numPr>
        <w:spacing w:line="276" w:lineRule="auto"/>
        <w:rPr>
          <w:lang w:val="en-US" w:eastAsia="en-GB"/>
        </w:rPr>
      </w:pPr>
      <w:r w:rsidRPr="2ABCCC99">
        <w:rPr>
          <w:lang w:val="en-US" w:eastAsia="en-GB"/>
        </w:rPr>
        <w:t>Raise funds through community fundraising events</w:t>
      </w:r>
      <w:r w:rsidR="41CBB305" w:rsidRPr="2ABCCC99">
        <w:rPr>
          <w:lang w:val="en-US" w:eastAsia="en-GB"/>
        </w:rPr>
        <w:t xml:space="preserve">, </w:t>
      </w:r>
      <w:proofErr w:type="spellStart"/>
      <w:r w:rsidR="41CBB305" w:rsidRPr="2ABCCC99">
        <w:rPr>
          <w:lang w:val="en-US" w:eastAsia="en-GB"/>
        </w:rPr>
        <w:t>appe</w:t>
      </w:r>
      <w:r w:rsidR="41CBB305" w:rsidRPr="2ABCCC99">
        <w:rPr>
          <w:lang w:val="en" w:eastAsia="en-GB"/>
        </w:rPr>
        <w:t>als</w:t>
      </w:r>
      <w:proofErr w:type="spellEnd"/>
      <w:r w:rsidR="41CBB305" w:rsidRPr="2ABCCC99">
        <w:rPr>
          <w:lang w:val="en" w:eastAsia="en-GB"/>
        </w:rPr>
        <w:t>, legacy fundraising</w:t>
      </w:r>
      <w:r w:rsidRPr="2ABCCC99">
        <w:rPr>
          <w:lang w:val="en-US" w:eastAsia="en-GB"/>
        </w:rPr>
        <w:t xml:space="preserve"> and occasional small grant applications </w:t>
      </w:r>
    </w:p>
    <w:p w14:paraId="52B7F2BC" w14:textId="34979AB2" w:rsidR="45BFB4F3" w:rsidRDefault="45BFB4F3" w:rsidP="2ABCCC99">
      <w:pPr>
        <w:pStyle w:val="NoSpacing"/>
        <w:numPr>
          <w:ilvl w:val="0"/>
          <w:numId w:val="12"/>
        </w:numPr>
        <w:spacing w:line="276" w:lineRule="auto"/>
        <w:rPr>
          <w:lang w:val="en-US" w:eastAsia="en-GB"/>
        </w:rPr>
      </w:pPr>
      <w:r w:rsidRPr="2ABCCC99">
        <w:rPr>
          <w:lang w:val="en-US" w:eastAsia="en-GB"/>
        </w:rPr>
        <w:t>Building and inspiring relationships with existing and potential donors including individuals, businesses and churches</w:t>
      </w:r>
    </w:p>
    <w:p w14:paraId="32BAACC3" w14:textId="761DACC2" w:rsidR="00CE19B8" w:rsidRPr="00EA6E21" w:rsidRDefault="00CE19B8" w:rsidP="002F3696">
      <w:pPr>
        <w:pStyle w:val="NoSpacing"/>
        <w:numPr>
          <w:ilvl w:val="0"/>
          <w:numId w:val="12"/>
        </w:numPr>
        <w:spacing w:line="276" w:lineRule="auto"/>
        <w:rPr>
          <w:rFonts w:cstheme="minorHAnsi"/>
          <w:lang w:val="en" w:eastAsia="en-GB"/>
        </w:rPr>
      </w:pPr>
      <w:r>
        <w:rPr>
          <w:rFonts w:cstheme="minorHAnsi"/>
          <w:lang w:val="en" w:eastAsia="en-GB"/>
        </w:rPr>
        <w:t>Work towards meeting yearly fundraising income targets</w:t>
      </w:r>
    </w:p>
    <w:p w14:paraId="7437BF01" w14:textId="403257FE" w:rsidR="002F3696" w:rsidRPr="00EA6E21" w:rsidRDefault="00DE5023" w:rsidP="2ABCCC99">
      <w:pPr>
        <w:pStyle w:val="NoSpacing"/>
        <w:numPr>
          <w:ilvl w:val="0"/>
          <w:numId w:val="12"/>
        </w:numPr>
        <w:spacing w:line="276" w:lineRule="auto"/>
        <w:rPr>
          <w:lang w:val="en" w:eastAsia="en-GB"/>
        </w:rPr>
      </w:pPr>
      <w:r w:rsidRPr="2ABCCC99">
        <w:rPr>
          <w:lang w:val="en" w:eastAsia="en-GB"/>
        </w:rPr>
        <w:t xml:space="preserve">Assist the Fundraising </w:t>
      </w:r>
      <w:r w:rsidR="00CE19B8" w:rsidRPr="2ABCCC99">
        <w:rPr>
          <w:lang w:val="en" w:eastAsia="en-GB"/>
        </w:rPr>
        <w:t>Manager</w:t>
      </w:r>
      <w:r w:rsidRPr="2ABCCC99">
        <w:rPr>
          <w:lang w:val="en" w:eastAsia="en-GB"/>
        </w:rPr>
        <w:t xml:space="preserve"> through administration support</w:t>
      </w:r>
    </w:p>
    <w:p w14:paraId="7F5BE954" w14:textId="4AC0128B" w:rsidR="002F3696" w:rsidRPr="00EA6E21" w:rsidRDefault="002F3696" w:rsidP="2ABCCC99">
      <w:pPr>
        <w:pStyle w:val="NoSpacing"/>
        <w:numPr>
          <w:ilvl w:val="0"/>
          <w:numId w:val="12"/>
        </w:numPr>
        <w:spacing w:line="276" w:lineRule="auto"/>
        <w:rPr>
          <w:lang w:val="en" w:eastAsia="en-GB"/>
        </w:rPr>
      </w:pPr>
      <w:r w:rsidRPr="2ABCCC99">
        <w:rPr>
          <w:lang w:val="en" w:eastAsia="en-GB"/>
        </w:rPr>
        <w:t>Developing new and imaginative fundraising activities</w:t>
      </w:r>
      <w:r w:rsidR="00DE5023" w:rsidRPr="2ABCCC99">
        <w:rPr>
          <w:lang w:val="en" w:eastAsia="en-GB"/>
        </w:rPr>
        <w:t xml:space="preserve"> </w:t>
      </w:r>
    </w:p>
    <w:p w14:paraId="6E549147" w14:textId="0999E7D5" w:rsidR="002F3696" w:rsidRPr="00EA6E21" w:rsidRDefault="004B7FB2" w:rsidP="67FFDC04">
      <w:pPr>
        <w:pStyle w:val="NoSpacing"/>
        <w:numPr>
          <w:ilvl w:val="0"/>
          <w:numId w:val="12"/>
        </w:numPr>
        <w:spacing w:line="276" w:lineRule="auto"/>
        <w:rPr>
          <w:lang w:val="en-US" w:eastAsia="en-GB"/>
        </w:rPr>
      </w:pPr>
      <w:r w:rsidRPr="2ABCCC99">
        <w:rPr>
          <w:lang w:val="en-US" w:eastAsia="en-GB"/>
        </w:rPr>
        <w:t xml:space="preserve">Managing online fundraising as required (Just Giving, </w:t>
      </w:r>
      <w:proofErr w:type="gramStart"/>
      <w:r w:rsidRPr="2ABCCC99">
        <w:rPr>
          <w:lang w:val="en-US" w:eastAsia="en-GB"/>
        </w:rPr>
        <w:t>Social media</w:t>
      </w:r>
      <w:proofErr w:type="gramEnd"/>
      <w:r w:rsidRPr="2ABCCC99">
        <w:rPr>
          <w:lang w:val="en-US" w:eastAsia="en-GB"/>
        </w:rPr>
        <w:t xml:space="preserve">, </w:t>
      </w:r>
      <w:proofErr w:type="spellStart"/>
      <w:r w:rsidRPr="2ABCCC99">
        <w:rPr>
          <w:lang w:val="en-US" w:eastAsia="en-GB"/>
        </w:rPr>
        <w:t>Chariteer</w:t>
      </w:r>
      <w:proofErr w:type="spellEnd"/>
      <w:r w:rsidRPr="2ABCCC99">
        <w:rPr>
          <w:lang w:val="en-US" w:eastAsia="en-GB"/>
        </w:rPr>
        <w:t>)</w:t>
      </w:r>
    </w:p>
    <w:p w14:paraId="56A6A010" w14:textId="41BF873A" w:rsidR="002F3696" w:rsidRPr="00EA6E21" w:rsidRDefault="002F3696" w:rsidP="67FFDC04">
      <w:pPr>
        <w:pStyle w:val="NoSpacing"/>
        <w:numPr>
          <w:ilvl w:val="0"/>
          <w:numId w:val="12"/>
        </w:numPr>
        <w:spacing w:line="276" w:lineRule="auto"/>
        <w:rPr>
          <w:lang w:val="en-US" w:eastAsia="en-GB"/>
        </w:rPr>
      </w:pPr>
      <w:r w:rsidRPr="67FFDC04">
        <w:rPr>
          <w:lang w:val="en-US" w:eastAsia="en-GB"/>
        </w:rPr>
        <w:t xml:space="preserve">Managing and updating </w:t>
      </w:r>
      <w:r w:rsidR="004B7FB2" w:rsidRPr="67FFDC04">
        <w:rPr>
          <w:lang w:val="en-US" w:eastAsia="en-GB"/>
        </w:rPr>
        <w:t xml:space="preserve">donor records via </w:t>
      </w:r>
      <w:proofErr w:type="spellStart"/>
      <w:r w:rsidR="004B7FB2" w:rsidRPr="67FFDC04">
        <w:rPr>
          <w:lang w:val="en-US" w:eastAsia="en-GB"/>
        </w:rPr>
        <w:t>Chariteer</w:t>
      </w:r>
      <w:proofErr w:type="spellEnd"/>
    </w:p>
    <w:p w14:paraId="145EC5B3" w14:textId="77777777" w:rsidR="0001572F" w:rsidRPr="00EA6E21" w:rsidRDefault="0001572F" w:rsidP="67FFDC04">
      <w:pPr>
        <w:pStyle w:val="NoSpacing"/>
        <w:numPr>
          <w:ilvl w:val="0"/>
          <w:numId w:val="12"/>
        </w:numPr>
        <w:spacing w:line="276" w:lineRule="auto"/>
        <w:rPr>
          <w:lang w:val="en-US" w:eastAsia="en-GB"/>
        </w:rPr>
      </w:pPr>
      <w:proofErr w:type="gramStart"/>
      <w:r w:rsidRPr="67FFDC04">
        <w:rPr>
          <w:lang w:val="en-US" w:eastAsia="en-GB"/>
        </w:rPr>
        <w:t>Liaising</w:t>
      </w:r>
      <w:proofErr w:type="gramEnd"/>
      <w:r w:rsidRPr="67FFDC04">
        <w:rPr>
          <w:lang w:val="en-US" w:eastAsia="en-GB"/>
        </w:rPr>
        <w:t xml:space="preserve"> effectively with other EBM projects and partners as required</w:t>
      </w:r>
    </w:p>
    <w:p w14:paraId="12D31CE7" w14:textId="77777777" w:rsidR="00F64ADF" w:rsidRPr="00EA6E21" w:rsidRDefault="00F64ADF" w:rsidP="67FFDC04">
      <w:pPr>
        <w:pStyle w:val="NoSpacing"/>
        <w:numPr>
          <w:ilvl w:val="0"/>
          <w:numId w:val="12"/>
        </w:numPr>
        <w:spacing w:line="276" w:lineRule="auto"/>
        <w:rPr>
          <w:lang w:val="en-US" w:eastAsia="en-GB"/>
        </w:rPr>
      </w:pPr>
      <w:r w:rsidRPr="67FFDC04">
        <w:rPr>
          <w:lang w:val="en-US" w:eastAsia="en-GB"/>
        </w:rPr>
        <w:t xml:space="preserve">Representing </w:t>
      </w:r>
      <w:r w:rsidR="0001572F" w:rsidRPr="67FFDC04">
        <w:rPr>
          <w:lang w:val="en-US" w:eastAsia="en-GB"/>
        </w:rPr>
        <w:t xml:space="preserve">and promoting </w:t>
      </w:r>
      <w:r w:rsidRPr="67FFDC04">
        <w:rPr>
          <w:lang w:val="en-US" w:eastAsia="en-GB"/>
        </w:rPr>
        <w:t>EBM</w:t>
      </w:r>
      <w:r w:rsidR="0001572F" w:rsidRPr="67FFDC04">
        <w:rPr>
          <w:lang w:val="en-US" w:eastAsia="en-GB"/>
        </w:rPr>
        <w:t xml:space="preserve"> positively</w:t>
      </w:r>
      <w:r w:rsidRPr="67FFDC04">
        <w:rPr>
          <w:lang w:val="en-US" w:eastAsia="en-GB"/>
        </w:rPr>
        <w:t xml:space="preserve"> at external and internal functions as required</w:t>
      </w:r>
    </w:p>
    <w:p w14:paraId="48087839" w14:textId="77777777" w:rsidR="0001572F" w:rsidRPr="00EA6E21" w:rsidRDefault="0001572F" w:rsidP="67FFDC04">
      <w:pPr>
        <w:pStyle w:val="NoSpacing"/>
        <w:numPr>
          <w:ilvl w:val="0"/>
          <w:numId w:val="12"/>
        </w:numPr>
        <w:spacing w:line="276" w:lineRule="auto"/>
        <w:rPr>
          <w:lang w:val="en-US" w:eastAsia="en-GB"/>
        </w:rPr>
      </w:pPr>
      <w:r w:rsidRPr="67FFDC04">
        <w:rPr>
          <w:lang w:val="en-US" w:eastAsia="en-GB"/>
        </w:rPr>
        <w:t>Adhering to EBM policies and procedures as required</w:t>
      </w:r>
    </w:p>
    <w:p w14:paraId="07F9064A" w14:textId="77777777" w:rsidR="002F3696" w:rsidRPr="00EA6E21" w:rsidRDefault="002F3696" w:rsidP="67FFDC04">
      <w:pPr>
        <w:pStyle w:val="NoSpacing"/>
        <w:numPr>
          <w:ilvl w:val="0"/>
          <w:numId w:val="12"/>
        </w:numPr>
        <w:spacing w:line="276" w:lineRule="auto"/>
        <w:rPr>
          <w:lang w:val="en-US" w:eastAsia="en-GB"/>
        </w:rPr>
      </w:pPr>
      <w:r w:rsidRPr="67FFDC04">
        <w:rPr>
          <w:lang w:val="en-US" w:eastAsia="en-GB"/>
        </w:rPr>
        <w:t>Any other reasonable duties within the post-holder’s capacity</w:t>
      </w:r>
    </w:p>
    <w:p w14:paraId="777307B7" w14:textId="77777777" w:rsidR="002F3696" w:rsidRPr="00EA6E21" w:rsidRDefault="002F3696" w:rsidP="002F3696">
      <w:pPr>
        <w:spacing w:after="90" w:line="240" w:lineRule="auto"/>
        <w:outlineLvl w:val="1"/>
        <w:rPr>
          <w:rFonts w:eastAsia="Times New Roman" w:cstheme="minorHAnsi"/>
          <w:b/>
          <w:color w:val="053041"/>
          <w:lang w:val="en" w:eastAsia="en-GB"/>
        </w:rPr>
      </w:pPr>
    </w:p>
    <w:p w14:paraId="12FBF896" w14:textId="77777777" w:rsidR="002F3696" w:rsidRPr="00EA6E21" w:rsidRDefault="002F3696" w:rsidP="002F3696">
      <w:pPr>
        <w:spacing w:after="90" w:line="240" w:lineRule="auto"/>
        <w:outlineLvl w:val="1"/>
        <w:rPr>
          <w:rFonts w:eastAsia="Times New Roman" w:cstheme="minorHAnsi"/>
          <w:b/>
          <w:color w:val="053041"/>
          <w:lang w:val="en" w:eastAsia="en-GB"/>
        </w:rPr>
      </w:pPr>
    </w:p>
    <w:p w14:paraId="677C44C4" w14:textId="7C4A1BBD" w:rsidR="008C442B" w:rsidRPr="00EA6E21" w:rsidRDefault="00F15761" w:rsidP="008C442B">
      <w:pPr>
        <w:spacing w:after="90" w:line="240" w:lineRule="auto"/>
        <w:outlineLvl w:val="1"/>
        <w:rPr>
          <w:rFonts w:eastAsia="Times New Roman" w:cstheme="minorHAnsi"/>
          <w:b/>
          <w:u w:val="single"/>
          <w:lang w:val="en" w:eastAsia="en-GB"/>
        </w:rPr>
      </w:pPr>
      <w:r w:rsidRPr="00EA6E21">
        <w:rPr>
          <w:rFonts w:eastAsia="Times New Roman" w:cstheme="minorHAnsi"/>
          <w:b/>
          <w:u w:val="single"/>
          <w:lang w:val="en" w:eastAsia="en-GB"/>
        </w:rPr>
        <w:t>Personnel Specific</w:t>
      </w:r>
      <w:r w:rsidR="008C442B" w:rsidRPr="00EA6E21">
        <w:rPr>
          <w:rFonts w:eastAsia="Times New Roman" w:cstheme="minorHAnsi"/>
          <w:b/>
          <w:u w:val="single"/>
          <w:lang w:val="en" w:eastAsia="en-GB"/>
        </w:rPr>
        <w:t>ation</w:t>
      </w:r>
      <w:r w:rsidR="00952978" w:rsidRPr="00EA6E21">
        <w:rPr>
          <w:rFonts w:eastAsia="Times New Roman" w:cstheme="minorHAnsi"/>
          <w:b/>
          <w:u w:val="single"/>
          <w:lang w:val="en" w:eastAsia="en-GB"/>
        </w:rPr>
        <w:t>:</w:t>
      </w:r>
    </w:p>
    <w:p w14:paraId="25670ED6" w14:textId="6C6AACD2" w:rsidR="00F15761" w:rsidRPr="00EA6E21" w:rsidRDefault="00F15761" w:rsidP="00F15761">
      <w:pPr>
        <w:spacing w:after="90" w:line="240" w:lineRule="auto"/>
        <w:outlineLvl w:val="1"/>
        <w:rPr>
          <w:rFonts w:eastAsia="Times New Roman" w:cstheme="minorHAnsi"/>
          <w:b/>
          <w:lang w:val="en" w:eastAsia="en-GB"/>
        </w:rPr>
      </w:pPr>
      <w:r w:rsidRPr="00EA6E21">
        <w:rPr>
          <w:rFonts w:eastAsia="Times New Roman" w:cstheme="minorHAnsi"/>
          <w:b/>
          <w:lang w:val="en" w:eastAsia="en-GB"/>
        </w:rPr>
        <w:t xml:space="preserve">Essential </w:t>
      </w:r>
      <w:r w:rsidR="00952978" w:rsidRPr="00EA6E21">
        <w:rPr>
          <w:rFonts w:eastAsia="Times New Roman" w:cstheme="minorHAnsi"/>
          <w:b/>
          <w:lang w:val="en" w:eastAsia="en-GB"/>
        </w:rPr>
        <w:t>Criteria</w:t>
      </w:r>
    </w:p>
    <w:p w14:paraId="4436EC99" w14:textId="1A8873B4" w:rsidR="00952978" w:rsidRPr="00EA6E21" w:rsidRDefault="00952978" w:rsidP="008B7B47">
      <w:pPr>
        <w:pStyle w:val="BodyText"/>
        <w:spacing w:after="240"/>
        <w:rPr>
          <w:rFonts w:asciiTheme="minorHAnsi" w:hAnsiTheme="minorHAnsi" w:cstheme="minorHAnsi"/>
          <w:sz w:val="22"/>
          <w:szCs w:val="22"/>
        </w:rPr>
      </w:pPr>
      <w:r w:rsidRPr="00EA6E21">
        <w:rPr>
          <w:rFonts w:asciiTheme="minorHAnsi" w:hAnsiTheme="minorHAnsi" w:cstheme="minorHAnsi"/>
          <w:sz w:val="22"/>
          <w:szCs w:val="22"/>
        </w:rPr>
        <w:t>The successful applicant must be able to evidence the following:</w:t>
      </w:r>
    </w:p>
    <w:p w14:paraId="2AD411D0" w14:textId="363BF22B" w:rsidR="00EA6E21" w:rsidRPr="00E21AA9" w:rsidRDefault="5B5005EE" w:rsidP="2ABCCC99">
      <w:pPr>
        <w:pStyle w:val="NoSpacing"/>
        <w:numPr>
          <w:ilvl w:val="0"/>
          <w:numId w:val="8"/>
        </w:numPr>
        <w:spacing w:after="240"/>
        <w:outlineLvl w:val="1"/>
      </w:pPr>
      <w:r w:rsidRPr="2ABCCC99">
        <w:t>E</w:t>
      </w:r>
      <w:r w:rsidR="008B7B47" w:rsidRPr="2ABCCC99">
        <w:t xml:space="preserve">xperience </w:t>
      </w:r>
      <w:r w:rsidR="623792DE" w:rsidRPr="2ABCCC99">
        <w:t xml:space="preserve">in </w:t>
      </w:r>
      <w:r w:rsidR="008B7B47" w:rsidRPr="2ABCCC99">
        <w:t>a</w:t>
      </w:r>
      <w:r w:rsidR="000D6746" w:rsidRPr="2ABCCC99">
        <w:t xml:space="preserve"> </w:t>
      </w:r>
      <w:r w:rsidR="008B7B47" w:rsidRPr="2ABCCC99">
        <w:t>fundraising role</w:t>
      </w:r>
      <w:r w:rsidR="00F170EB" w:rsidRPr="2ABCCC99">
        <w:t xml:space="preserve"> (paid or voluntary)</w:t>
      </w:r>
      <w:r w:rsidR="00DA7FAD" w:rsidRPr="2ABCCC99">
        <w:t xml:space="preserve"> </w:t>
      </w:r>
    </w:p>
    <w:p w14:paraId="4752AA27" w14:textId="1BB42F34" w:rsidR="008B7B47" w:rsidRPr="00EA6E21" w:rsidRDefault="008B7B47" w:rsidP="00E115A2">
      <w:pPr>
        <w:pStyle w:val="NoSpacing"/>
        <w:numPr>
          <w:ilvl w:val="0"/>
          <w:numId w:val="8"/>
        </w:numPr>
        <w:spacing w:after="240" w:line="276" w:lineRule="auto"/>
        <w:rPr>
          <w:rFonts w:cstheme="minorHAnsi"/>
        </w:rPr>
      </w:pPr>
      <w:r w:rsidRPr="00EA6E21">
        <w:rPr>
          <w:rFonts w:cstheme="minorHAnsi"/>
          <w:lang w:val="en" w:eastAsia="en-GB"/>
        </w:rPr>
        <w:t>Creativity, imagination and an entrepreneurial attitude towards fundraising</w:t>
      </w:r>
    </w:p>
    <w:p w14:paraId="5BD8B833" w14:textId="6A335540" w:rsidR="008B7B47" w:rsidRPr="00EA6E21" w:rsidRDefault="00EA6E21" w:rsidP="00E115A2">
      <w:pPr>
        <w:pStyle w:val="NoSpacing"/>
        <w:numPr>
          <w:ilvl w:val="0"/>
          <w:numId w:val="8"/>
        </w:numPr>
        <w:spacing w:after="240"/>
        <w:rPr>
          <w:rFonts w:cstheme="minorHAnsi"/>
          <w:lang w:val="en" w:eastAsia="en-GB"/>
        </w:rPr>
      </w:pPr>
      <w:r w:rsidRPr="00EA6E21">
        <w:rPr>
          <w:rFonts w:cstheme="minorHAnsi"/>
        </w:rPr>
        <w:t>Excellent organisational skills</w:t>
      </w:r>
    </w:p>
    <w:p w14:paraId="342D749E" w14:textId="6AEF5D81" w:rsidR="008B7B47" w:rsidRPr="00EA6E21" w:rsidRDefault="008B7B47" w:rsidP="00E115A2">
      <w:pPr>
        <w:pStyle w:val="NoSpacing"/>
        <w:numPr>
          <w:ilvl w:val="0"/>
          <w:numId w:val="8"/>
        </w:numPr>
        <w:spacing w:after="240"/>
        <w:rPr>
          <w:rFonts w:cstheme="minorHAnsi"/>
        </w:rPr>
      </w:pPr>
      <w:r w:rsidRPr="00EA6E21">
        <w:rPr>
          <w:rFonts w:cstheme="minorHAnsi"/>
          <w:lang w:val="en" w:eastAsia="en-GB"/>
        </w:rPr>
        <w:t>The ability to influence others with excellent oral and written communication skills</w:t>
      </w:r>
    </w:p>
    <w:p w14:paraId="19F5209D" w14:textId="77777777" w:rsidR="008B7B47" w:rsidRPr="00EA6E21" w:rsidRDefault="008B7B47" w:rsidP="008B7B47">
      <w:pPr>
        <w:pStyle w:val="NoSpacing"/>
        <w:numPr>
          <w:ilvl w:val="0"/>
          <w:numId w:val="8"/>
        </w:numPr>
        <w:spacing w:after="240" w:line="276" w:lineRule="auto"/>
        <w:rPr>
          <w:rFonts w:cstheme="minorHAnsi"/>
          <w:lang w:val="en" w:eastAsia="en-GB"/>
        </w:rPr>
      </w:pPr>
      <w:r w:rsidRPr="00EA6E21">
        <w:rPr>
          <w:rFonts w:cstheme="minorHAnsi"/>
          <w:lang w:val="en" w:eastAsia="en-GB"/>
        </w:rPr>
        <w:t>The capability to work under pressure and meet deadlines</w:t>
      </w:r>
    </w:p>
    <w:p w14:paraId="53CA4055" w14:textId="77777777" w:rsidR="008B7B47" w:rsidRPr="00EA6E21" w:rsidRDefault="008B7B47" w:rsidP="008B7B47">
      <w:pPr>
        <w:pStyle w:val="NoSpacing"/>
        <w:numPr>
          <w:ilvl w:val="0"/>
          <w:numId w:val="8"/>
        </w:numPr>
        <w:spacing w:after="240" w:line="276" w:lineRule="auto"/>
        <w:rPr>
          <w:rFonts w:cstheme="minorHAnsi"/>
          <w:lang w:val="en" w:eastAsia="en-GB"/>
        </w:rPr>
      </w:pPr>
      <w:r w:rsidRPr="00EA6E21">
        <w:rPr>
          <w:rFonts w:cstheme="minorHAnsi"/>
          <w:lang w:val="en" w:eastAsia="en-GB"/>
        </w:rPr>
        <w:lastRenderedPageBreak/>
        <w:t>Sensitivity to the needs of volunteers and donors</w:t>
      </w:r>
    </w:p>
    <w:p w14:paraId="1112DB71" w14:textId="77F3D3D6" w:rsidR="008B7B47" w:rsidRPr="00961C20" w:rsidRDefault="008B7B47" w:rsidP="008B7B47">
      <w:pPr>
        <w:pStyle w:val="NoSpacing"/>
        <w:numPr>
          <w:ilvl w:val="0"/>
          <w:numId w:val="8"/>
        </w:numPr>
        <w:spacing w:after="240"/>
        <w:outlineLvl w:val="1"/>
        <w:rPr>
          <w:rFonts w:eastAsia="Times New Roman" w:cstheme="minorHAnsi"/>
          <w:color w:val="053041"/>
          <w:lang w:val="en" w:eastAsia="en-GB"/>
        </w:rPr>
      </w:pPr>
      <w:r w:rsidRPr="00EA6E21">
        <w:rPr>
          <w:rFonts w:cstheme="minorHAnsi"/>
          <w:lang w:val="en" w:eastAsia="en-GB"/>
        </w:rPr>
        <w:t>A willingness to carry out a range of administrative tasks</w:t>
      </w:r>
    </w:p>
    <w:p w14:paraId="6012B532" w14:textId="566A28BD" w:rsidR="00961C20" w:rsidRPr="00961C20" w:rsidRDefault="00961C20" w:rsidP="00961C20">
      <w:pPr>
        <w:pStyle w:val="NoSpacing"/>
        <w:numPr>
          <w:ilvl w:val="0"/>
          <w:numId w:val="8"/>
        </w:numPr>
        <w:spacing w:after="240"/>
        <w:outlineLvl w:val="1"/>
        <w:rPr>
          <w:rFonts w:cstheme="minorHAnsi"/>
        </w:rPr>
      </w:pPr>
      <w:r w:rsidRPr="00EA6E21">
        <w:rPr>
          <w:rFonts w:eastAsia="Times New Roman" w:cstheme="minorHAnsi"/>
          <w:lang w:val="en" w:eastAsia="en-GB"/>
        </w:rPr>
        <w:t>Excellent IT skills</w:t>
      </w:r>
    </w:p>
    <w:p w14:paraId="4DF48E42" w14:textId="398D49DF" w:rsidR="008B7B47" w:rsidRPr="00CC4D77" w:rsidRDefault="008B7B47" w:rsidP="67FFDC04">
      <w:pPr>
        <w:pStyle w:val="NoSpacing"/>
        <w:numPr>
          <w:ilvl w:val="0"/>
          <w:numId w:val="8"/>
        </w:numPr>
        <w:spacing w:after="240"/>
        <w:outlineLvl w:val="1"/>
        <w:rPr>
          <w:rFonts w:eastAsia="Times New Roman"/>
          <w:lang w:val="en-US" w:eastAsia="en-GB"/>
        </w:rPr>
      </w:pPr>
      <w:r w:rsidRPr="67FFDC04">
        <w:rPr>
          <w:lang w:val="en-US" w:eastAsia="en-GB"/>
        </w:rPr>
        <w:t xml:space="preserve">Ability to </w:t>
      </w:r>
      <w:r w:rsidR="00E21AA9" w:rsidRPr="67FFDC04">
        <w:rPr>
          <w:lang w:val="en-US" w:eastAsia="en-GB"/>
        </w:rPr>
        <w:t xml:space="preserve">occasionally </w:t>
      </w:r>
      <w:r w:rsidRPr="67FFDC04">
        <w:rPr>
          <w:lang w:val="en-US" w:eastAsia="en-GB"/>
        </w:rPr>
        <w:t xml:space="preserve">work outside normal office hours as required </w:t>
      </w:r>
    </w:p>
    <w:p w14:paraId="79FE99BB" w14:textId="77777777" w:rsidR="008B7B47" w:rsidRPr="00EA6E21" w:rsidRDefault="008B7B47" w:rsidP="008B7B47">
      <w:pPr>
        <w:pStyle w:val="NoSpacing"/>
        <w:numPr>
          <w:ilvl w:val="0"/>
          <w:numId w:val="8"/>
        </w:numPr>
        <w:spacing w:after="240"/>
        <w:rPr>
          <w:rFonts w:cstheme="minorHAnsi"/>
        </w:rPr>
      </w:pPr>
      <w:r w:rsidRPr="00EA6E21">
        <w:rPr>
          <w:rFonts w:cstheme="minorHAnsi"/>
        </w:rPr>
        <w:t>A clear understanding of and willingness to work within the ethos of EBM.</w:t>
      </w:r>
    </w:p>
    <w:p w14:paraId="43C3E62C" w14:textId="77777777" w:rsidR="00F15761" w:rsidRPr="00EA6E21" w:rsidRDefault="00F15761" w:rsidP="00F15761">
      <w:pPr>
        <w:pStyle w:val="NoSpacing"/>
        <w:spacing w:after="90"/>
        <w:outlineLvl w:val="1"/>
        <w:rPr>
          <w:rFonts w:cstheme="minorHAnsi"/>
          <w:lang w:val="en" w:eastAsia="en-GB"/>
        </w:rPr>
      </w:pPr>
    </w:p>
    <w:p w14:paraId="4D620644" w14:textId="77777777" w:rsidR="00F15761" w:rsidRPr="00EA6E21" w:rsidRDefault="00F15761" w:rsidP="00F15761">
      <w:pPr>
        <w:pStyle w:val="NoSpacing"/>
        <w:spacing w:after="90"/>
        <w:outlineLvl w:val="1"/>
        <w:rPr>
          <w:rFonts w:cstheme="minorHAnsi"/>
          <w:b/>
          <w:lang w:val="en" w:eastAsia="en-GB"/>
        </w:rPr>
      </w:pPr>
      <w:r w:rsidRPr="00EA6E21">
        <w:rPr>
          <w:rFonts w:cstheme="minorHAnsi"/>
          <w:b/>
          <w:lang w:val="en" w:eastAsia="en-GB"/>
        </w:rPr>
        <w:t>Desirable</w:t>
      </w:r>
    </w:p>
    <w:p w14:paraId="7E7269B1" w14:textId="10B18F1C" w:rsidR="00F327F8" w:rsidRPr="00F327F8" w:rsidRDefault="00F94C01" w:rsidP="00F327F8">
      <w:pPr>
        <w:pStyle w:val="NoSpacing"/>
        <w:numPr>
          <w:ilvl w:val="0"/>
          <w:numId w:val="3"/>
        </w:numPr>
        <w:spacing w:after="240"/>
        <w:outlineLvl w:val="1"/>
        <w:rPr>
          <w:rFonts w:cstheme="minorHAnsi"/>
        </w:rPr>
      </w:pPr>
      <w:r>
        <w:rPr>
          <w:rFonts w:cstheme="minorHAnsi"/>
        </w:rPr>
        <w:t>A</w:t>
      </w:r>
      <w:r w:rsidR="00F327F8">
        <w:rPr>
          <w:rFonts w:cstheme="minorHAnsi"/>
        </w:rPr>
        <w:t xml:space="preserve"> q</w:t>
      </w:r>
      <w:r w:rsidR="00F327F8" w:rsidRPr="00CC4D77">
        <w:rPr>
          <w:rFonts w:cstheme="minorHAnsi"/>
        </w:rPr>
        <w:t>ualification in a related field</w:t>
      </w:r>
    </w:p>
    <w:p w14:paraId="34D804EB" w14:textId="6FC04FCD" w:rsidR="00F51EE7" w:rsidRDefault="00F51EE7" w:rsidP="67FFDC04">
      <w:pPr>
        <w:pStyle w:val="ListParagraph"/>
        <w:numPr>
          <w:ilvl w:val="0"/>
          <w:numId w:val="3"/>
        </w:numPr>
        <w:spacing w:after="240" w:line="240" w:lineRule="auto"/>
        <w:outlineLvl w:val="1"/>
        <w:rPr>
          <w:rFonts w:eastAsia="Times New Roman"/>
          <w:lang w:val="en-US" w:eastAsia="en-GB"/>
        </w:rPr>
      </w:pPr>
      <w:r w:rsidRPr="2ABCCC99">
        <w:rPr>
          <w:rFonts w:eastAsia="Times New Roman"/>
          <w:lang w:val="en-US" w:eastAsia="en-GB"/>
        </w:rPr>
        <w:t xml:space="preserve">Experience of </w:t>
      </w:r>
      <w:proofErr w:type="spellStart"/>
      <w:r w:rsidRPr="2ABCCC99">
        <w:rPr>
          <w:rFonts w:eastAsia="Times New Roman"/>
          <w:lang w:val="en-US" w:eastAsia="en-GB"/>
        </w:rPr>
        <w:t>organising</w:t>
      </w:r>
      <w:proofErr w:type="spellEnd"/>
      <w:r w:rsidRPr="2ABCCC99">
        <w:rPr>
          <w:rFonts w:eastAsia="Times New Roman"/>
          <w:lang w:val="en-US" w:eastAsia="en-GB"/>
        </w:rPr>
        <w:t xml:space="preserve"> events, fundraising events and initiatives</w:t>
      </w:r>
      <w:r w:rsidR="175856F5" w:rsidRPr="2ABCCC99">
        <w:rPr>
          <w:rFonts w:eastAsia="Times New Roman"/>
          <w:lang w:val="en-US" w:eastAsia="en-GB"/>
        </w:rPr>
        <w:t xml:space="preserve"> and/or experience in writing appeals and press releases</w:t>
      </w:r>
    </w:p>
    <w:p w14:paraId="21F71D1F" w14:textId="7349124B" w:rsidR="00F51EE7" w:rsidRDefault="00F51EE7" w:rsidP="00F51EE7">
      <w:pPr>
        <w:pStyle w:val="NoSpacing"/>
        <w:numPr>
          <w:ilvl w:val="0"/>
          <w:numId w:val="3"/>
        </w:numPr>
        <w:spacing w:after="240"/>
        <w:rPr>
          <w:rFonts w:cstheme="minorHAnsi"/>
        </w:rPr>
      </w:pPr>
      <w:r w:rsidRPr="00EA6E21">
        <w:rPr>
          <w:rFonts w:cstheme="minorHAnsi"/>
        </w:rPr>
        <w:t xml:space="preserve">Experience </w:t>
      </w:r>
      <w:r w:rsidR="00F1726E">
        <w:rPr>
          <w:rFonts w:cstheme="minorHAnsi"/>
        </w:rPr>
        <w:t>working with</w:t>
      </w:r>
      <w:r w:rsidRPr="00EA6E21">
        <w:rPr>
          <w:rFonts w:cstheme="minorHAnsi"/>
        </w:rPr>
        <w:t xml:space="preserve"> volunteers.</w:t>
      </w:r>
    </w:p>
    <w:p w14:paraId="69AC4DB9" w14:textId="499306DE" w:rsidR="00F1726E" w:rsidRDefault="00F1726E" w:rsidP="00F51EE7">
      <w:pPr>
        <w:pStyle w:val="NoSpacing"/>
        <w:numPr>
          <w:ilvl w:val="0"/>
          <w:numId w:val="3"/>
        </w:numPr>
        <w:spacing w:after="240"/>
        <w:rPr>
          <w:rFonts w:cstheme="minorHAnsi"/>
        </w:rPr>
      </w:pPr>
      <w:r w:rsidRPr="2ABCCC99">
        <w:t>Experience of working to targets.</w:t>
      </w:r>
    </w:p>
    <w:p w14:paraId="75E591FC" w14:textId="3FF86A10" w:rsidR="00F15761" w:rsidRDefault="00F15761" w:rsidP="2ABCCC99">
      <w:pPr>
        <w:pStyle w:val="NoSpacing"/>
        <w:numPr>
          <w:ilvl w:val="0"/>
          <w:numId w:val="3"/>
        </w:numPr>
        <w:spacing w:after="90"/>
        <w:outlineLvl w:val="1"/>
        <w:rPr>
          <w:rFonts w:eastAsia="Times New Roman"/>
          <w:lang w:val="en" w:eastAsia="en-GB"/>
        </w:rPr>
      </w:pPr>
      <w:r w:rsidRPr="2ABCCC99">
        <w:rPr>
          <w:lang w:val="en" w:eastAsia="en-GB"/>
        </w:rPr>
        <w:t>Experience of public speaking</w:t>
      </w:r>
      <w:r w:rsidR="00F1726E" w:rsidRPr="2ABCCC99">
        <w:rPr>
          <w:lang w:val="en" w:eastAsia="en-GB"/>
        </w:rPr>
        <w:t>.</w:t>
      </w:r>
    </w:p>
    <w:p w14:paraId="477EB85A" w14:textId="1F425CF4" w:rsidR="00EA6E21" w:rsidRPr="00EA6E21" w:rsidRDefault="00EA6E21" w:rsidP="2ABCCC99">
      <w:pPr>
        <w:pStyle w:val="ListParagraph"/>
        <w:numPr>
          <w:ilvl w:val="0"/>
          <w:numId w:val="3"/>
        </w:numPr>
        <w:rPr>
          <w:rFonts w:eastAsia="Times New Roman"/>
          <w:lang w:val="en-US" w:eastAsia="en-GB"/>
        </w:rPr>
      </w:pPr>
      <w:r w:rsidRPr="2ABCCC99">
        <w:rPr>
          <w:lang w:val="en-US"/>
        </w:rPr>
        <w:t xml:space="preserve">Experience of developing relationships with businesses and community </w:t>
      </w:r>
      <w:proofErr w:type="spellStart"/>
      <w:r w:rsidRPr="2ABCCC99">
        <w:rPr>
          <w:lang w:val="en-US"/>
        </w:rPr>
        <w:t>organisations</w:t>
      </w:r>
      <w:proofErr w:type="spellEnd"/>
    </w:p>
    <w:p w14:paraId="3FBEF90A" w14:textId="29E915DD" w:rsidR="00F15761" w:rsidRPr="00F1726E" w:rsidRDefault="00EA6E21" w:rsidP="2ABCCC99">
      <w:pPr>
        <w:pStyle w:val="ListParagraph"/>
        <w:numPr>
          <w:ilvl w:val="0"/>
          <w:numId w:val="3"/>
        </w:numPr>
        <w:rPr>
          <w:rFonts w:eastAsia="Times New Roman"/>
          <w:lang w:val="en" w:eastAsia="en-GB"/>
        </w:rPr>
      </w:pPr>
      <w:r w:rsidRPr="2ABCCC99">
        <w:rPr>
          <w:lang w:val="en"/>
        </w:rPr>
        <w:t>Experience i</w:t>
      </w:r>
      <w:r w:rsidR="00F1726E" w:rsidRPr="2ABCCC99">
        <w:rPr>
          <w:lang w:val="en"/>
        </w:rPr>
        <w:t xml:space="preserve">n using business </w:t>
      </w:r>
      <w:r w:rsidRPr="2ABCCC99">
        <w:rPr>
          <w:lang w:val="en"/>
        </w:rPr>
        <w:t xml:space="preserve">social media pages and/or </w:t>
      </w:r>
      <w:r w:rsidR="00F1726E" w:rsidRPr="2ABCCC99">
        <w:rPr>
          <w:lang w:val="en"/>
        </w:rPr>
        <w:t xml:space="preserve">social </w:t>
      </w:r>
      <w:r w:rsidRPr="2ABCCC99">
        <w:rPr>
          <w:lang w:val="en"/>
        </w:rPr>
        <w:t>campaigns</w:t>
      </w:r>
    </w:p>
    <w:p w14:paraId="1AD1BD67" w14:textId="77777777" w:rsidR="002F3696" w:rsidRPr="00EA6E21" w:rsidRDefault="002F3696" w:rsidP="008C442B">
      <w:pPr>
        <w:pStyle w:val="NoSpacing"/>
        <w:spacing w:after="90"/>
        <w:outlineLvl w:val="1"/>
        <w:rPr>
          <w:rFonts w:eastAsia="Times New Roman" w:cstheme="minorHAnsi"/>
          <w:color w:val="053041"/>
          <w:lang w:val="en" w:eastAsia="en-GB"/>
        </w:rPr>
      </w:pPr>
    </w:p>
    <w:p w14:paraId="7B5BE837" w14:textId="77777777" w:rsidR="002F3696" w:rsidRPr="00EA6E21" w:rsidRDefault="002F3696" w:rsidP="002F3696">
      <w:pPr>
        <w:spacing w:after="90" w:line="240" w:lineRule="auto"/>
        <w:outlineLvl w:val="1"/>
        <w:rPr>
          <w:rFonts w:eastAsia="Times New Roman" w:cstheme="minorHAnsi"/>
          <w:b/>
          <w:color w:val="053041"/>
          <w:lang w:val="en" w:eastAsia="en-GB"/>
        </w:rPr>
      </w:pPr>
    </w:p>
    <w:p w14:paraId="0FE887FC" w14:textId="77777777" w:rsidR="00E115A2" w:rsidRPr="00EA6E21" w:rsidRDefault="008C442B" w:rsidP="008C442B">
      <w:pPr>
        <w:jc w:val="center"/>
        <w:rPr>
          <w:rFonts w:cstheme="minorHAnsi"/>
          <w:b/>
        </w:rPr>
      </w:pPr>
      <w:r w:rsidRPr="00EA6E21">
        <w:rPr>
          <w:rFonts w:cstheme="minorHAnsi"/>
          <w:b/>
        </w:rPr>
        <w:t>EBM is an Equal Opportunities Employer</w:t>
      </w:r>
    </w:p>
    <w:sectPr w:rsidR="00E115A2" w:rsidRPr="00EA6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A9D"/>
    <w:multiLevelType w:val="hybridMultilevel"/>
    <w:tmpl w:val="D11E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02CBF"/>
    <w:multiLevelType w:val="hybridMultilevel"/>
    <w:tmpl w:val="CF98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E1026"/>
    <w:multiLevelType w:val="hybridMultilevel"/>
    <w:tmpl w:val="5EBC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96939"/>
    <w:multiLevelType w:val="hybridMultilevel"/>
    <w:tmpl w:val="015A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C3932"/>
    <w:multiLevelType w:val="hybridMultilevel"/>
    <w:tmpl w:val="CA62B768"/>
    <w:lvl w:ilvl="0" w:tplc="0809000F">
      <w:start w:val="1"/>
      <w:numFmt w:val="decimal"/>
      <w:lvlText w:val="%1."/>
      <w:lvlJc w:val="left"/>
      <w:pPr>
        <w:ind w:left="502" w:hanging="360"/>
      </w:pPr>
      <w:rPr>
        <w:rFonts w:hint="default"/>
      </w:rPr>
    </w:lvl>
    <w:lvl w:ilvl="1" w:tplc="FFFFFFFF">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5" w15:restartNumberingAfterBreak="0">
    <w:nsid w:val="421A341F"/>
    <w:multiLevelType w:val="hybridMultilevel"/>
    <w:tmpl w:val="7884C1E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EB118BA"/>
    <w:multiLevelType w:val="hybridMultilevel"/>
    <w:tmpl w:val="7B1E9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45246"/>
    <w:multiLevelType w:val="hybridMultilevel"/>
    <w:tmpl w:val="0F8A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446131"/>
    <w:multiLevelType w:val="hybridMultilevel"/>
    <w:tmpl w:val="E0AEFCC4"/>
    <w:lvl w:ilvl="0" w:tplc="0809000F">
      <w:start w:val="1"/>
      <w:numFmt w:val="decimal"/>
      <w:lvlText w:val="%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9" w15:restartNumberingAfterBreak="0">
    <w:nsid w:val="6B340670"/>
    <w:multiLevelType w:val="hybridMultilevel"/>
    <w:tmpl w:val="A3F688AC"/>
    <w:lvl w:ilvl="0" w:tplc="623E6BE8">
      <w:start w:val="1"/>
      <w:numFmt w:val="decimal"/>
      <w:lvlText w:val="%1."/>
      <w:lvlJc w:val="left"/>
      <w:pPr>
        <w:ind w:left="720" w:hanging="360"/>
      </w:pPr>
      <w:rPr>
        <w:rFonts w:asciiTheme="minorHAnsi" w:eastAsiaTheme="minorHAnsi" w:hAnsiTheme="minorHAnsi" w:cstheme="minorBidi"/>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3C063CE"/>
    <w:multiLevelType w:val="hybridMultilevel"/>
    <w:tmpl w:val="65C8499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16cid:durableId="119736063">
    <w:abstractNumId w:val="10"/>
  </w:num>
  <w:num w:numId="2" w16cid:durableId="1310553087">
    <w:abstractNumId w:val="2"/>
  </w:num>
  <w:num w:numId="3" w16cid:durableId="1486242222">
    <w:abstractNumId w:val="8"/>
  </w:num>
  <w:num w:numId="4" w16cid:durableId="1704940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885369">
    <w:abstractNumId w:val="0"/>
  </w:num>
  <w:num w:numId="6" w16cid:durableId="192353086">
    <w:abstractNumId w:val="1"/>
  </w:num>
  <w:num w:numId="7" w16cid:durableId="1968778976">
    <w:abstractNumId w:val="7"/>
  </w:num>
  <w:num w:numId="8" w16cid:durableId="2059430927">
    <w:abstractNumId w:val="4"/>
  </w:num>
  <w:num w:numId="9" w16cid:durableId="32972353">
    <w:abstractNumId w:val="6"/>
  </w:num>
  <w:num w:numId="10" w16cid:durableId="72633357">
    <w:abstractNumId w:val="10"/>
  </w:num>
  <w:num w:numId="11" w16cid:durableId="7757224">
    <w:abstractNumId w:val="3"/>
  </w:num>
  <w:num w:numId="12" w16cid:durableId="805126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96"/>
    <w:rsid w:val="0001572F"/>
    <w:rsid w:val="000853F8"/>
    <w:rsid w:val="000B394A"/>
    <w:rsid w:val="000D6746"/>
    <w:rsid w:val="001844BD"/>
    <w:rsid w:val="002C7BEF"/>
    <w:rsid w:val="002D3FAA"/>
    <w:rsid w:val="002F3696"/>
    <w:rsid w:val="002F6231"/>
    <w:rsid w:val="00366B52"/>
    <w:rsid w:val="004B7FB2"/>
    <w:rsid w:val="00577EF4"/>
    <w:rsid w:val="00682382"/>
    <w:rsid w:val="006C7999"/>
    <w:rsid w:val="007526E1"/>
    <w:rsid w:val="007764AA"/>
    <w:rsid w:val="0082416D"/>
    <w:rsid w:val="00843868"/>
    <w:rsid w:val="008A04AF"/>
    <w:rsid w:val="008A14F9"/>
    <w:rsid w:val="008B7B47"/>
    <w:rsid w:val="008C38B6"/>
    <w:rsid w:val="008C442B"/>
    <w:rsid w:val="00922F99"/>
    <w:rsid w:val="00952978"/>
    <w:rsid w:val="00961C20"/>
    <w:rsid w:val="00A77692"/>
    <w:rsid w:val="00A801B0"/>
    <w:rsid w:val="00B07723"/>
    <w:rsid w:val="00B15246"/>
    <w:rsid w:val="00B7530E"/>
    <w:rsid w:val="00CB1848"/>
    <w:rsid w:val="00CC4D77"/>
    <w:rsid w:val="00CD40A6"/>
    <w:rsid w:val="00CE19B8"/>
    <w:rsid w:val="00CE1BA6"/>
    <w:rsid w:val="00D063C3"/>
    <w:rsid w:val="00D1049A"/>
    <w:rsid w:val="00D318CB"/>
    <w:rsid w:val="00D3564B"/>
    <w:rsid w:val="00D57C2C"/>
    <w:rsid w:val="00DA7FAD"/>
    <w:rsid w:val="00DE5023"/>
    <w:rsid w:val="00E115A2"/>
    <w:rsid w:val="00E21AA9"/>
    <w:rsid w:val="00EA6E21"/>
    <w:rsid w:val="00F15761"/>
    <w:rsid w:val="00F170EB"/>
    <w:rsid w:val="00F1726E"/>
    <w:rsid w:val="00F327F8"/>
    <w:rsid w:val="00F51EE7"/>
    <w:rsid w:val="00F64ADF"/>
    <w:rsid w:val="00F94C01"/>
    <w:rsid w:val="00FA6126"/>
    <w:rsid w:val="02E2C115"/>
    <w:rsid w:val="07FC8F47"/>
    <w:rsid w:val="0CD1D4E6"/>
    <w:rsid w:val="0E26A996"/>
    <w:rsid w:val="100B993A"/>
    <w:rsid w:val="175856F5"/>
    <w:rsid w:val="1A87D154"/>
    <w:rsid w:val="1CD3B392"/>
    <w:rsid w:val="1CE6B0C8"/>
    <w:rsid w:val="1F79AF96"/>
    <w:rsid w:val="214443E1"/>
    <w:rsid w:val="2540F265"/>
    <w:rsid w:val="263EC934"/>
    <w:rsid w:val="2ABCCC99"/>
    <w:rsid w:val="2AC0A4A2"/>
    <w:rsid w:val="2B04DE85"/>
    <w:rsid w:val="306AE814"/>
    <w:rsid w:val="3694A22C"/>
    <w:rsid w:val="38953A10"/>
    <w:rsid w:val="398FCBE7"/>
    <w:rsid w:val="3C853AA7"/>
    <w:rsid w:val="3E4E221F"/>
    <w:rsid w:val="41CBB305"/>
    <w:rsid w:val="43FE732D"/>
    <w:rsid w:val="45BFB4F3"/>
    <w:rsid w:val="4846C7CB"/>
    <w:rsid w:val="4A6C1E3C"/>
    <w:rsid w:val="503D6B78"/>
    <w:rsid w:val="54A61088"/>
    <w:rsid w:val="54C0FED3"/>
    <w:rsid w:val="5803D8B7"/>
    <w:rsid w:val="5B5005EE"/>
    <w:rsid w:val="5C1B6D51"/>
    <w:rsid w:val="5C6B5953"/>
    <w:rsid w:val="623792DE"/>
    <w:rsid w:val="6364FAB0"/>
    <w:rsid w:val="67FFDC04"/>
    <w:rsid w:val="706ABEC4"/>
    <w:rsid w:val="78079B41"/>
    <w:rsid w:val="79E24EAA"/>
    <w:rsid w:val="7E9A964E"/>
    <w:rsid w:val="7EE16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4521"/>
  <w15:docId w15:val="{49ACDCB4-2F09-4C7E-9E00-5C5707CA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696"/>
    <w:pPr>
      <w:spacing w:after="0" w:line="240" w:lineRule="auto"/>
    </w:pPr>
  </w:style>
  <w:style w:type="paragraph" w:styleId="BalloonText">
    <w:name w:val="Balloon Text"/>
    <w:basedOn w:val="Normal"/>
    <w:link w:val="BalloonTextChar"/>
    <w:uiPriority w:val="99"/>
    <w:semiHidden/>
    <w:unhideWhenUsed/>
    <w:rsid w:val="00F64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ADF"/>
    <w:rPr>
      <w:rFonts w:ascii="Tahoma" w:hAnsi="Tahoma" w:cs="Tahoma"/>
      <w:sz w:val="16"/>
      <w:szCs w:val="16"/>
    </w:rPr>
  </w:style>
  <w:style w:type="paragraph" w:styleId="ListParagraph">
    <w:name w:val="List Paragraph"/>
    <w:basedOn w:val="Normal"/>
    <w:uiPriority w:val="34"/>
    <w:qFormat/>
    <w:rsid w:val="008C442B"/>
    <w:pPr>
      <w:ind w:left="720"/>
      <w:contextualSpacing/>
    </w:pPr>
  </w:style>
  <w:style w:type="character" w:styleId="CommentReference">
    <w:name w:val="annotation reference"/>
    <w:basedOn w:val="DefaultParagraphFont"/>
    <w:uiPriority w:val="99"/>
    <w:semiHidden/>
    <w:unhideWhenUsed/>
    <w:rsid w:val="008A14F9"/>
    <w:rPr>
      <w:sz w:val="16"/>
      <w:szCs w:val="16"/>
    </w:rPr>
  </w:style>
  <w:style w:type="paragraph" w:styleId="CommentText">
    <w:name w:val="annotation text"/>
    <w:basedOn w:val="Normal"/>
    <w:link w:val="CommentTextChar"/>
    <w:uiPriority w:val="99"/>
    <w:unhideWhenUsed/>
    <w:rsid w:val="008A14F9"/>
    <w:pPr>
      <w:spacing w:line="240" w:lineRule="auto"/>
    </w:pPr>
    <w:rPr>
      <w:sz w:val="20"/>
      <w:szCs w:val="20"/>
    </w:rPr>
  </w:style>
  <w:style w:type="character" w:customStyle="1" w:styleId="CommentTextChar">
    <w:name w:val="Comment Text Char"/>
    <w:basedOn w:val="DefaultParagraphFont"/>
    <w:link w:val="CommentText"/>
    <w:uiPriority w:val="99"/>
    <w:rsid w:val="008A14F9"/>
    <w:rPr>
      <w:sz w:val="20"/>
      <w:szCs w:val="20"/>
    </w:rPr>
  </w:style>
  <w:style w:type="paragraph" w:styleId="CommentSubject">
    <w:name w:val="annotation subject"/>
    <w:basedOn w:val="CommentText"/>
    <w:next w:val="CommentText"/>
    <w:link w:val="CommentSubjectChar"/>
    <w:uiPriority w:val="99"/>
    <w:semiHidden/>
    <w:unhideWhenUsed/>
    <w:rsid w:val="008A14F9"/>
    <w:rPr>
      <w:b/>
      <w:bCs/>
    </w:rPr>
  </w:style>
  <w:style w:type="character" w:customStyle="1" w:styleId="CommentSubjectChar">
    <w:name w:val="Comment Subject Char"/>
    <w:basedOn w:val="CommentTextChar"/>
    <w:link w:val="CommentSubject"/>
    <w:uiPriority w:val="99"/>
    <w:semiHidden/>
    <w:rsid w:val="008A14F9"/>
    <w:rPr>
      <w:b/>
      <w:bCs/>
      <w:sz w:val="20"/>
      <w:szCs w:val="20"/>
    </w:rPr>
  </w:style>
  <w:style w:type="character" w:styleId="Hyperlink">
    <w:name w:val="Hyperlink"/>
    <w:basedOn w:val="DefaultParagraphFont"/>
    <w:uiPriority w:val="99"/>
    <w:unhideWhenUsed/>
    <w:rsid w:val="00DE5023"/>
    <w:rPr>
      <w:color w:val="0000FF" w:themeColor="hyperlink"/>
      <w:u w:val="single"/>
    </w:rPr>
  </w:style>
  <w:style w:type="paragraph" w:styleId="BodyText">
    <w:name w:val="Body Text"/>
    <w:basedOn w:val="Normal"/>
    <w:link w:val="BodyTextChar"/>
    <w:semiHidden/>
    <w:unhideWhenUsed/>
    <w:rsid w:val="00952978"/>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529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88284">
      <w:bodyDiv w:val="1"/>
      <w:marLeft w:val="0"/>
      <w:marRight w:val="0"/>
      <w:marTop w:val="0"/>
      <w:marBottom w:val="0"/>
      <w:divBdr>
        <w:top w:val="none" w:sz="0" w:space="0" w:color="auto"/>
        <w:left w:val="none" w:sz="0" w:space="0" w:color="auto"/>
        <w:bottom w:val="none" w:sz="0" w:space="0" w:color="auto"/>
        <w:right w:val="none" w:sz="0" w:space="0" w:color="auto"/>
      </w:divBdr>
    </w:div>
    <w:div w:id="1047146065">
      <w:bodyDiv w:val="1"/>
      <w:marLeft w:val="0"/>
      <w:marRight w:val="0"/>
      <w:marTop w:val="0"/>
      <w:marBottom w:val="0"/>
      <w:divBdr>
        <w:top w:val="none" w:sz="0" w:space="0" w:color="auto"/>
        <w:left w:val="none" w:sz="0" w:space="0" w:color="auto"/>
        <w:bottom w:val="none" w:sz="0" w:space="0" w:color="auto"/>
        <w:right w:val="none" w:sz="0" w:space="0" w:color="auto"/>
      </w:divBdr>
    </w:div>
    <w:div w:id="1316031298">
      <w:bodyDiv w:val="1"/>
      <w:marLeft w:val="0"/>
      <w:marRight w:val="0"/>
      <w:marTop w:val="0"/>
      <w:marBottom w:val="0"/>
      <w:divBdr>
        <w:top w:val="none" w:sz="0" w:space="0" w:color="auto"/>
        <w:left w:val="none" w:sz="0" w:space="0" w:color="auto"/>
        <w:bottom w:val="none" w:sz="0" w:space="0" w:color="auto"/>
        <w:right w:val="none" w:sz="0" w:space="0" w:color="auto"/>
      </w:divBdr>
    </w:div>
    <w:div w:id="1642617093">
      <w:bodyDiv w:val="1"/>
      <w:marLeft w:val="0"/>
      <w:marRight w:val="0"/>
      <w:marTop w:val="0"/>
      <w:marBottom w:val="0"/>
      <w:divBdr>
        <w:top w:val="none" w:sz="0" w:space="0" w:color="auto"/>
        <w:left w:val="none" w:sz="0" w:space="0" w:color="auto"/>
        <w:bottom w:val="none" w:sz="0" w:space="0" w:color="auto"/>
        <w:right w:val="none" w:sz="0" w:space="0" w:color="auto"/>
      </w:divBdr>
    </w:div>
    <w:div w:id="1653605001">
      <w:bodyDiv w:val="1"/>
      <w:marLeft w:val="0"/>
      <w:marRight w:val="0"/>
      <w:marTop w:val="0"/>
      <w:marBottom w:val="0"/>
      <w:divBdr>
        <w:top w:val="none" w:sz="0" w:space="0" w:color="auto"/>
        <w:left w:val="none" w:sz="0" w:space="0" w:color="auto"/>
        <w:bottom w:val="none" w:sz="0" w:space="0" w:color="auto"/>
        <w:right w:val="none" w:sz="0" w:space="0" w:color="auto"/>
      </w:divBdr>
    </w:div>
    <w:div w:id="1976788355">
      <w:bodyDiv w:val="1"/>
      <w:marLeft w:val="0"/>
      <w:marRight w:val="0"/>
      <w:marTop w:val="0"/>
      <w:marBottom w:val="0"/>
      <w:divBdr>
        <w:top w:val="none" w:sz="0" w:space="0" w:color="auto"/>
        <w:left w:val="none" w:sz="0" w:space="0" w:color="auto"/>
        <w:bottom w:val="none" w:sz="0" w:space="0" w:color="auto"/>
        <w:right w:val="none" w:sz="0" w:space="0" w:color="auto"/>
      </w:divBdr>
    </w:div>
    <w:div w:id="2035575885">
      <w:bodyDiv w:val="1"/>
      <w:marLeft w:val="0"/>
      <w:marRight w:val="0"/>
      <w:marTop w:val="0"/>
      <w:marBottom w:val="0"/>
      <w:divBdr>
        <w:top w:val="none" w:sz="0" w:space="0" w:color="auto"/>
        <w:left w:val="none" w:sz="0" w:space="0" w:color="auto"/>
        <w:bottom w:val="none" w:sz="0" w:space="0" w:color="auto"/>
        <w:right w:val="none" w:sz="0" w:space="0" w:color="auto"/>
      </w:divBdr>
    </w:div>
    <w:div w:id="21364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BD922CC2AD34781F7272AA6B73A51" ma:contentTypeVersion="13" ma:contentTypeDescription="Create a new document." ma:contentTypeScope="" ma:versionID="c0739c7af10cd6b222f7ed9d4ad1b078">
  <xsd:schema xmlns:xsd="http://www.w3.org/2001/XMLSchema" xmlns:xs="http://www.w3.org/2001/XMLSchema" xmlns:p="http://schemas.microsoft.com/office/2006/metadata/properties" xmlns:ns2="69eb753e-47af-43cd-9549-b1c769ff7aab" xmlns:ns3="82a247e0-f7d8-4be6-bcb1-2d72f667b9b1" targetNamespace="http://schemas.microsoft.com/office/2006/metadata/properties" ma:root="true" ma:fieldsID="84d1a2c3e4637d7d51fdbf6dbd4abdd8" ns2:_="" ns3:_="">
    <xsd:import namespace="69eb753e-47af-43cd-9549-b1c769ff7aab"/>
    <xsd:import namespace="82a247e0-f7d8-4be6-bcb1-2d72f667b9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b753e-47af-43cd-9549-b1c769ff7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d7ed33-c87a-45e3-b41b-829b245fe0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a247e0-f7d8-4be6-bcb1-2d72f667b9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8a0926-a539-455c-bddc-4f65c7ef6e32}" ma:internalName="TaxCatchAll" ma:showField="CatchAllData" ma:web="82a247e0-f7d8-4be6-bcb1-2d72f667b9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a247e0-f7d8-4be6-bcb1-2d72f667b9b1" xsi:nil="true"/>
    <lcf76f155ced4ddcb4097134ff3c332f xmlns="69eb753e-47af-43cd-9549-b1c769ff7a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DB0EC-A554-4ACE-AE58-6094172D1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b753e-47af-43cd-9549-b1c769ff7aab"/>
    <ds:schemaRef ds:uri="82a247e0-f7d8-4be6-bcb1-2d72f667b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2B38E-DDD0-4CCD-9817-E210AEDCE3AA}">
  <ds:schemaRefs>
    <ds:schemaRef ds:uri="http://schemas.microsoft.com/office/2006/metadata/properties"/>
    <ds:schemaRef ds:uri="http://schemas.microsoft.com/office/2006/documentManagement/types"/>
    <ds:schemaRef ds:uri="82a247e0-f7d8-4be6-bcb1-2d72f667b9b1"/>
    <ds:schemaRef ds:uri="http://purl.org/dc/elements/1.1/"/>
    <ds:schemaRef ds:uri="69eb753e-47af-43cd-9549-b1c769ff7aab"/>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E629056C-5BBB-4FB0-9DCF-0A4144C93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4430</Characters>
  <Application>Microsoft Office Word</Application>
  <DocSecurity>0</DocSecurity>
  <Lines>36</Lines>
  <Paragraphs>10</Paragraphs>
  <ScaleCrop>false</ScaleCrop>
  <Company>Hewlett-Packard Company</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Yvonnek</dc:creator>
  <cp:keywords/>
  <cp:lastModifiedBy>Charlotte Stewart</cp:lastModifiedBy>
  <cp:revision>2</cp:revision>
  <cp:lastPrinted>2017-07-05T06:08:00Z</cp:lastPrinted>
  <dcterms:created xsi:type="dcterms:W3CDTF">2025-01-10T11:49:00Z</dcterms:created>
  <dcterms:modified xsi:type="dcterms:W3CDTF">2025-01-10T11:49:00Z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0x010100A4ABD922CC2AD34781F7272AA6B73A51</vt:lpwstr>
  </property>
  <property fmtid="{D5CDD505-2E9C-101B-9397-08002B2CF9AE}" pid="3" name="MediaServiceImageTags">
    <vt:lpwstr/>
  </property>
</Properties>
</file>