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B743" w14:textId="77777777" w:rsidR="00C966A0" w:rsidRDefault="00C966A0" w:rsidP="00C966A0">
      <w:pPr>
        <w:spacing w:after="360"/>
        <w:rPr>
          <w:rFonts w:ascii="Arial" w:hAnsi="Arial" w:cs="Arial"/>
          <w:b/>
          <w:sz w:val="32"/>
          <w:szCs w:val="32"/>
        </w:rPr>
      </w:pPr>
    </w:p>
    <w:p w14:paraId="4D7F2B06" w14:textId="3F5C5417" w:rsidR="00C966A0" w:rsidRPr="00C966A0" w:rsidRDefault="000D6794" w:rsidP="00C966A0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CB6DCE">
        <w:rPr>
          <w:rFonts w:ascii="Arial" w:hAnsi="Arial" w:cs="Arial"/>
          <w:b/>
          <w:sz w:val="32"/>
          <w:szCs w:val="32"/>
        </w:rPr>
        <w:t>Lower Ormeau Residents Action Group</w:t>
      </w:r>
    </w:p>
    <w:p w14:paraId="0868D536" w14:textId="6F849CC5" w:rsidR="0040043F" w:rsidRDefault="00FD3156" w:rsidP="00C966A0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Background:  </w:t>
      </w:r>
      <w:r w:rsidRPr="00FD3156">
        <w:rPr>
          <w:rFonts w:ascii="Arial" w:hAnsi="Arial" w:cs="Arial"/>
          <w:bCs/>
        </w:rPr>
        <w:t xml:space="preserve">LORAG (Lower Ormeau Residents Action Group) is a </w:t>
      </w:r>
      <w:proofErr w:type="gramStart"/>
      <w:r w:rsidRPr="00FD3156">
        <w:rPr>
          <w:rFonts w:ascii="Arial" w:hAnsi="Arial" w:cs="Arial"/>
          <w:bCs/>
        </w:rPr>
        <w:t>needs</w:t>
      </w:r>
      <w:proofErr w:type="gramEnd"/>
      <w:r w:rsidRPr="00FD3156">
        <w:rPr>
          <w:rFonts w:ascii="Arial" w:hAnsi="Arial" w:cs="Arial"/>
          <w:bCs/>
        </w:rPr>
        <w:t xml:space="preserve"> led community development organisation, found</w:t>
      </w:r>
      <w:r w:rsidR="00E01C89">
        <w:rPr>
          <w:rFonts w:ascii="Arial" w:hAnsi="Arial" w:cs="Arial"/>
          <w:bCs/>
        </w:rPr>
        <w:t>ed</w:t>
      </w:r>
      <w:r w:rsidRPr="00FD3156">
        <w:rPr>
          <w:rFonts w:ascii="Arial" w:hAnsi="Arial" w:cs="Arial"/>
          <w:bCs/>
        </w:rPr>
        <w:t xml:space="preserve"> in 1987 to support the residents and community of the Lower Ormeau.  </w:t>
      </w:r>
      <w:r w:rsidR="00E01C89">
        <w:rPr>
          <w:rFonts w:ascii="Arial" w:hAnsi="Arial" w:cs="Arial"/>
          <w:bCs/>
        </w:rPr>
        <w:t xml:space="preserve">LORAG have managed Shaftesbury Community and Recreation </w:t>
      </w:r>
      <w:r w:rsidR="0040043F">
        <w:rPr>
          <w:rFonts w:ascii="Arial" w:hAnsi="Arial" w:cs="Arial"/>
          <w:bCs/>
        </w:rPr>
        <w:t xml:space="preserve">Centre, </w:t>
      </w:r>
      <w:r w:rsidR="00E01C89">
        <w:rPr>
          <w:rFonts w:ascii="Arial" w:hAnsi="Arial" w:cs="Arial"/>
          <w:bCs/>
        </w:rPr>
        <w:t>a council owned facility since 2000</w:t>
      </w:r>
      <w:r w:rsidR="0040043F">
        <w:rPr>
          <w:rFonts w:ascii="Arial" w:hAnsi="Arial" w:cs="Arial"/>
          <w:bCs/>
        </w:rPr>
        <w:t>,</w:t>
      </w:r>
      <w:r w:rsidR="00E01C89">
        <w:rPr>
          <w:rFonts w:ascii="Arial" w:hAnsi="Arial" w:cs="Arial"/>
          <w:bCs/>
        </w:rPr>
        <w:t xml:space="preserve"> successfully growing the services delivered from the centre from 20 hours per week</w:t>
      </w:r>
      <w:r w:rsidR="0040043F">
        <w:rPr>
          <w:rFonts w:ascii="Arial" w:hAnsi="Arial" w:cs="Arial"/>
          <w:bCs/>
        </w:rPr>
        <w:t xml:space="preserve"> to</w:t>
      </w:r>
      <w:r w:rsidR="00E01C89">
        <w:rPr>
          <w:rFonts w:ascii="Arial" w:hAnsi="Arial" w:cs="Arial"/>
          <w:bCs/>
        </w:rPr>
        <w:t xml:space="preserve"> 94 hours</w:t>
      </w:r>
      <w:r w:rsidR="0040043F">
        <w:rPr>
          <w:rFonts w:ascii="Arial" w:hAnsi="Arial" w:cs="Arial"/>
          <w:bCs/>
        </w:rPr>
        <w:t>,</w:t>
      </w:r>
      <w:r w:rsidR="00E01C89">
        <w:rPr>
          <w:rFonts w:ascii="Arial" w:hAnsi="Arial" w:cs="Arial"/>
          <w:bCs/>
        </w:rPr>
        <w:t xml:space="preserve"> su</w:t>
      </w:r>
      <w:r w:rsidR="0040043F">
        <w:rPr>
          <w:rFonts w:ascii="Arial" w:hAnsi="Arial" w:cs="Arial"/>
          <w:bCs/>
        </w:rPr>
        <w:t xml:space="preserve">staining </w:t>
      </w:r>
      <w:r w:rsidR="00E01C89">
        <w:rPr>
          <w:rFonts w:ascii="Arial" w:hAnsi="Arial" w:cs="Arial"/>
          <w:bCs/>
        </w:rPr>
        <w:t>26 jobs</w:t>
      </w:r>
      <w:r w:rsidR="0040043F">
        <w:rPr>
          <w:rFonts w:ascii="Arial" w:hAnsi="Arial" w:cs="Arial"/>
          <w:bCs/>
        </w:rPr>
        <w:t xml:space="preserve">, serving the needs of the community.  </w:t>
      </w:r>
    </w:p>
    <w:p w14:paraId="463A2EB0" w14:textId="77777777" w:rsidR="004171CA" w:rsidRDefault="0040043F" w:rsidP="004171CA">
      <w:pPr>
        <w:spacing w:after="36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LORAG has successfully undertook the redevelopment of the John Murray Lockhouse as a Healthy Living Hub, Community Garden, Shed, Boat Store and River access point, at a cost of £2.8 million.  The project is currently under construction</w:t>
      </w:r>
    </w:p>
    <w:p w14:paraId="1E13E2FF" w14:textId="0F302CFA" w:rsidR="00E01C89" w:rsidRDefault="00FD3156" w:rsidP="004171CA">
      <w:pPr>
        <w:spacing w:after="360" w:line="276" w:lineRule="auto"/>
        <w:rPr>
          <w:rFonts w:ascii="Arial" w:hAnsi="Arial" w:cs="Arial"/>
          <w:bCs/>
        </w:rPr>
      </w:pPr>
      <w:r w:rsidRPr="00FD3156">
        <w:rPr>
          <w:rFonts w:ascii="Arial" w:hAnsi="Arial" w:cs="Arial"/>
          <w:bCs/>
        </w:rPr>
        <w:t xml:space="preserve">Following closure of the </w:t>
      </w:r>
      <w:r w:rsidR="00E01C89" w:rsidRPr="00FD3156">
        <w:rPr>
          <w:rFonts w:ascii="Arial" w:hAnsi="Arial" w:cs="Arial"/>
          <w:bCs/>
        </w:rPr>
        <w:t>purpose-built</w:t>
      </w:r>
      <w:r w:rsidRPr="00FD3156">
        <w:rPr>
          <w:rFonts w:ascii="Arial" w:hAnsi="Arial" w:cs="Arial"/>
          <w:bCs/>
        </w:rPr>
        <w:t xml:space="preserve"> </w:t>
      </w:r>
      <w:r w:rsidR="0040043F">
        <w:rPr>
          <w:rFonts w:ascii="Arial" w:hAnsi="Arial" w:cs="Arial"/>
          <w:bCs/>
        </w:rPr>
        <w:t>Y</w:t>
      </w:r>
      <w:r w:rsidRPr="00FD3156">
        <w:rPr>
          <w:rFonts w:ascii="Arial" w:hAnsi="Arial" w:cs="Arial"/>
          <w:bCs/>
        </w:rPr>
        <w:t xml:space="preserve">outh </w:t>
      </w:r>
      <w:r w:rsidR="0040043F">
        <w:rPr>
          <w:rFonts w:ascii="Arial" w:hAnsi="Arial" w:cs="Arial"/>
          <w:bCs/>
        </w:rPr>
        <w:t>C</w:t>
      </w:r>
      <w:r w:rsidRPr="00FD3156">
        <w:rPr>
          <w:rFonts w:ascii="Arial" w:hAnsi="Arial" w:cs="Arial"/>
          <w:bCs/>
        </w:rPr>
        <w:t xml:space="preserve">entre </w:t>
      </w:r>
      <w:r w:rsidR="00E01C89">
        <w:rPr>
          <w:rFonts w:ascii="Arial" w:hAnsi="Arial" w:cs="Arial"/>
          <w:bCs/>
        </w:rPr>
        <w:t>in October 2023</w:t>
      </w:r>
      <w:r w:rsidR="0040043F">
        <w:rPr>
          <w:rFonts w:ascii="Arial" w:hAnsi="Arial" w:cs="Arial"/>
          <w:bCs/>
        </w:rPr>
        <w:t>,</w:t>
      </w:r>
      <w:r w:rsidR="00E01C89">
        <w:rPr>
          <w:rFonts w:ascii="Arial" w:hAnsi="Arial" w:cs="Arial"/>
          <w:bCs/>
        </w:rPr>
        <w:t xml:space="preserve"> </w:t>
      </w:r>
      <w:r w:rsidRPr="00FD3156">
        <w:rPr>
          <w:rFonts w:ascii="Arial" w:hAnsi="Arial" w:cs="Arial"/>
          <w:bCs/>
        </w:rPr>
        <w:t>LORAG</w:t>
      </w:r>
      <w:r w:rsidR="0011619B">
        <w:rPr>
          <w:rFonts w:ascii="Arial" w:hAnsi="Arial" w:cs="Arial"/>
          <w:bCs/>
        </w:rPr>
        <w:t xml:space="preserve">, </w:t>
      </w:r>
      <w:r w:rsidR="0011619B" w:rsidRPr="00107DAA">
        <w:rPr>
          <w:rFonts w:ascii="Arial" w:hAnsi="Arial" w:cs="Arial"/>
          <w:bCs/>
        </w:rPr>
        <w:t xml:space="preserve">in partnership with other key stakeholders is tasked with </w:t>
      </w:r>
      <w:r w:rsidRPr="00107DAA">
        <w:rPr>
          <w:rFonts w:ascii="Arial" w:hAnsi="Arial" w:cs="Arial"/>
          <w:bCs/>
        </w:rPr>
        <w:t>reopen</w:t>
      </w:r>
      <w:r w:rsidR="0040043F" w:rsidRPr="00107DAA">
        <w:rPr>
          <w:rFonts w:ascii="Arial" w:hAnsi="Arial" w:cs="Arial"/>
          <w:bCs/>
        </w:rPr>
        <w:t>ing</w:t>
      </w:r>
      <w:r w:rsidRPr="00107DAA">
        <w:rPr>
          <w:rFonts w:ascii="Arial" w:hAnsi="Arial" w:cs="Arial"/>
          <w:bCs/>
        </w:rPr>
        <w:t xml:space="preserve"> </w:t>
      </w:r>
      <w:r w:rsidR="00E01C89" w:rsidRPr="00107DAA">
        <w:rPr>
          <w:rFonts w:ascii="Arial" w:hAnsi="Arial" w:cs="Arial"/>
          <w:bCs/>
        </w:rPr>
        <w:t xml:space="preserve">and strengthening </w:t>
      </w:r>
      <w:r w:rsidRPr="00107DAA">
        <w:rPr>
          <w:rFonts w:ascii="Arial" w:hAnsi="Arial" w:cs="Arial"/>
          <w:bCs/>
        </w:rPr>
        <w:t>th</w:t>
      </w:r>
      <w:r w:rsidR="004E6469" w:rsidRPr="00107DAA">
        <w:rPr>
          <w:rFonts w:ascii="Arial" w:hAnsi="Arial" w:cs="Arial"/>
          <w:bCs/>
        </w:rPr>
        <w:t>is</w:t>
      </w:r>
      <w:r w:rsidRPr="00107DAA">
        <w:rPr>
          <w:rFonts w:ascii="Arial" w:hAnsi="Arial" w:cs="Arial"/>
          <w:bCs/>
        </w:rPr>
        <w:t xml:space="preserve"> facility </w:t>
      </w:r>
      <w:r w:rsidRPr="00FD3156">
        <w:rPr>
          <w:rFonts w:ascii="Arial" w:hAnsi="Arial" w:cs="Arial"/>
          <w:bCs/>
        </w:rPr>
        <w:t xml:space="preserve">for the </w:t>
      </w:r>
      <w:r w:rsidRPr="00D457D4">
        <w:rPr>
          <w:rFonts w:ascii="Arial" w:hAnsi="Arial" w:cs="Arial"/>
          <w:bCs/>
        </w:rPr>
        <w:t xml:space="preserve">delivery of </w:t>
      </w:r>
      <w:r w:rsidR="00C966A0" w:rsidRPr="00D457D4">
        <w:rPr>
          <w:rFonts w:ascii="Arial" w:hAnsi="Arial" w:cs="Arial"/>
          <w:bCs/>
        </w:rPr>
        <w:t xml:space="preserve">area-based </w:t>
      </w:r>
      <w:r w:rsidR="00E01C89">
        <w:rPr>
          <w:rFonts w:ascii="Arial" w:hAnsi="Arial" w:cs="Arial"/>
          <w:bCs/>
        </w:rPr>
        <w:t>program</w:t>
      </w:r>
      <w:r w:rsidR="0040043F">
        <w:rPr>
          <w:rFonts w:ascii="Arial" w:hAnsi="Arial" w:cs="Arial"/>
          <w:bCs/>
        </w:rPr>
        <w:t>mes</w:t>
      </w:r>
      <w:r w:rsidR="0011619B">
        <w:rPr>
          <w:rFonts w:ascii="Arial" w:hAnsi="Arial" w:cs="Arial"/>
          <w:bCs/>
        </w:rPr>
        <w:t>,</w:t>
      </w:r>
      <w:r w:rsidR="00E01C89">
        <w:rPr>
          <w:rFonts w:ascii="Arial" w:hAnsi="Arial" w:cs="Arial"/>
          <w:bCs/>
        </w:rPr>
        <w:t xml:space="preserve"> funded by </w:t>
      </w:r>
      <w:r w:rsidR="0040043F">
        <w:rPr>
          <w:rFonts w:ascii="Arial" w:hAnsi="Arial" w:cs="Arial"/>
          <w:bCs/>
        </w:rPr>
        <w:t xml:space="preserve">the </w:t>
      </w:r>
      <w:r w:rsidRPr="00FD3156">
        <w:rPr>
          <w:rFonts w:ascii="Arial" w:hAnsi="Arial" w:cs="Arial"/>
          <w:bCs/>
        </w:rPr>
        <w:t>E</w:t>
      </w:r>
      <w:r w:rsidR="00E01C89">
        <w:rPr>
          <w:rFonts w:ascii="Arial" w:hAnsi="Arial" w:cs="Arial"/>
          <w:bCs/>
        </w:rPr>
        <w:t>ducation Authority</w:t>
      </w:r>
      <w:r w:rsidRPr="00FD3156">
        <w:rPr>
          <w:rFonts w:ascii="Arial" w:hAnsi="Arial" w:cs="Arial"/>
          <w:bCs/>
        </w:rPr>
        <w:t xml:space="preserve">.  </w:t>
      </w:r>
    </w:p>
    <w:p w14:paraId="4D086E4D" w14:textId="77777777" w:rsidR="00FA20AE" w:rsidRDefault="00FD3156" w:rsidP="00C966A0">
      <w:pPr>
        <w:spacing w:after="200" w:line="276" w:lineRule="auto"/>
        <w:rPr>
          <w:rFonts w:ascii="Arial" w:hAnsi="Arial" w:cs="Arial"/>
          <w:bCs/>
        </w:rPr>
      </w:pPr>
      <w:r w:rsidRPr="00FD3156">
        <w:rPr>
          <w:rFonts w:ascii="Arial" w:hAnsi="Arial" w:cs="Arial"/>
          <w:bCs/>
        </w:rPr>
        <w:t xml:space="preserve">Initially the programme will consist of 6 x </w:t>
      </w:r>
      <w:r w:rsidR="0040043F" w:rsidRPr="00FD3156">
        <w:rPr>
          <w:rFonts w:ascii="Arial" w:hAnsi="Arial" w:cs="Arial"/>
          <w:bCs/>
        </w:rPr>
        <w:t>3-hour</w:t>
      </w:r>
      <w:r w:rsidRPr="00FD3156">
        <w:rPr>
          <w:rFonts w:ascii="Arial" w:hAnsi="Arial" w:cs="Arial"/>
          <w:bCs/>
        </w:rPr>
        <w:t xml:space="preserve"> sessions 4 of which will be delivered </w:t>
      </w:r>
      <w:r w:rsidR="00E01C89">
        <w:rPr>
          <w:rFonts w:ascii="Arial" w:hAnsi="Arial" w:cs="Arial"/>
          <w:bCs/>
        </w:rPr>
        <w:t>during</w:t>
      </w:r>
      <w:r w:rsidRPr="00FD3156">
        <w:rPr>
          <w:rFonts w:ascii="Arial" w:hAnsi="Arial" w:cs="Arial"/>
          <w:bCs/>
        </w:rPr>
        <w:t xml:space="preserve"> evening period</w:t>
      </w:r>
      <w:r w:rsidR="00E01C89">
        <w:rPr>
          <w:rFonts w:ascii="Arial" w:hAnsi="Arial" w:cs="Arial"/>
          <w:bCs/>
        </w:rPr>
        <w:t>s</w:t>
      </w:r>
      <w:r w:rsidRPr="00FD3156">
        <w:rPr>
          <w:rFonts w:ascii="Arial" w:hAnsi="Arial" w:cs="Arial"/>
          <w:bCs/>
        </w:rPr>
        <w:t xml:space="preserve"> reaching 35 children and young people aged 9 – 18 years.</w:t>
      </w:r>
      <w:r>
        <w:rPr>
          <w:rFonts w:ascii="Arial" w:hAnsi="Arial" w:cs="Arial"/>
          <w:bCs/>
        </w:rPr>
        <w:t xml:space="preserve">  </w:t>
      </w:r>
    </w:p>
    <w:p w14:paraId="0DE15B2C" w14:textId="7AF61173" w:rsidR="00FD3156" w:rsidRDefault="00FD3156" w:rsidP="00C966A0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successful </w:t>
      </w:r>
      <w:r w:rsidR="00E01C89">
        <w:rPr>
          <w:rFonts w:ascii="Arial" w:hAnsi="Arial" w:cs="Arial"/>
          <w:bCs/>
        </w:rPr>
        <w:t>candidate will be tasked with growing the services to meet the needs of the area and will be assisted in this task by the wider LORAG teams.</w:t>
      </w:r>
    </w:p>
    <w:p w14:paraId="15606265" w14:textId="77777777" w:rsidR="00CB6DCE" w:rsidRDefault="00CB6DCE">
      <w:pPr>
        <w:rPr>
          <w:rFonts w:ascii="Arial" w:hAnsi="Arial" w:cs="Arial"/>
          <w:bCs/>
        </w:rPr>
      </w:pPr>
    </w:p>
    <w:p w14:paraId="3EAF66F5" w14:textId="77777777" w:rsidR="00C966A0" w:rsidRDefault="00C966A0">
      <w:pPr>
        <w:rPr>
          <w:rFonts w:ascii="Arial" w:hAnsi="Arial" w:cs="Arial"/>
          <w:bCs/>
        </w:rPr>
      </w:pPr>
    </w:p>
    <w:p w14:paraId="2509F35F" w14:textId="77777777" w:rsidR="00C966A0" w:rsidRDefault="00C966A0">
      <w:pPr>
        <w:rPr>
          <w:rFonts w:ascii="Arial" w:hAnsi="Arial" w:cs="Arial"/>
          <w:bCs/>
        </w:rPr>
      </w:pPr>
    </w:p>
    <w:p w14:paraId="2F3347FF" w14:textId="77777777" w:rsidR="00C966A0" w:rsidRDefault="00C966A0">
      <w:pPr>
        <w:rPr>
          <w:rFonts w:ascii="Arial" w:hAnsi="Arial" w:cs="Arial"/>
          <w:bCs/>
        </w:rPr>
      </w:pPr>
    </w:p>
    <w:p w14:paraId="7127921D" w14:textId="77777777" w:rsidR="00C966A0" w:rsidRDefault="00C966A0">
      <w:pPr>
        <w:rPr>
          <w:rFonts w:ascii="Arial" w:hAnsi="Arial" w:cs="Arial"/>
          <w:bCs/>
        </w:rPr>
      </w:pPr>
    </w:p>
    <w:p w14:paraId="013C3495" w14:textId="77777777" w:rsidR="00C966A0" w:rsidRDefault="00C966A0">
      <w:pPr>
        <w:rPr>
          <w:rFonts w:ascii="Arial" w:hAnsi="Arial" w:cs="Arial"/>
          <w:bCs/>
        </w:rPr>
      </w:pPr>
    </w:p>
    <w:p w14:paraId="60990A98" w14:textId="77777777" w:rsidR="00C966A0" w:rsidRDefault="00C966A0">
      <w:pPr>
        <w:rPr>
          <w:rFonts w:ascii="Arial" w:hAnsi="Arial" w:cs="Arial"/>
          <w:bCs/>
        </w:rPr>
      </w:pPr>
    </w:p>
    <w:p w14:paraId="0B436A32" w14:textId="77777777" w:rsidR="00C966A0" w:rsidRDefault="00C966A0">
      <w:pPr>
        <w:rPr>
          <w:rFonts w:ascii="Arial" w:hAnsi="Arial" w:cs="Arial"/>
          <w:bCs/>
        </w:rPr>
      </w:pPr>
    </w:p>
    <w:p w14:paraId="22423FA7" w14:textId="77777777" w:rsidR="00C966A0" w:rsidRDefault="00C966A0">
      <w:pPr>
        <w:rPr>
          <w:rFonts w:ascii="Arial" w:hAnsi="Arial" w:cs="Arial"/>
          <w:bCs/>
        </w:rPr>
      </w:pPr>
    </w:p>
    <w:p w14:paraId="617EDF63" w14:textId="77777777" w:rsidR="00C966A0" w:rsidRDefault="00C966A0">
      <w:pPr>
        <w:rPr>
          <w:rFonts w:ascii="Arial" w:hAnsi="Arial" w:cs="Arial"/>
          <w:bCs/>
        </w:rPr>
      </w:pPr>
    </w:p>
    <w:p w14:paraId="2AC47FDE" w14:textId="77777777" w:rsidR="00C966A0" w:rsidRDefault="00C966A0">
      <w:pPr>
        <w:rPr>
          <w:rFonts w:ascii="Arial" w:hAnsi="Arial" w:cs="Arial"/>
          <w:bCs/>
        </w:rPr>
      </w:pPr>
    </w:p>
    <w:p w14:paraId="39903365" w14:textId="77777777" w:rsidR="00C966A0" w:rsidRDefault="00C966A0">
      <w:pPr>
        <w:rPr>
          <w:rFonts w:ascii="Arial" w:hAnsi="Arial" w:cs="Arial"/>
          <w:bCs/>
        </w:rPr>
      </w:pPr>
    </w:p>
    <w:p w14:paraId="4EFA9C71" w14:textId="77777777" w:rsidR="00C966A0" w:rsidRDefault="00C966A0">
      <w:pPr>
        <w:rPr>
          <w:rFonts w:ascii="Arial" w:hAnsi="Arial" w:cs="Arial"/>
          <w:bCs/>
        </w:rPr>
      </w:pPr>
    </w:p>
    <w:p w14:paraId="4E059077" w14:textId="77777777" w:rsidR="00C966A0" w:rsidRDefault="00C966A0">
      <w:pPr>
        <w:rPr>
          <w:rFonts w:ascii="Arial" w:hAnsi="Arial" w:cs="Arial"/>
          <w:bCs/>
        </w:rPr>
      </w:pPr>
    </w:p>
    <w:p w14:paraId="3445DE7B" w14:textId="77777777" w:rsidR="00CD5E82" w:rsidRDefault="00CD5E82">
      <w:pPr>
        <w:rPr>
          <w:rFonts w:ascii="Arial" w:hAnsi="Arial" w:cs="Arial"/>
          <w:bCs/>
        </w:rPr>
      </w:pPr>
    </w:p>
    <w:p w14:paraId="763BDD79" w14:textId="52AAF6AC" w:rsidR="00C966A0" w:rsidRPr="00107DAA" w:rsidRDefault="00CD5E82" w:rsidP="00C966A0">
      <w:pPr>
        <w:spacing w:after="360"/>
        <w:jc w:val="center"/>
        <w:rPr>
          <w:rFonts w:ascii="Arial" w:hAnsi="Arial" w:cs="Arial"/>
          <w:bCs/>
          <w:sz w:val="28"/>
          <w:szCs w:val="28"/>
        </w:rPr>
      </w:pPr>
      <w:r w:rsidRPr="00107DAA">
        <w:rPr>
          <w:rFonts w:ascii="Arial" w:hAnsi="Arial" w:cs="Arial"/>
          <w:bCs/>
          <w:sz w:val="28"/>
          <w:szCs w:val="28"/>
        </w:rPr>
        <w:lastRenderedPageBreak/>
        <w:t xml:space="preserve">Youth </w:t>
      </w:r>
      <w:r w:rsidR="005273B8">
        <w:rPr>
          <w:rFonts w:ascii="Arial" w:hAnsi="Arial" w:cs="Arial"/>
          <w:bCs/>
          <w:sz w:val="28"/>
          <w:szCs w:val="28"/>
        </w:rPr>
        <w:t xml:space="preserve">Support </w:t>
      </w:r>
      <w:r w:rsidR="00CB6DCE" w:rsidRPr="00107DAA">
        <w:rPr>
          <w:rFonts w:ascii="Arial" w:hAnsi="Arial" w:cs="Arial"/>
          <w:bCs/>
          <w:sz w:val="28"/>
          <w:szCs w:val="28"/>
        </w:rPr>
        <w:t>Worker</w:t>
      </w:r>
      <w:r w:rsidR="007D2D8A">
        <w:rPr>
          <w:rFonts w:ascii="Arial" w:hAnsi="Arial" w:cs="Arial"/>
          <w:bCs/>
          <w:sz w:val="28"/>
          <w:szCs w:val="28"/>
        </w:rPr>
        <w:t xml:space="preserve"> </w:t>
      </w:r>
      <w:r w:rsidR="00C966A0" w:rsidRPr="00107DAA">
        <w:rPr>
          <w:rFonts w:ascii="Arial" w:hAnsi="Arial" w:cs="Arial"/>
          <w:bCs/>
          <w:sz w:val="28"/>
          <w:szCs w:val="28"/>
        </w:rPr>
        <w:t>Job Description</w:t>
      </w:r>
    </w:p>
    <w:p w14:paraId="6120DCCD" w14:textId="03C617F9" w:rsidR="00A55391" w:rsidRPr="00A17EE4" w:rsidRDefault="00A55391" w:rsidP="002476E9">
      <w:pPr>
        <w:spacing w:after="120" w:line="271" w:lineRule="auto"/>
        <w:rPr>
          <w:rFonts w:ascii="Arial" w:hAnsi="Arial" w:cs="Arial"/>
        </w:rPr>
      </w:pPr>
      <w:r w:rsidRPr="00D96D40">
        <w:rPr>
          <w:rFonts w:ascii="Arial" w:hAnsi="Arial" w:cs="Arial"/>
          <w:b/>
        </w:rPr>
        <w:t>Post:</w:t>
      </w:r>
      <w:r w:rsidR="00B10118">
        <w:rPr>
          <w:rFonts w:ascii="Arial" w:hAnsi="Arial" w:cs="Arial"/>
        </w:rPr>
        <w:t xml:space="preserve">  </w:t>
      </w:r>
      <w:r w:rsidR="00CB6DCE">
        <w:rPr>
          <w:rFonts w:ascii="Arial" w:hAnsi="Arial" w:cs="Arial"/>
        </w:rPr>
        <w:tab/>
      </w:r>
      <w:r w:rsidR="00CB6DCE">
        <w:rPr>
          <w:rFonts w:ascii="Arial" w:hAnsi="Arial" w:cs="Arial"/>
        </w:rPr>
        <w:tab/>
      </w:r>
      <w:r w:rsidR="00CB6DCE">
        <w:rPr>
          <w:rFonts w:ascii="Arial" w:hAnsi="Arial" w:cs="Arial"/>
        </w:rPr>
        <w:tab/>
      </w:r>
      <w:r w:rsidR="00CD5E82" w:rsidRPr="00A17EE4">
        <w:rPr>
          <w:rFonts w:ascii="Arial" w:hAnsi="Arial" w:cs="Arial"/>
        </w:rPr>
        <w:t>Youth</w:t>
      </w:r>
      <w:r w:rsidR="004E6469" w:rsidRPr="00A17EE4">
        <w:rPr>
          <w:rFonts w:ascii="Arial" w:hAnsi="Arial" w:cs="Arial"/>
        </w:rPr>
        <w:t xml:space="preserve"> </w:t>
      </w:r>
      <w:r w:rsidR="005F4F17">
        <w:rPr>
          <w:rFonts w:ascii="Arial" w:hAnsi="Arial" w:cs="Arial"/>
        </w:rPr>
        <w:t xml:space="preserve">Support </w:t>
      </w:r>
      <w:r w:rsidR="004E6469" w:rsidRPr="00A17EE4">
        <w:rPr>
          <w:rFonts w:ascii="Arial" w:hAnsi="Arial" w:cs="Arial"/>
        </w:rPr>
        <w:t xml:space="preserve">Worker </w:t>
      </w:r>
    </w:p>
    <w:p w14:paraId="44C38235" w14:textId="731F5A9F" w:rsidR="00A55391" w:rsidRDefault="00A55391" w:rsidP="00084FFB">
      <w:pPr>
        <w:rPr>
          <w:rFonts w:ascii="Arial" w:hAnsi="Arial" w:cs="Arial"/>
        </w:rPr>
      </w:pPr>
      <w:r w:rsidRPr="00A17EE4">
        <w:rPr>
          <w:rFonts w:ascii="Arial" w:hAnsi="Arial" w:cs="Arial"/>
          <w:b/>
        </w:rPr>
        <w:t>Hours:</w:t>
      </w:r>
      <w:r w:rsidR="00E87CDC" w:rsidRPr="00A17EE4">
        <w:rPr>
          <w:rFonts w:ascii="Arial" w:hAnsi="Arial" w:cs="Arial"/>
        </w:rPr>
        <w:t xml:space="preserve"> </w:t>
      </w:r>
      <w:r w:rsidR="00CB6DCE" w:rsidRPr="00A17EE4">
        <w:rPr>
          <w:rFonts w:ascii="Arial" w:hAnsi="Arial" w:cs="Arial"/>
        </w:rPr>
        <w:tab/>
      </w:r>
      <w:r w:rsidR="00CB6DCE" w:rsidRPr="00A17EE4">
        <w:rPr>
          <w:rFonts w:ascii="Arial" w:hAnsi="Arial" w:cs="Arial"/>
        </w:rPr>
        <w:tab/>
      </w:r>
      <w:r w:rsidR="00084FFB" w:rsidRPr="00BB31E0">
        <w:rPr>
          <w:rFonts w:ascii="Arial" w:hAnsi="Arial" w:cs="Arial"/>
        </w:rPr>
        <w:t>20 Hours per week</w:t>
      </w:r>
    </w:p>
    <w:p w14:paraId="1B670E03" w14:textId="6170988F" w:rsidR="00A55391" w:rsidRPr="00A17EE4" w:rsidRDefault="00A55391" w:rsidP="002476E9">
      <w:pPr>
        <w:spacing w:after="120" w:line="271" w:lineRule="auto"/>
        <w:ind w:left="2160" w:hanging="2160"/>
        <w:rPr>
          <w:rFonts w:ascii="Arial" w:hAnsi="Arial" w:cs="Arial"/>
        </w:rPr>
      </w:pPr>
      <w:r w:rsidRPr="00A17EE4">
        <w:rPr>
          <w:rFonts w:ascii="Arial" w:hAnsi="Arial" w:cs="Arial"/>
          <w:b/>
        </w:rPr>
        <w:t>Salary:</w:t>
      </w:r>
      <w:r w:rsidR="006122E4" w:rsidRPr="00A17EE4">
        <w:rPr>
          <w:rFonts w:ascii="Arial" w:hAnsi="Arial" w:cs="Arial"/>
        </w:rPr>
        <w:t xml:space="preserve"> </w:t>
      </w:r>
      <w:r w:rsidR="00CB6DCE" w:rsidRPr="00A17EE4">
        <w:rPr>
          <w:rFonts w:ascii="Arial" w:hAnsi="Arial" w:cs="Arial"/>
        </w:rPr>
        <w:tab/>
      </w:r>
      <w:r w:rsidR="00D003F1" w:rsidRPr="00BB31E0">
        <w:rPr>
          <w:rFonts w:ascii="Arial" w:hAnsi="Arial" w:cs="Arial"/>
        </w:rPr>
        <w:t>NJC PP 7–1</w:t>
      </w:r>
      <w:r w:rsidR="00F57F1D">
        <w:rPr>
          <w:rFonts w:ascii="Arial" w:hAnsi="Arial" w:cs="Arial"/>
        </w:rPr>
        <w:t>1</w:t>
      </w:r>
      <w:r w:rsidR="00D003F1" w:rsidRPr="00BB31E0">
        <w:rPr>
          <w:rFonts w:ascii="Arial" w:hAnsi="Arial" w:cs="Arial"/>
        </w:rPr>
        <w:t xml:space="preserve"> £2</w:t>
      </w:r>
      <w:r w:rsidR="00F57F1D">
        <w:rPr>
          <w:rFonts w:ascii="Arial" w:hAnsi="Arial" w:cs="Arial"/>
        </w:rPr>
        <w:t>5</w:t>
      </w:r>
      <w:r w:rsidR="00D003F1" w:rsidRPr="00BB31E0">
        <w:rPr>
          <w:rFonts w:ascii="Arial" w:hAnsi="Arial" w:cs="Arial"/>
        </w:rPr>
        <w:t>,</w:t>
      </w:r>
      <w:r w:rsidR="00F57F1D">
        <w:rPr>
          <w:rFonts w:ascii="Arial" w:hAnsi="Arial" w:cs="Arial"/>
        </w:rPr>
        <w:t>584</w:t>
      </w:r>
      <w:r w:rsidR="00D003F1" w:rsidRPr="00BB31E0">
        <w:rPr>
          <w:rFonts w:ascii="Arial" w:hAnsi="Arial" w:cs="Arial"/>
        </w:rPr>
        <w:t xml:space="preserve"> - £2</w:t>
      </w:r>
      <w:r w:rsidR="00F57F1D">
        <w:rPr>
          <w:rFonts w:ascii="Arial" w:hAnsi="Arial" w:cs="Arial"/>
        </w:rPr>
        <w:t>7,269</w:t>
      </w:r>
      <w:r w:rsidR="00D003F1" w:rsidRPr="00BB31E0">
        <w:rPr>
          <w:rFonts w:ascii="Arial" w:hAnsi="Arial" w:cs="Arial"/>
        </w:rPr>
        <w:t xml:space="preserve"> (Pro-rota) 3% pension</w:t>
      </w:r>
      <w:r w:rsidR="00D003F1" w:rsidRPr="00BB31E0">
        <w:rPr>
          <w:rFonts w:ascii="Arial" w:hAnsi="Arial" w:cs="Arial"/>
          <w:b/>
          <w:bCs/>
        </w:rPr>
        <w:t> </w:t>
      </w:r>
      <w:r w:rsidR="00D003F1" w:rsidRPr="00BB31E0">
        <w:rPr>
          <w:rFonts w:ascii="Arial" w:hAnsi="Arial" w:cs="Arial"/>
        </w:rPr>
        <w:t> </w:t>
      </w:r>
    </w:p>
    <w:p w14:paraId="3F44707A" w14:textId="2941BD33" w:rsidR="00CB6DCE" w:rsidRPr="00A17EE4" w:rsidRDefault="00CB6DCE" w:rsidP="002476E9">
      <w:pPr>
        <w:spacing w:after="120" w:line="271" w:lineRule="auto"/>
        <w:ind w:left="2160" w:hanging="2160"/>
        <w:rPr>
          <w:rFonts w:ascii="Arial" w:hAnsi="Arial" w:cs="Arial"/>
          <w:b/>
        </w:rPr>
      </w:pPr>
      <w:r w:rsidRPr="00A17EE4">
        <w:rPr>
          <w:rFonts w:ascii="Arial" w:hAnsi="Arial" w:cs="Arial"/>
          <w:b/>
        </w:rPr>
        <w:t xml:space="preserve">Duration:  </w:t>
      </w:r>
      <w:r w:rsidRPr="00A17EE4">
        <w:rPr>
          <w:rFonts w:ascii="Arial" w:hAnsi="Arial" w:cs="Arial"/>
          <w:b/>
        </w:rPr>
        <w:tab/>
      </w:r>
      <w:r w:rsidRPr="00A17EE4">
        <w:rPr>
          <w:rFonts w:ascii="Arial" w:hAnsi="Arial" w:cs="Arial"/>
          <w:bCs/>
        </w:rPr>
        <w:t xml:space="preserve">Post funded under EA area-based delivery. </w:t>
      </w:r>
    </w:p>
    <w:p w14:paraId="05051419" w14:textId="1D24E430" w:rsidR="0011619B" w:rsidRPr="00A17EE4" w:rsidRDefault="0011619B" w:rsidP="002476E9">
      <w:pPr>
        <w:spacing w:after="120" w:line="271" w:lineRule="auto"/>
        <w:ind w:left="2160" w:hanging="2160"/>
        <w:rPr>
          <w:rFonts w:ascii="Arial" w:hAnsi="Arial" w:cs="Arial"/>
          <w:b/>
        </w:rPr>
      </w:pPr>
      <w:r w:rsidRPr="00A17EE4">
        <w:rPr>
          <w:rFonts w:ascii="Arial" w:hAnsi="Arial" w:cs="Arial"/>
          <w:b/>
        </w:rPr>
        <w:t>Location:</w:t>
      </w:r>
      <w:r w:rsidRPr="00A17EE4">
        <w:rPr>
          <w:rFonts w:ascii="Arial" w:hAnsi="Arial" w:cs="Arial"/>
          <w:b/>
        </w:rPr>
        <w:tab/>
      </w:r>
      <w:r w:rsidRPr="0017529E">
        <w:rPr>
          <w:rFonts w:ascii="Arial" w:hAnsi="Arial" w:cs="Arial"/>
          <w:bCs/>
        </w:rPr>
        <w:t>River Terrace, Belfast, BT7 2EN</w:t>
      </w:r>
      <w:r w:rsidRPr="00A17EE4">
        <w:rPr>
          <w:rFonts w:ascii="Arial" w:hAnsi="Arial" w:cs="Arial"/>
          <w:b/>
        </w:rPr>
        <w:t xml:space="preserve"> </w:t>
      </w:r>
    </w:p>
    <w:p w14:paraId="214B635A" w14:textId="4A75C148" w:rsidR="00CB6DCE" w:rsidRPr="00A17EE4" w:rsidRDefault="00CB6DCE" w:rsidP="002476E9">
      <w:pPr>
        <w:spacing w:after="120" w:line="271" w:lineRule="auto"/>
        <w:rPr>
          <w:rFonts w:ascii="Arial" w:hAnsi="Arial" w:cs="Arial"/>
        </w:rPr>
      </w:pPr>
      <w:r w:rsidRPr="00A17EE4">
        <w:rPr>
          <w:rFonts w:ascii="Arial" w:hAnsi="Arial" w:cs="Arial"/>
          <w:b/>
        </w:rPr>
        <w:t>Responsible to:</w:t>
      </w:r>
      <w:r w:rsidRPr="00A17EE4">
        <w:rPr>
          <w:rFonts w:ascii="Arial" w:hAnsi="Arial" w:cs="Arial"/>
        </w:rPr>
        <w:t xml:space="preserve"> </w:t>
      </w:r>
      <w:r w:rsidRPr="00A17EE4">
        <w:rPr>
          <w:rFonts w:ascii="Arial" w:hAnsi="Arial" w:cs="Arial"/>
        </w:rPr>
        <w:tab/>
      </w:r>
      <w:r w:rsidR="00095B31">
        <w:rPr>
          <w:rFonts w:ascii="Arial" w:hAnsi="Arial" w:cs="Arial"/>
        </w:rPr>
        <w:t>Youth Worker II (Centre-Based)</w:t>
      </w:r>
      <w:r w:rsidRPr="00A17EE4">
        <w:rPr>
          <w:rFonts w:ascii="Arial" w:hAnsi="Arial" w:cs="Arial"/>
        </w:rPr>
        <w:t xml:space="preserve"> </w:t>
      </w:r>
    </w:p>
    <w:p w14:paraId="7215D99E" w14:textId="240AB91D" w:rsidR="00C822E7" w:rsidRPr="007104A7" w:rsidRDefault="00C822E7" w:rsidP="00C822E7">
      <w:pPr>
        <w:ind w:left="2160" w:hanging="2160"/>
        <w:rPr>
          <w:rFonts w:ascii="Arial" w:hAnsi="Arial" w:cs="Arial"/>
          <w:b/>
        </w:rPr>
      </w:pPr>
      <w:r w:rsidRPr="007104A7">
        <w:rPr>
          <w:rFonts w:ascii="Arial" w:hAnsi="Arial" w:cs="Arial"/>
          <w:b/>
        </w:rPr>
        <w:t xml:space="preserve">Responsible for:  </w:t>
      </w:r>
      <w:r w:rsidRPr="007104A7">
        <w:rPr>
          <w:rFonts w:ascii="Arial" w:hAnsi="Arial" w:cs="Arial"/>
          <w:b/>
        </w:rPr>
        <w:tab/>
      </w:r>
      <w:r w:rsidRPr="00B3071A">
        <w:rPr>
          <w:rFonts w:ascii="Arial" w:hAnsi="Arial" w:cs="Arial"/>
          <w:bCs/>
        </w:rPr>
        <w:t>Delivery of key aspects of the C</w:t>
      </w:r>
      <w:r w:rsidR="008A1941">
        <w:rPr>
          <w:rFonts w:ascii="Arial" w:hAnsi="Arial" w:cs="Arial"/>
          <w:bCs/>
        </w:rPr>
        <w:t>entre</w:t>
      </w:r>
      <w:r>
        <w:rPr>
          <w:rFonts w:ascii="Arial" w:hAnsi="Arial" w:cs="Arial"/>
          <w:bCs/>
        </w:rPr>
        <w:t>’</w:t>
      </w:r>
      <w:r w:rsidRPr="00B3071A">
        <w:rPr>
          <w:rFonts w:ascii="Arial" w:hAnsi="Arial" w:cs="Arial"/>
          <w:bCs/>
        </w:rPr>
        <w:t>s programme</w:t>
      </w:r>
      <w:r w:rsidRPr="00B6233D">
        <w:rPr>
          <w:rFonts w:ascii="Arial" w:hAnsi="Arial" w:cs="Arial"/>
          <w:bCs/>
          <w:color w:val="0070C0"/>
        </w:rPr>
        <w:t xml:space="preserve"> </w:t>
      </w:r>
      <w:r w:rsidRPr="00B3071A">
        <w:rPr>
          <w:rFonts w:ascii="Arial" w:hAnsi="Arial" w:cs="Arial"/>
          <w:bCs/>
        </w:rPr>
        <w:t>and the implementation of organisational policies.</w:t>
      </w:r>
      <w:r w:rsidRPr="00B3071A">
        <w:rPr>
          <w:rFonts w:ascii="Arial" w:hAnsi="Arial" w:cs="Arial"/>
          <w:b/>
        </w:rPr>
        <w:t xml:space="preserve">                                       </w:t>
      </w:r>
    </w:p>
    <w:p w14:paraId="4B4A854C" w14:textId="255D1062" w:rsidR="00C822E7" w:rsidRPr="00C822E7" w:rsidRDefault="00C822E7" w:rsidP="00C822E7">
      <w:pPr>
        <w:spacing w:after="360"/>
        <w:rPr>
          <w:rFonts w:ascii="Arial" w:hAnsi="Arial" w:cs="Arial"/>
        </w:rPr>
      </w:pPr>
      <w:r w:rsidRPr="00BB31E0">
        <w:rPr>
          <w:rFonts w:ascii="Arial" w:hAnsi="Arial" w:cs="Arial"/>
          <w:b/>
          <w:bCs/>
        </w:rPr>
        <w:t>Successful candidate will be required to undertake a 3-month initial probationary period</w:t>
      </w:r>
      <w:r w:rsidRPr="00BB31E0">
        <w:rPr>
          <w:rFonts w:ascii="Arial" w:hAnsi="Arial" w:cs="Arial"/>
        </w:rPr>
        <w:t> </w:t>
      </w:r>
    </w:p>
    <w:p w14:paraId="3FE11DAA" w14:textId="3A3BC79E" w:rsidR="00C822E7" w:rsidRDefault="00C822E7" w:rsidP="00C822E7">
      <w:pPr>
        <w:ind w:left="2160" w:hanging="2160"/>
        <w:rPr>
          <w:rFonts w:ascii="Arial" w:hAnsi="Arial" w:cs="Arial"/>
          <w:b/>
        </w:rPr>
      </w:pPr>
      <w:r w:rsidRPr="00417052">
        <w:rPr>
          <w:rFonts w:ascii="Arial" w:hAnsi="Arial" w:cs="Arial"/>
          <w:b/>
          <w:sz w:val="24"/>
          <w:szCs w:val="24"/>
        </w:rPr>
        <w:t xml:space="preserve">Job purpose </w:t>
      </w:r>
      <w:r w:rsidRPr="007104A7">
        <w:rPr>
          <w:rFonts w:ascii="Arial" w:hAnsi="Arial" w:cs="Arial"/>
          <w:b/>
        </w:rPr>
        <w:tab/>
      </w:r>
    </w:p>
    <w:p w14:paraId="7BD7576A" w14:textId="6D15B806" w:rsidR="00FA73A7" w:rsidRPr="00C822E7" w:rsidRDefault="00C822E7" w:rsidP="0041705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104A7">
        <w:rPr>
          <w:rFonts w:ascii="Arial" w:hAnsi="Arial" w:cs="Arial"/>
        </w:rPr>
        <w:t xml:space="preserve">taff appointed </w:t>
      </w:r>
      <w:r>
        <w:rPr>
          <w:rFonts w:ascii="Arial" w:hAnsi="Arial" w:cs="Arial"/>
        </w:rPr>
        <w:t>will</w:t>
      </w:r>
      <w:r w:rsidRPr="007104A7">
        <w:rPr>
          <w:rFonts w:ascii="Arial" w:hAnsi="Arial" w:cs="Arial"/>
        </w:rPr>
        <w:t xml:space="preserve"> undertake </w:t>
      </w:r>
      <w:r>
        <w:rPr>
          <w:rFonts w:ascii="Arial" w:hAnsi="Arial" w:cs="Arial"/>
        </w:rPr>
        <w:t xml:space="preserve">key </w:t>
      </w:r>
      <w:r w:rsidRPr="007104A7">
        <w:rPr>
          <w:rFonts w:ascii="Arial" w:hAnsi="Arial" w:cs="Arial"/>
        </w:rPr>
        <w:t xml:space="preserve">duties under the </w:t>
      </w:r>
      <w:r>
        <w:rPr>
          <w:rFonts w:ascii="Arial" w:hAnsi="Arial" w:cs="Arial"/>
        </w:rPr>
        <w:t xml:space="preserve">direction of the </w:t>
      </w:r>
      <w:r w:rsidR="0083438C">
        <w:rPr>
          <w:rFonts w:ascii="Arial" w:hAnsi="Arial" w:cs="Arial"/>
        </w:rPr>
        <w:t xml:space="preserve">Youth Worker II </w:t>
      </w:r>
      <w:r>
        <w:rPr>
          <w:rFonts w:ascii="Arial" w:hAnsi="Arial" w:cs="Arial"/>
        </w:rPr>
        <w:t>in line with centre policies and procedures.</w:t>
      </w:r>
    </w:p>
    <w:p w14:paraId="70B69B55" w14:textId="26C2021A" w:rsidR="00882C1F" w:rsidRPr="00BB31E0" w:rsidRDefault="00882C1F" w:rsidP="00882C1F">
      <w:pPr>
        <w:spacing w:after="120"/>
        <w:rPr>
          <w:rFonts w:ascii="Arial" w:hAnsi="Arial" w:cs="Arial"/>
          <w:sz w:val="24"/>
          <w:szCs w:val="24"/>
        </w:rPr>
      </w:pPr>
      <w:r w:rsidRPr="00417052">
        <w:rPr>
          <w:rFonts w:ascii="Arial" w:hAnsi="Arial" w:cs="Arial"/>
          <w:b/>
          <w:sz w:val="24"/>
          <w:szCs w:val="24"/>
        </w:rPr>
        <w:t>Main duties and responsibilities</w:t>
      </w:r>
    </w:p>
    <w:p w14:paraId="3F25C942" w14:textId="124F18DE" w:rsidR="00AD04BA" w:rsidRPr="00882C1F" w:rsidRDefault="00667CD6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FB2551">
        <w:rPr>
          <w:rFonts w:ascii="Arial" w:hAnsi="Arial" w:cs="Arial"/>
          <w:color w:val="000000"/>
        </w:rPr>
        <w:t xml:space="preserve">To work directly with young people </w:t>
      </w:r>
      <w:r w:rsidR="006B2DCD">
        <w:rPr>
          <w:rFonts w:ascii="Arial" w:hAnsi="Arial" w:cs="Arial"/>
        </w:rPr>
        <w:t xml:space="preserve">to develop their social education by providing programmes of activities, </w:t>
      </w:r>
      <w:r w:rsidR="006B2DCD" w:rsidRPr="007104A7">
        <w:rPr>
          <w:rFonts w:ascii="Arial" w:hAnsi="Arial" w:cs="Arial"/>
        </w:rPr>
        <w:t>related to the ‘Model for Effective Practice’.</w:t>
      </w:r>
    </w:p>
    <w:p w14:paraId="29B6273C" w14:textId="77777777" w:rsidR="005A48CE" w:rsidRDefault="007628DE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FB2551">
        <w:rPr>
          <w:rFonts w:ascii="Arial" w:hAnsi="Arial" w:cs="Arial"/>
          <w:color w:val="000000"/>
        </w:rPr>
        <w:t>In consultation with</w:t>
      </w:r>
      <w:r>
        <w:rPr>
          <w:rFonts w:ascii="Arial" w:hAnsi="Arial" w:cs="Arial"/>
          <w:color w:val="000000"/>
        </w:rPr>
        <w:t xml:space="preserve"> the Youth Worker II </w:t>
      </w:r>
      <w:r w:rsidRPr="00FB2551">
        <w:rPr>
          <w:rFonts w:ascii="Arial" w:hAnsi="Arial" w:cs="Arial"/>
          <w:color w:val="000000"/>
        </w:rPr>
        <w:t xml:space="preserve">ensure that </w:t>
      </w:r>
      <w:r>
        <w:rPr>
          <w:rFonts w:ascii="Arial" w:hAnsi="Arial" w:cs="Arial"/>
          <w:color w:val="000000"/>
        </w:rPr>
        <w:t xml:space="preserve">Centre </w:t>
      </w:r>
      <w:r w:rsidRPr="00FB2551">
        <w:rPr>
          <w:rFonts w:ascii="Arial" w:hAnsi="Arial" w:cs="Arial"/>
          <w:color w:val="000000"/>
        </w:rPr>
        <w:t>objectives are achieved through implementation, monitoring and evaluation of agreed work programmes.</w:t>
      </w:r>
    </w:p>
    <w:p w14:paraId="47C7C845" w14:textId="55F817CE" w:rsidR="00922F88" w:rsidRPr="005A48CE" w:rsidRDefault="00922F88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5A48CE">
        <w:rPr>
          <w:rFonts w:ascii="Arial" w:hAnsi="Arial" w:cs="Arial"/>
          <w:color w:val="000000"/>
        </w:rPr>
        <w:t>Establish contact with, listen to, befriend, advise, support and act as an advocate for young people.</w:t>
      </w:r>
    </w:p>
    <w:p w14:paraId="67F8347B" w14:textId="02FF072A" w:rsidR="00AD04BA" w:rsidRPr="00882C1F" w:rsidRDefault="00AD04BA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rPr>
          <w:rFonts w:ascii="Arial" w:hAnsi="Arial" w:cs="Arial"/>
        </w:rPr>
      </w:pPr>
      <w:r w:rsidRPr="00A82EE2">
        <w:rPr>
          <w:rFonts w:ascii="Arial" w:hAnsi="Arial" w:cs="Arial"/>
          <w:szCs w:val="24"/>
        </w:rPr>
        <w:t>Engage where appropriate in outreach or detached youth work programmes.</w:t>
      </w:r>
    </w:p>
    <w:p w14:paraId="396B62A0" w14:textId="1D411D4C" w:rsidR="00AD04BA" w:rsidRPr="003F7602" w:rsidRDefault="00AD04BA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3F7602">
        <w:rPr>
          <w:rFonts w:ascii="Arial" w:hAnsi="Arial" w:cs="Arial"/>
        </w:rPr>
        <w:t>Assist in the development of relationships with the wider community and external agencies.</w:t>
      </w:r>
    </w:p>
    <w:p w14:paraId="674F8844" w14:textId="61381962" w:rsidR="00AD04BA" w:rsidRPr="003F7602" w:rsidRDefault="00D777D7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3F7602">
        <w:rPr>
          <w:rFonts w:ascii="Arial" w:hAnsi="Arial" w:cs="Arial"/>
          <w:color w:val="000000"/>
        </w:rPr>
        <w:t>Ensure the active participation of young people in youth work programme</w:t>
      </w:r>
      <w:r w:rsidR="00676D95">
        <w:rPr>
          <w:rFonts w:ascii="Arial" w:hAnsi="Arial" w:cs="Arial"/>
          <w:color w:val="000000"/>
        </w:rPr>
        <w:t>s</w:t>
      </w:r>
      <w:r w:rsidR="00AD04BA" w:rsidRPr="003F7602">
        <w:rPr>
          <w:rFonts w:ascii="Arial" w:hAnsi="Arial" w:cs="Arial"/>
        </w:rPr>
        <w:t>.</w:t>
      </w:r>
    </w:p>
    <w:p w14:paraId="0837E163" w14:textId="6D744D09" w:rsidR="00AD04BA" w:rsidRDefault="00AD04BA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Enable young people to work effectively in groups</w:t>
      </w:r>
      <w:r w:rsidR="00676D95" w:rsidRPr="00676D95">
        <w:rPr>
          <w:rFonts w:ascii="Arial" w:hAnsi="Arial" w:cs="Arial"/>
          <w:color w:val="000000"/>
        </w:rPr>
        <w:t xml:space="preserve"> </w:t>
      </w:r>
      <w:r w:rsidR="00676D95">
        <w:rPr>
          <w:rFonts w:ascii="Arial" w:hAnsi="Arial" w:cs="Arial"/>
          <w:color w:val="000000"/>
        </w:rPr>
        <w:t xml:space="preserve">and </w:t>
      </w:r>
      <w:r w:rsidR="00676D95" w:rsidRPr="003F7602">
        <w:rPr>
          <w:rFonts w:ascii="Arial" w:hAnsi="Arial" w:cs="Arial"/>
          <w:color w:val="000000"/>
        </w:rPr>
        <w:t>a</w:t>
      </w:r>
      <w:r w:rsidR="00676D95" w:rsidRPr="003F7602">
        <w:rPr>
          <w:rFonts w:ascii="Arial" w:hAnsi="Arial" w:cs="Arial"/>
        </w:rPr>
        <w:t xml:space="preserve">ssist </w:t>
      </w:r>
      <w:r w:rsidR="00676D95">
        <w:rPr>
          <w:rFonts w:ascii="Arial" w:hAnsi="Arial" w:cs="Arial"/>
        </w:rPr>
        <w:t>them</w:t>
      </w:r>
      <w:r w:rsidR="00676D95" w:rsidRPr="003F7602">
        <w:rPr>
          <w:rFonts w:ascii="Arial" w:hAnsi="Arial" w:cs="Arial"/>
        </w:rPr>
        <w:t xml:space="preserve"> to express and realise their goals</w:t>
      </w:r>
      <w:r>
        <w:rPr>
          <w:rFonts w:ascii="Arial" w:hAnsi="Arial" w:cs="Arial"/>
        </w:rPr>
        <w:t>.</w:t>
      </w:r>
    </w:p>
    <w:p w14:paraId="7BC0DCE5" w14:textId="43CE8F91" w:rsidR="0094210D" w:rsidRDefault="0094210D" w:rsidP="00F453A1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7104A7">
        <w:rPr>
          <w:rFonts w:ascii="Arial" w:hAnsi="Arial" w:cs="Arial"/>
        </w:rPr>
        <w:t>Challenge oppressive behaviour in young people.</w:t>
      </w:r>
    </w:p>
    <w:p w14:paraId="0860ADFF" w14:textId="77777777" w:rsidR="0094210D" w:rsidRPr="0094210D" w:rsidRDefault="0094210D" w:rsidP="00F453A1">
      <w:pPr>
        <w:spacing w:after="0" w:line="240" w:lineRule="auto"/>
        <w:ind w:left="567" w:hanging="425"/>
        <w:jc w:val="both"/>
        <w:rPr>
          <w:rFonts w:ascii="Arial" w:hAnsi="Arial" w:cs="Arial"/>
        </w:rPr>
      </w:pPr>
    </w:p>
    <w:p w14:paraId="0928FAA8" w14:textId="5C6CAC83" w:rsidR="00F453A1" w:rsidRPr="00F453A1" w:rsidRDefault="00AD04BA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7104A7">
        <w:rPr>
          <w:rFonts w:ascii="Arial" w:hAnsi="Arial" w:cs="Arial"/>
        </w:rPr>
        <w:t>Support young people in evaluati</w:t>
      </w:r>
      <w:r>
        <w:rPr>
          <w:rFonts w:ascii="Arial" w:hAnsi="Arial" w:cs="Arial"/>
        </w:rPr>
        <w:t xml:space="preserve">ng youth work activities and </w:t>
      </w:r>
      <w:r w:rsidRPr="007104A7">
        <w:rPr>
          <w:rFonts w:ascii="Arial" w:hAnsi="Arial" w:cs="Arial"/>
        </w:rPr>
        <w:t xml:space="preserve">the impact of youth work </w:t>
      </w:r>
      <w:r>
        <w:rPr>
          <w:rFonts w:ascii="Arial" w:hAnsi="Arial" w:cs="Arial"/>
        </w:rPr>
        <w:t>on their</w:t>
      </w:r>
      <w:r w:rsidRPr="007104A7">
        <w:rPr>
          <w:rFonts w:ascii="Arial" w:hAnsi="Arial" w:cs="Arial"/>
        </w:rPr>
        <w:t xml:space="preserve"> development.</w:t>
      </w:r>
    </w:p>
    <w:p w14:paraId="5138F7C1" w14:textId="1B5F0AE3" w:rsidR="00B75269" w:rsidRPr="00F453A1" w:rsidRDefault="00B75269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F453A1">
        <w:rPr>
          <w:rFonts w:ascii="Arial" w:hAnsi="Arial" w:cs="Arial"/>
          <w:color w:val="000000"/>
        </w:rPr>
        <w:t>Encourage and participate in the residential and outdoor education elements of the programme.</w:t>
      </w:r>
    </w:p>
    <w:p w14:paraId="7D30D06E" w14:textId="54B904F8" w:rsidR="00794D5A" w:rsidRPr="00882C1F" w:rsidRDefault="00794D5A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 w:rsidRPr="00FB2551">
        <w:rPr>
          <w:rFonts w:ascii="Arial" w:hAnsi="Arial" w:cs="Arial"/>
          <w:color w:val="000000"/>
        </w:rPr>
        <w:t>Promote and develop inter-community activities.</w:t>
      </w:r>
    </w:p>
    <w:p w14:paraId="2D336139" w14:textId="6FE99B8A" w:rsidR="00AD04BA" w:rsidRPr="00882C1F" w:rsidRDefault="00AD04BA" w:rsidP="00F453A1">
      <w:pPr>
        <w:numPr>
          <w:ilvl w:val="0"/>
          <w:numId w:val="12"/>
        </w:numPr>
        <w:tabs>
          <w:tab w:val="clear" w:pos="720"/>
        </w:tabs>
        <w:spacing w:line="271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young people in their understanding of risk and challenge and in taking action to address key issues in their lives.</w:t>
      </w:r>
    </w:p>
    <w:p w14:paraId="65077F54" w14:textId="409F51F1" w:rsidR="00AD04BA" w:rsidRPr="003270E0" w:rsidRDefault="00AD04BA" w:rsidP="00417052">
      <w:pPr>
        <w:numPr>
          <w:ilvl w:val="0"/>
          <w:numId w:val="12"/>
        </w:numPr>
        <w:tabs>
          <w:tab w:val="clear" w:pos="720"/>
          <w:tab w:val="num" w:pos="567"/>
        </w:tabs>
        <w:spacing w:line="271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Implement the </w:t>
      </w:r>
      <w:r w:rsidR="002F5DBD">
        <w:rPr>
          <w:rFonts w:ascii="Arial" w:hAnsi="Arial" w:cs="Arial"/>
        </w:rPr>
        <w:t>Centre</w:t>
      </w:r>
      <w:r>
        <w:rPr>
          <w:rFonts w:ascii="Arial" w:hAnsi="Arial" w:cs="Arial"/>
        </w:rPr>
        <w:t>’s Child Protection P</w:t>
      </w:r>
      <w:r w:rsidRPr="007104A7">
        <w:rPr>
          <w:rFonts w:ascii="Arial" w:hAnsi="Arial" w:cs="Arial"/>
        </w:rPr>
        <w:t>olicy and work with young people</w:t>
      </w:r>
      <w:r>
        <w:rPr>
          <w:rFonts w:ascii="Arial" w:hAnsi="Arial" w:cs="Arial"/>
        </w:rPr>
        <w:t xml:space="preserve"> to safeguard their</w:t>
      </w:r>
      <w:r w:rsidRPr="007104A7">
        <w:rPr>
          <w:rFonts w:ascii="Arial" w:hAnsi="Arial" w:cs="Arial"/>
        </w:rPr>
        <w:t xml:space="preserve"> welfare</w:t>
      </w:r>
      <w:r>
        <w:rPr>
          <w:rFonts w:ascii="Arial" w:hAnsi="Arial" w:cs="Arial"/>
        </w:rPr>
        <w:t xml:space="preserve"> and the welfare of others</w:t>
      </w:r>
      <w:r w:rsidRPr="007104A7">
        <w:rPr>
          <w:rFonts w:ascii="Arial" w:hAnsi="Arial" w:cs="Arial"/>
        </w:rPr>
        <w:t>.</w:t>
      </w:r>
    </w:p>
    <w:p w14:paraId="0C2E8C7F" w14:textId="00B43A6D" w:rsidR="00AD04BA" w:rsidRDefault="00AD04BA" w:rsidP="00417052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Carry out administrative duties within the </w:t>
      </w:r>
      <w:r w:rsidR="003270E0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, under the direction of </w:t>
      </w:r>
      <w:r w:rsidR="003270E0">
        <w:rPr>
          <w:rFonts w:ascii="Arial" w:hAnsi="Arial" w:cs="Arial"/>
        </w:rPr>
        <w:t>the Youth Worker II</w:t>
      </w:r>
      <w:r>
        <w:rPr>
          <w:rFonts w:ascii="Arial" w:hAnsi="Arial" w:cs="Arial"/>
        </w:rPr>
        <w:t>.</w:t>
      </w:r>
    </w:p>
    <w:p w14:paraId="5BD764D2" w14:textId="77777777" w:rsidR="00AD04BA" w:rsidRPr="00AD04BA" w:rsidRDefault="00AD04BA" w:rsidP="00AD04BA">
      <w:pPr>
        <w:spacing w:after="0" w:line="240" w:lineRule="auto"/>
        <w:jc w:val="both"/>
        <w:rPr>
          <w:rFonts w:ascii="Arial" w:hAnsi="Arial" w:cs="Arial"/>
        </w:rPr>
      </w:pPr>
    </w:p>
    <w:p w14:paraId="0DC54EAB" w14:textId="6FB1109F" w:rsidR="00AD04BA" w:rsidRPr="007104A7" w:rsidRDefault="00AD04BA" w:rsidP="00AD04BA">
      <w:pPr>
        <w:jc w:val="both"/>
        <w:rPr>
          <w:rFonts w:ascii="Arial" w:hAnsi="Arial" w:cs="Arial"/>
          <w:b/>
        </w:rPr>
      </w:pPr>
      <w:r w:rsidRPr="007104A7">
        <w:rPr>
          <w:rFonts w:ascii="Arial" w:hAnsi="Arial" w:cs="Arial"/>
          <w:b/>
        </w:rPr>
        <w:t>Other duties</w:t>
      </w:r>
    </w:p>
    <w:p w14:paraId="6567A1F4" w14:textId="77777777" w:rsidR="00AD04BA" w:rsidRPr="00934053" w:rsidRDefault="00AD04BA" w:rsidP="00AD04B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104A7">
        <w:rPr>
          <w:rFonts w:ascii="Arial" w:hAnsi="Arial" w:cs="Arial"/>
        </w:rPr>
        <w:t>To carry out such duties</w:t>
      </w:r>
      <w:r>
        <w:rPr>
          <w:rFonts w:ascii="Arial" w:hAnsi="Arial" w:cs="Arial"/>
        </w:rPr>
        <w:t>,</w:t>
      </w:r>
      <w:r w:rsidRPr="007104A7">
        <w:rPr>
          <w:rFonts w:ascii="Arial" w:hAnsi="Arial" w:cs="Arial"/>
        </w:rPr>
        <w:t xml:space="preserve"> as may be assi</w:t>
      </w:r>
      <w:r>
        <w:rPr>
          <w:rFonts w:ascii="Arial" w:hAnsi="Arial" w:cs="Arial"/>
        </w:rPr>
        <w:t>gned by your Line M</w:t>
      </w:r>
      <w:r w:rsidRPr="007104A7">
        <w:rPr>
          <w:rFonts w:ascii="Arial" w:hAnsi="Arial" w:cs="Arial"/>
        </w:rPr>
        <w:t>anager</w:t>
      </w:r>
      <w:r>
        <w:rPr>
          <w:rFonts w:ascii="Arial" w:hAnsi="Arial" w:cs="Arial"/>
        </w:rPr>
        <w:t>,</w:t>
      </w:r>
      <w:r w:rsidRPr="007104A7">
        <w:rPr>
          <w:rFonts w:ascii="Arial" w:hAnsi="Arial" w:cs="Arial"/>
        </w:rPr>
        <w:t xml:space="preserve"> within the level of the post.</w:t>
      </w:r>
    </w:p>
    <w:p w14:paraId="1831AEE9" w14:textId="77777777" w:rsidR="00AD04BA" w:rsidRPr="005A4C8E" w:rsidRDefault="00AD04BA" w:rsidP="00AD04BA">
      <w:pPr>
        <w:rPr>
          <w:rFonts w:ascii="Arial" w:hAnsi="Arial" w:cs="Arial"/>
        </w:rPr>
      </w:pPr>
    </w:p>
    <w:p w14:paraId="0B0E576E" w14:textId="77777777" w:rsidR="009150A1" w:rsidRDefault="009C70D7" w:rsidP="005526DC">
      <w:pPr>
        <w:pStyle w:val="NoSpacing"/>
        <w:spacing w:line="271" w:lineRule="auto"/>
        <w:rPr>
          <w:rFonts w:ascii="Arial" w:hAnsi="Arial" w:cs="Arial"/>
        </w:rPr>
      </w:pPr>
      <w:r w:rsidRPr="009150A1">
        <w:rPr>
          <w:rFonts w:ascii="Arial" w:hAnsi="Arial" w:cs="Arial"/>
        </w:rPr>
        <w:t>In accordance with Section 75 of the Northern Ireland Act (1998), the post-holder is</w:t>
      </w:r>
    </w:p>
    <w:p w14:paraId="0E0643C8" w14:textId="68F33BDA" w:rsidR="009150A1" w:rsidRDefault="009C70D7" w:rsidP="009150A1">
      <w:pPr>
        <w:pStyle w:val="NoSpacing"/>
        <w:spacing w:line="271" w:lineRule="auto"/>
        <w:ind w:left="425" w:hanging="425"/>
        <w:rPr>
          <w:rFonts w:ascii="Arial" w:hAnsi="Arial" w:cs="Arial"/>
        </w:rPr>
      </w:pPr>
      <w:r w:rsidRPr="009150A1">
        <w:rPr>
          <w:rFonts w:ascii="Arial" w:hAnsi="Arial" w:cs="Arial"/>
        </w:rPr>
        <w:t xml:space="preserve">expected to promote good relations, equality of opportunity and pay due regard </w:t>
      </w:r>
      <w:r w:rsidR="005526DC">
        <w:rPr>
          <w:rFonts w:ascii="Arial" w:hAnsi="Arial" w:cs="Arial"/>
        </w:rPr>
        <w:t>to</w:t>
      </w:r>
      <w:r w:rsidRPr="009150A1">
        <w:rPr>
          <w:rFonts w:ascii="Arial" w:hAnsi="Arial" w:cs="Arial"/>
        </w:rPr>
        <w:t xml:space="preserve"> equality</w:t>
      </w:r>
    </w:p>
    <w:p w14:paraId="428952D6" w14:textId="764346F6" w:rsidR="00EF66C1" w:rsidRPr="009150A1" w:rsidRDefault="009C70D7" w:rsidP="009150A1">
      <w:pPr>
        <w:pStyle w:val="NoSpacing"/>
        <w:spacing w:line="271" w:lineRule="auto"/>
        <w:ind w:left="425" w:hanging="425"/>
        <w:rPr>
          <w:rFonts w:ascii="Arial" w:hAnsi="Arial" w:cs="Arial"/>
        </w:rPr>
      </w:pPr>
      <w:r w:rsidRPr="009150A1">
        <w:rPr>
          <w:rFonts w:ascii="Arial" w:hAnsi="Arial" w:cs="Arial"/>
        </w:rPr>
        <w:t xml:space="preserve">legislation </w:t>
      </w:r>
      <w:proofErr w:type="gramStart"/>
      <w:r w:rsidRPr="009150A1">
        <w:rPr>
          <w:rFonts w:ascii="Arial" w:hAnsi="Arial" w:cs="Arial"/>
        </w:rPr>
        <w:t>at all times</w:t>
      </w:r>
      <w:proofErr w:type="gramEnd"/>
      <w:r w:rsidRPr="009150A1">
        <w:rPr>
          <w:rFonts w:ascii="Arial" w:hAnsi="Arial" w:cs="Arial"/>
        </w:rPr>
        <w:t xml:space="preserve">. </w:t>
      </w:r>
    </w:p>
    <w:p w14:paraId="7C95D7D2" w14:textId="77777777" w:rsidR="009C70D7" w:rsidRPr="009150A1" w:rsidRDefault="009C70D7" w:rsidP="009C70D7">
      <w:pPr>
        <w:jc w:val="both"/>
        <w:rPr>
          <w:rFonts w:ascii="Arial" w:hAnsi="Arial" w:cs="Arial"/>
        </w:rPr>
      </w:pPr>
    </w:p>
    <w:p w14:paraId="5CF0122C" w14:textId="7167A77F" w:rsidR="00F23589" w:rsidRPr="00BC589B" w:rsidRDefault="00F23589" w:rsidP="00F23589">
      <w:pPr>
        <w:rPr>
          <w:rFonts w:ascii="Arial" w:hAnsi="Arial" w:cs="Arial"/>
          <w:b/>
          <w:bCs/>
          <w:u w:val="single"/>
        </w:rPr>
      </w:pPr>
      <w:r w:rsidRPr="00BB31E0">
        <w:rPr>
          <w:rFonts w:ascii="Arial" w:hAnsi="Arial" w:cs="Arial"/>
          <w:b/>
          <w:bCs/>
        </w:rPr>
        <w:t xml:space="preserve">Closing Date for application: </w:t>
      </w:r>
      <w:r w:rsidR="00BC589B">
        <w:rPr>
          <w:rFonts w:ascii="Arial" w:hAnsi="Arial" w:cs="Arial"/>
          <w:b/>
          <w:bCs/>
          <w:u w:val="single"/>
        </w:rPr>
        <w:t>Monday 16</w:t>
      </w:r>
      <w:proofErr w:type="gramStart"/>
      <w:r w:rsidR="00BC589B" w:rsidRPr="00BC589B">
        <w:rPr>
          <w:rFonts w:ascii="Arial" w:hAnsi="Arial" w:cs="Arial"/>
          <w:b/>
          <w:bCs/>
          <w:u w:val="single"/>
          <w:vertAlign w:val="superscript"/>
        </w:rPr>
        <w:t>th</w:t>
      </w:r>
      <w:r w:rsidR="00BC589B">
        <w:rPr>
          <w:rFonts w:ascii="Arial" w:hAnsi="Arial" w:cs="Arial"/>
          <w:b/>
          <w:bCs/>
          <w:u w:val="single"/>
        </w:rPr>
        <w:t xml:space="preserve"> </w:t>
      </w:r>
      <w:r w:rsidRPr="00BB31E0">
        <w:rPr>
          <w:rFonts w:ascii="Arial" w:hAnsi="Arial" w:cs="Arial"/>
          <w:b/>
          <w:bCs/>
          <w:u w:val="single"/>
        </w:rPr>
        <w:t xml:space="preserve"> December</w:t>
      </w:r>
      <w:proofErr w:type="gramEnd"/>
      <w:r w:rsidRPr="00BB31E0">
        <w:rPr>
          <w:rFonts w:ascii="Arial" w:hAnsi="Arial" w:cs="Arial"/>
          <w:b/>
          <w:bCs/>
          <w:u w:val="single"/>
        </w:rPr>
        <w:t xml:space="preserve"> </w:t>
      </w:r>
      <w:r w:rsidR="00BC589B">
        <w:rPr>
          <w:rFonts w:ascii="Arial" w:hAnsi="Arial" w:cs="Arial"/>
          <w:b/>
          <w:bCs/>
          <w:u w:val="single"/>
        </w:rPr>
        <w:t>2</w:t>
      </w:r>
      <w:r w:rsidRPr="00BB31E0">
        <w:rPr>
          <w:rFonts w:ascii="Arial" w:hAnsi="Arial" w:cs="Arial"/>
          <w:b/>
          <w:bCs/>
          <w:u w:val="single"/>
        </w:rPr>
        <w:t>.00pm</w:t>
      </w:r>
      <w:r w:rsidRPr="00BB31E0">
        <w:rPr>
          <w:rFonts w:ascii="Arial" w:hAnsi="Arial" w:cs="Arial"/>
        </w:rPr>
        <w:t> </w:t>
      </w:r>
    </w:p>
    <w:p w14:paraId="00F6124E" w14:textId="77777777" w:rsidR="00F23589" w:rsidRPr="00BB31E0" w:rsidRDefault="00F23589" w:rsidP="00F23589">
      <w:pPr>
        <w:rPr>
          <w:rFonts w:ascii="Arial" w:hAnsi="Arial" w:cs="Arial"/>
        </w:rPr>
      </w:pPr>
      <w:r w:rsidRPr="00BB31E0">
        <w:rPr>
          <w:rFonts w:ascii="Arial" w:hAnsi="Arial" w:cs="Arial"/>
        </w:rPr>
        <w:t> </w:t>
      </w:r>
    </w:p>
    <w:p w14:paraId="7B28F886" w14:textId="0CA5213C" w:rsidR="00F23589" w:rsidRPr="00BB31E0" w:rsidRDefault="00F23589" w:rsidP="00F23589">
      <w:pPr>
        <w:rPr>
          <w:rFonts w:ascii="Arial" w:hAnsi="Arial" w:cs="Arial"/>
        </w:rPr>
      </w:pPr>
      <w:r w:rsidRPr="00BB31E0">
        <w:rPr>
          <w:rFonts w:ascii="Arial" w:hAnsi="Arial" w:cs="Arial"/>
          <w:b/>
          <w:bCs/>
        </w:rPr>
        <w:t>Date of interview</w:t>
      </w:r>
      <w:r w:rsidRPr="00BB31E0">
        <w:rPr>
          <w:rFonts w:ascii="Arial" w:hAnsi="Arial" w:cs="Arial"/>
        </w:rPr>
        <w:t xml:space="preserve">: </w:t>
      </w:r>
      <w:r w:rsidR="00BC589B">
        <w:rPr>
          <w:rFonts w:ascii="Arial" w:hAnsi="Arial" w:cs="Arial"/>
          <w:b/>
          <w:bCs/>
        </w:rPr>
        <w:t>19</w:t>
      </w:r>
      <w:r w:rsidR="00BC589B" w:rsidRPr="00BC589B">
        <w:rPr>
          <w:rFonts w:ascii="Arial" w:hAnsi="Arial" w:cs="Arial"/>
          <w:b/>
          <w:bCs/>
          <w:vertAlign w:val="superscript"/>
        </w:rPr>
        <w:t>th</w:t>
      </w:r>
      <w:r w:rsidR="00BC589B">
        <w:rPr>
          <w:rFonts w:ascii="Arial" w:hAnsi="Arial" w:cs="Arial"/>
          <w:b/>
          <w:bCs/>
        </w:rPr>
        <w:t xml:space="preserve"> December</w:t>
      </w:r>
    </w:p>
    <w:p w14:paraId="46B06DF0" w14:textId="77777777" w:rsidR="0013082A" w:rsidRDefault="0013082A" w:rsidP="00F23589">
      <w:pPr>
        <w:spacing w:after="240" w:line="271" w:lineRule="auto"/>
        <w:rPr>
          <w:rFonts w:ascii="Arial" w:hAnsi="Arial" w:cs="Arial"/>
          <w:bCs/>
          <w:color w:val="00B0F0"/>
          <w:sz w:val="28"/>
          <w:szCs w:val="28"/>
        </w:rPr>
      </w:pPr>
    </w:p>
    <w:p w14:paraId="08F6126E" w14:textId="77777777" w:rsidR="00831FBD" w:rsidRDefault="00831FBD" w:rsidP="002476E9">
      <w:pPr>
        <w:spacing w:after="240" w:line="271" w:lineRule="auto"/>
        <w:jc w:val="center"/>
        <w:rPr>
          <w:rFonts w:ascii="Arial" w:hAnsi="Arial" w:cs="Arial"/>
          <w:bCs/>
          <w:color w:val="00B0F0"/>
          <w:sz w:val="28"/>
          <w:szCs w:val="28"/>
        </w:rPr>
      </w:pPr>
    </w:p>
    <w:p w14:paraId="6E54D6A8" w14:textId="77777777" w:rsidR="00831FBD" w:rsidRDefault="00831FBD" w:rsidP="002476E9">
      <w:pPr>
        <w:spacing w:after="240" w:line="271" w:lineRule="auto"/>
        <w:jc w:val="center"/>
        <w:rPr>
          <w:rFonts w:ascii="Arial" w:hAnsi="Arial" w:cs="Arial"/>
          <w:bCs/>
          <w:color w:val="00B0F0"/>
          <w:sz w:val="28"/>
          <w:szCs w:val="28"/>
        </w:rPr>
      </w:pPr>
    </w:p>
    <w:p w14:paraId="0C313185" w14:textId="77777777" w:rsidR="00831FBD" w:rsidRDefault="00831FBD" w:rsidP="002476E9">
      <w:pPr>
        <w:spacing w:after="240" w:line="271" w:lineRule="auto"/>
        <w:jc w:val="center"/>
        <w:rPr>
          <w:rFonts w:ascii="Arial" w:hAnsi="Arial" w:cs="Arial"/>
          <w:bCs/>
          <w:color w:val="00B0F0"/>
          <w:sz w:val="28"/>
          <w:szCs w:val="28"/>
        </w:rPr>
      </w:pPr>
    </w:p>
    <w:p w14:paraId="518EB21A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DE687BF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91490CB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8EFA63C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F78A4B6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24517A4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AA1A816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0ED0580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455A2B7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0484339" w14:textId="77777777" w:rsidR="009150A1" w:rsidRDefault="009150A1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820080E" w14:textId="77777777" w:rsidR="00A17EE4" w:rsidRDefault="00A17EE4" w:rsidP="0019748D">
      <w:pPr>
        <w:spacing w:after="240" w:line="271" w:lineRule="auto"/>
        <w:rPr>
          <w:rFonts w:ascii="Arial" w:hAnsi="Arial" w:cs="Arial"/>
          <w:bCs/>
          <w:sz w:val="28"/>
          <w:szCs w:val="28"/>
        </w:rPr>
      </w:pPr>
    </w:p>
    <w:p w14:paraId="3B7CDB18" w14:textId="24BC3AE8" w:rsidR="000D6794" w:rsidRPr="00831FBD" w:rsidRDefault="009C0FF0" w:rsidP="002476E9">
      <w:pPr>
        <w:spacing w:after="240" w:line="271" w:lineRule="auto"/>
        <w:jc w:val="center"/>
        <w:rPr>
          <w:rFonts w:ascii="Arial" w:hAnsi="Arial" w:cs="Arial"/>
          <w:bCs/>
          <w:sz w:val="28"/>
          <w:szCs w:val="28"/>
        </w:rPr>
      </w:pPr>
      <w:r w:rsidRPr="00831FBD">
        <w:rPr>
          <w:rFonts w:ascii="Arial" w:hAnsi="Arial" w:cs="Arial"/>
          <w:bCs/>
          <w:sz w:val="28"/>
          <w:szCs w:val="28"/>
        </w:rPr>
        <w:lastRenderedPageBreak/>
        <w:t>Youth</w:t>
      </w:r>
      <w:r w:rsidR="009C70D7" w:rsidRPr="00831FBD">
        <w:rPr>
          <w:rFonts w:ascii="Arial" w:hAnsi="Arial" w:cs="Arial"/>
          <w:bCs/>
          <w:sz w:val="28"/>
          <w:szCs w:val="28"/>
        </w:rPr>
        <w:t xml:space="preserve"> </w:t>
      </w:r>
      <w:r w:rsidR="00453424">
        <w:rPr>
          <w:rFonts w:ascii="Arial" w:hAnsi="Arial" w:cs="Arial"/>
          <w:bCs/>
          <w:sz w:val="28"/>
          <w:szCs w:val="28"/>
        </w:rPr>
        <w:t xml:space="preserve">Support </w:t>
      </w:r>
      <w:r w:rsidR="009C70D7" w:rsidRPr="00831FBD">
        <w:rPr>
          <w:rFonts w:ascii="Arial" w:hAnsi="Arial" w:cs="Arial"/>
          <w:bCs/>
          <w:sz w:val="28"/>
          <w:szCs w:val="28"/>
        </w:rPr>
        <w:t xml:space="preserve">Worker </w:t>
      </w:r>
      <w:r w:rsidR="000D3098" w:rsidRPr="00831FBD">
        <w:rPr>
          <w:rFonts w:ascii="Arial" w:hAnsi="Arial" w:cs="Arial"/>
          <w:bCs/>
          <w:sz w:val="28"/>
          <w:szCs w:val="28"/>
        </w:rPr>
        <w:t xml:space="preserve">Personnel Specification </w:t>
      </w:r>
      <w:r w:rsidR="000D6794" w:rsidRPr="00831FBD">
        <w:rPr>
          <w:rFonts w:ascii="Arial" w:hAnsi="Arial" w:cs="Arial"/>
          <w:bCs/>
          <w:sz w:val="28"/>
          <w:szCs w:val="28"/>
        </w:rPr>
        <w:t xml:space="preserve"> 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370"/>
        <w:gridCol w:w="2429"/>
      </w:tblGrid>
      <w:tr w:rsidR="00831FBD" w:rsidRPr="00831FBD" w14:paraId="5C28F76C" w14:textId="77777777" w:rsidTr="002476E9">
        <w:trPr>
          <w:jc w:val="center"/>
        </w:trPr>
        <w:tc>
          <w:tcPr>
            <w:tcW w:w="6941" w:type="dxa"/>
            <w:shd w:val="clear" w:color="auto" w:fill="auto"/>
          </w:tcPr>
          <w:p w14:paraId="04A6AE84" w14:textId="77777777" w:rsidR="00A33632" w:rsidRPr="00831FBD" w:rsidRDefault="00A33632" w:rsidP="0041056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14:paraId="0981C271" w14:textId="2039DD25" w:rsidR="00A33632" w:rsidRPr="00831FBD" w:rsidRDefault="00A33632" w:rsidP="00410569">
            <w:pPr>
              <w:pStyle w:val="NoSpacing"/>
              <w:rPr>
                <w:rFonts w:ascii="Arial" w:hAnsi="Arial" w:cs="Arial"/>
                <w:b/>
              </w:rPr>
            </w:pPr>
            <w:r w:rsidRPr="00831FB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429" w:type="dxa"/>
            <w:shd w:val="clear" w:color="auto" w:fill="auto"/>
          </w:tcPr>
          <w:p w14:paraId="520D1D46" w14:textId="53324608" w:rsidR="00A33632" w:rsidRPr="00831FBD" w:rsidRDefault="00A33632" w:rsidP="00410569">
            <w:pPr>
              <w:pStyle w:val="NoSpacing"/>
              <w:rPr>
                <w:rFonts w:ascii="Arial" w:hAnsi="Arial" w:cs="Arial"/>
                <w:b/>
              </w:rPr>
            </w:pPr>
            <w:r w:rsidRPr="00831FBD">
              <w:rPr>
                <w:rFonts w:ascii="Arial" w:hAnsi="Arial" w:cs="Arial"/>
                <w:b/>
              </w:rPr>
              <w:t>Interview/App</w:t>
            </w:r>
            <w:r w:rsidR="002476E9" w:rsidRPr="00831FBD">
              <w:rPr>
                <w:rFonts w:ascii="Arial" w:hAnsi="Arial" w:cs="Arial"/>
                <w:b/>
              </w:rPr>
              <w:t>lication</w:t>
            </w:r>
          </w:p>
        </w:tc>
      </w:tr>
      <w:tr w:rsidR="00831FBD" w:rsidRPr="00831FBD" w14:paraId="26F86444" w14:textId="77777777" w:rsidTr="00410569">
        <w:trPr>
          <w:jc w:val="center"/>
        </w:trPr>
        <w:tc>
          <w:tcPr>
            <w:tcW w:w="10740" w:type="dxa"/>
            <w:gridSpan w:val="3"/>
            <w:shd w:val="clear" w:color="auto" w:fill="D9D9D9"/>
          </w:tcPr>
          <w:p w14:paraId="2AA8C0C7" w14:textId="77777777" w:rsidR="00A33632" w:rsidRPr="00831FBD" w:rsidRDefault="00A33632" w:rsidP="002476E9">
            <w:pPr>
              <w:pStyle w:val="NoSpacing"/>
              <w:tabs>
                <w:tab w:val="center" w:pos="5262"/>
              </w:tabs>
              <w:spacing w:after="80"/>
              <w:rPr>
                <w:rFonts w:ascii="Arial" w:hAnsi="Arial" w:cs="Arial"/>
                <w:b/>
              </w:rPr>
            </w:pPr>
            <w:r w:rsidRPr="00831FBD">
              <w:rPr>
                <w:rFonts w:ascii="Arial" w:hAnsi="Arial" w:cs="Arial"/>
                <w:b/>
              </w:rPr>
              <w:t>Qualifications</w:t>
            </w:r>
            <w:r w:rsidRPr="00831FBD">
              <w:rPr>
                <w:rFonts w:ascii="Arial" w:hAnsi="Arial" w:cs="Arial"/>
                <w:b/>
              </w:rPr>
              <w:tab/>
            </w:r>
          </w:p>
        </w:tc>
      </w:tr>
      <w:tr w:rsidR="00831FBD" w:rsidRPr="00831FBD" w14:paraId="7293AD36" w14:textId="77777777" w:rsidTr="00CC2E88">
        <w:trPr>
          <w:trHeight w:val="906"/>
          <w:jc w:val="center"/>
        </w:trPr>
        <w:tc>
          <w:tcPr>
            <w:tcW w:w="6941" w:type="dxa"/>
            <w:shd w:val="clear" w:color="auto" w:fill="auto"/>
          </w:tcPr>
          <w:p w14:paraId="7683F483" w14:textId="77777777" w:rsidR="00A23A94" w:rsidRPr="00505A53" w:rsidRDefault="00A23A94" w:rsidP="00F453A1">
            <w:pPr>
              <w:spacing w:before="120" w:after="120" w:line="271" w:lineRule="auto"/>
              <w:ind w:left="1014" w:hanging="10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Either: A) </w:t>
            </w:r>
            <w:r w:rsidRPr="008520D8">
              <w:rPr>
                <w:rFonts w:ascii="Arial" w:hAnsi="Arial" w:cs="Arial"/>
                <w:szCs w:val="18"/>
              </w:rPr>
              <w:t>EA endorsed, Youth Support Worker qualification</w:t>
            </w:r>
            <w:r w:rsidRPr="008520D8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proofErr w:type="spellStart"/>
            <w:r w:rsidRPr="00505A53">
              <w:rPr>
                <w:rFonts w:ascii="Arial" w:eastAsia="Calibri" w:hAnsi="Arial" w:cs="Arial"/>
              </w:rPr>
              <w:t>Qualification</w:t>
            </w:r>
            <w:proofErr w:type="spellEnd"/>
            <w:r w:rsidRPr="00505A53">
              <w:rPr>
                <w:rFonts w:ascii="Arial" w:eastAsia="Calibri" w:hAnsi="Arial" w:cs="Arial"/>
              </w:rPr>
              <w:t xml:space="preserve">; </w:t>
            </w:r>
            <w:r w:rsidRPr="00505A53">
              <w:rPr>
                <w:rFonts w:ascii="Arial" w:eastAsia="Calibri" w:hAnsi="Arial" w:cs="Arial"/>
                <w:b/>
                <w:bCs/>
              </w:rPr>
              <w:t>OR</w:t>
            </w:r>
            <w:r w:rsidRPr="00505A53">
              <w:rPr>
                <w:rFonts w:ascii="Arial" w:eastAsia="Calibri" w:hAnsi="Arial" w:cs="Arial"/>
              </w:rPr>
              <w:t xml:space="preserve"> </w:t>
            </w:r>
          </w:p>
          <w:p w14:paraId="3F482C8B" w14:textId="0C2DD003" w:rsidR="00A23A94" w:rsidRPr="00505A53" w:rsidRDefault="00A23A94" w:rsidP="00F453A1">
            <w:pPr>
              <w:spacing w:after="120" w:line="271" w:lineRule="auto"/>
              <w:ind w:left="1014" w:hanging="28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</w:t>
            </w:r>
            <w:r w:rsidRPr="00505A53">
              <w:rPr>
                <w:rFonts w:ascii="Arial" w:eastAsia="Calibri" w:hAnsi="Arial" w:cs="Arial"/>
              </w:rPr>
              <w:t xml:space="preserve">) OCN Level 2 </w:t>
            </w:r>
            <w:r w:rsidR="00110E4D">
              <w:rPr>
                <w:rFonts w:ascii="Arial" w:eastAsia="Calibri" w:hAnsi="Arial" w:cs="Arial"/>
              </w:rPr>
              <w:t xml:space="preserve">Certificate in </w:t>
            </w:r>
            <w:r w:rsidRPr="00505A53">
              <w:rPr>
                <w:rFonts w:ascii="Arial" w:eastAsia="Calibri" w:hAnsi="Arial" w:cs="Arial"/>
              </w:rPr>
              <w:t xml:space="preserve">Youth </w:t>
            </w:r>
            <w:r w:rsidR="00FD253D" w:rsidRPr="00505A53">
              <w:rPr>
                <w:rFonts w:ascii="Arial" w:eastAsia="Calibri" w:hAnsi="Arial" w:cs="Arial"/>
              </w:rPr>
              <w:t>Work</w:t>
            </w:r>
            <w:r w:rsidR="00FD253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Support </w:t>
            </w:r>
            <w:r w:rsidRPr="00505A53">
              <w:rPr>
                <w:rFonts w:ascii="Arial" w:eastAsia="Calibri" w:hAnsi="Arial" w:cs="Arial"/>
                <w:b/>
                <w:bCs/>
              </w:rPr>
              <w:t>OR</w:t>
            </w:r>
          </w:p>
          <w:p w14:paraId="73331F0C" w14:textId="4C9CC47C" w:rsidR="00A33632" w:rsidRPr="00A23A94" w:rsidRDefault="00A23A94" w:rsidP="00F453A1">
            <w:pPr>
              <w:spacing w:after="120" w:line="271" w:lineRule="auto"/>
              <w:ind w:firstLine="73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Pr="00505A53">
              <w:rPr>
                <w:rFonts w:ascii="Arial" w:eastAsia="Calibri" w:hAnsi="Arial" w:cs="Arial"/>
              </w:rPr>
              <w:t>) An equivalent youth work qualification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B3B02FA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  <w:p w14:paraId="71EDEEC9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FEE772D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</w:t>
            </w:r>
          </w:p>
          <w:p w14:paraId="0A5ED164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</w:p>
        </w:tc>
      </w:tr>
      <w:tr w:rsidR="00831FBD" w:rsidRPr="00831FBD" w14:paraId="206D56C0" w14:textId="77777777" w:rsidTr="00CC2E88">
        <w:trPr>
          <w:jc w:val="center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2668E030" w14:textId="77777777" w:rsidR="00A33632" w:rsidRPr="00831FBD" w:rsidRDefault="00A33632" w:rsidP="00F453A1">
            <w:pPr>
              <w:pStyle w:val="NoSpacing"/>
              <w:spacing w:after="80" w:line="271" w:lineRule="auto"/>
              <w:rPr>
                <w:rFonts w:ascii="Arial" w:hAnsi="Arial" w:cs="Arial"/>
                <w:b/>
              </w:rPr>
            </w:pPr>
            <w:r w:rsidRPr="00831FBD">
              <w:rPr>
                <w:rFonts w:ascii="Arial" w:hAnsi="Arial" w:cs="Arial"/>
                <w:b/>
                <w:bCs/>
              </w:rPr>
              <w:t>Experience</w:t>
            </w:r>
          </w:p>
        </w:tc>
      </w:tr>
      <w:tr w:rsidR="00CC20A6" w:rsidRPr="00831FBD" w14:paraId="2DE65BA4" w14:textId="77777777" w:rsidTr="003B19FD">
        <w:trPr>
          <w:trHeight w:val="671"/>
          <w:jc w:val="center"/>
        </w:trPr>
        <w:tc>
          <w:tcPr>
            <w:tcW w:w="6941" w:type="dxa"/>
            <w:shd w:val="clear" w:color="auto" w:fill="auto"/>
          </w:tcPr>
          <w:p w14:paraId="1DA5B7E7" w14:textId="43826994" w:rsidR="00CC20A6" w:rsidRPr="00831FBD" w:rsidRDefault="00CC20A6" w:rsidP="00F453A1">
            <w:pPr>
              <w:spacing w:after="0" w:line="271" w:lineRule="auto"/>
              <w:rPr>
                <w:rFonts w:ascii="Arial" w:hAnsi="Arial" w:cs="Arial"/>
              </w:rPr>
            </w:pPr>
            <w:r w:rsidRPr="001E0959">
              <w:rPr>
                <w:rFonts w:ascii="Arial" w:hAnsi="Arial" w:cs="Arial"/>
                <w:szCs w:val="18"/>
              </w:rPr>
              <w:t>Experience of delivering social education programmes and activities designed for young people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BF6F46E" w14:textId="7D19366B" w:rsidR="00CC20A6" w:rsidRPr="00831FBD" w:rsidRDefault="00CC20A6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1448D1D" w14:textId="4B49970A" w:rsidR="00CC20A6" w:rsidRPr="00831FBD" w:rsidRDefault="00CC20A6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Application/ Interview</w:t>
            </w:r>
          </w:p>
        </w:tc>
      </w:tr>
      <w:tr w:rsidR="00CC20A6" w:rsidRPr="00831FBD" w14:paraId="7AB7CC73" w14:textId="77777777" w:rsidTr="00CC2E88">
        <w:trPr>
          <w:trHeight w:val="564"/>
          <w:jc w:val="center"/>
        </w:trPr>
        <w:tc>
          <w:tcPr>
            <w:tcW w:w="6941" w:type="dxa"/>
            <w:shd w:val="clear" w:color="auto" w:fill="auto"/>
          </w:tcPr>
          <w:p w14:paraId="79566EB4" w14:textId="2A551D10" w:rsidR="00CC20A6" w:rsidRPr="00831FBD" w:rsidRDefault="00CC20A6" w:rsidP="00F453A1">
            <w:pPr>
              <w:spacing w:line="271" w:lineRule="auto"/>
              <w:rPr>
                <w:rFonts w:ascii="Arial" w:hAnsi="Arial" w:cs="Arial"/>
              </w:rPr>
            </w:pPr>
            <w:r w:rsidRPr="001E0959">
              <w:rPr>
                <w:rFonts w:ascii="Arial" w:hAnsi="Arial" w:cs="Arial"/>
                <w:szCs w:val="18"/>
              </w:rPr>
              <w:t xml:space="preserve">Experience of supporting young people to work effectively in groups and </w:t>
            </w:r>
            <w:r>
              <w:rPr>
                <w:rFonts w:ascii="Arial" w:hAnsi="Arial" w:cs="Arial"/>
                <w:szCs w:val="18"/>
              </w:rPr>
              <w:t xml:space="preserve">to </w:t>
            </w:r>
            <w:r w:rsidRPr="001E0959">
              <w:rPr>
                <w:rFonts w:ascii="Arial" w:hAnsi="Arial" w:cs="Arial"/>
                <w:szCs w:val="18"/>
              </w:rPr>
              <w:t xml:space="preserve">express and realise their goals.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3E1DE37" w14:textId="6666A172" w:rsidR="00CC20A6" w:rsidRPr="00831FBD" w:rsidRDefault="00CC20A6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B1689F9" w14:textId="33B06AF4" w:rsidR="00CC20A6" w:rsidRPr="00831FBD" w:rsidRDefault="00CC20A6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</w:t>
            </w:r>
          </w:p>
        </w:tc>
      </w:tr>
      <w:tr w:rsidR="00831FBD" w:rsidRPr="00831FBD" w14:paraId="5EAFBD8E" w14:textId="77777777" w:rsidTr="00CC2E88">
        <w:trPr>
          <w:trHeight w:val="968"/>
          <w:jc w:val="center"/>
        </w:trPr>
        <w:tc>
          <w:tcPr>
            <w:tcW w:w="6941" w:type="dxa"/>
            <w:shd w:val="clear" w:color="auto" w:fill="auto"/>
          </w:tcPr>
          <w:p w14:paraId="3E5B6B07" w14:textId="12C3E22A" w:rsidR="00A33632" w:rsidRPr="00831FBD" w:rsidRDefault="00A33632" w:rsidP="00F453A1">
            <w:pPr>
              <w:spacing w:line="271" w:lineRule="auto"/>
              <w:rPr>
                <w:rFonts w:ascii="Arial" w:hAnsi="Arial" w:cs="Arial"/>
                <w:bCs/>
              </w:rPr>
            </w:pPr>
            <w:r w:rsidRPr="00831FBD">
              <w:rPr>
                <w:rFonts w:ascii="Arial" w:hAnsi="Arial" w:cs="Arial"/>
              </w:rPr>
              <w:t xml:space="preserve">Experience in a range of youth work settings </w:t>
            </w:r>
            <w:r w:rsidRPr="00E73775">
              <w:rPr>
                <w:rFonts w:ascii="Arial" w:hAnsi="Arial" w:cs="Arial"/>
              </w:rPr>
              <w:t>e.g.</w:t>
            </w:r>
            <w:r w:rsidRPr="00831FBD">
              <w:rPr>
                <w:rFonts w:ascii="Arial" w:hAnsi="Arial" w:cs="Arial"/>
              </w:rPr>
              <w:t xml:space="preserve"> </w:t>
            </w:r>
            <w:proofErr w:type="gramStart"/>
            <w:r w:rsidRPr="00831FBD">
              <w:rPr>
                <w:rFonts w:ascii="Arial" w:hAnsi="Arial" w:cs="Arial"/>
              </w:rPr>
              <w:t>street based</w:t>
            </w:r>
            <w:proofErr w:type="gramEnd"/>
            <w:r w:rsidRPr="00831FBD">
              <w:rPr>
                <w:rFonts w:ascii="Arial" w:hAnsi="Arial" w:cs="Arial"/>
              </w:rPr>
              <w:t xml:space="preserve"> youth work, centre based work, youth work within a community or voluntary group, residential or thematic group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425CD79" w14:textId="77777777" w:rsidR="00A33632" w:rsidRPr="00E73775" w:rsidRDefault="00A33632" w:rsidP="00F453A1">
            <w:pPr>
              <w:pStyle w:val="NoSpacing"/>
              <w:spacing w:line="271" w:lineRule="auto"/>
              <w:rPr>
                <w:rFonts w:ascii="Arial" w:hAnsi="Arial" w:cs="Arial"/>
                <w:b/>
                <w:bCs/>
              </w:rPr>
            </w:pPr>
          </w:p>
          <w:p w14:paraId="4948844E" w14:textId="4A66D95F" w:rsidR="00A33632" w:rsidRPr="00E73775" w:rsidRDefault="00E73775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E73775">
              <w:rPr>
                <w:rFonts w:ascii="Arial" w:hAnsi="Arial" w:cs="Arial"/>
                <w:color w:val="00B0F0"/>
              </w:rPr>
              <w:t>Desirable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088D02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</w:p>
          <w:p w14:paraId="29167C6A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</w:t>
            </w:r>
          </w:p>
        </w:tc>
      </w:tr>
      <w:tr w:rsidR="00831FBD" w:rsidRPr="00831FBD" w14:paraId="248DFF80" w14:textId="77777777" w:rsidTr="002476E9">
        <w:trPr>
          <w:trHeight w:val="320"/>
          <w:jc w:val="center"/>
        </w:trPr>
        <w:tc>
          <w:tcPr>
            <w:tcW w:w="10740" w:type="dxa"/>
            <w:gridSpan w:val="3"/>
            <w:shd w:val="clear" w:color="auto" w:fill="D9D9D9"/>
          </w:tcPr>
          <w:p w14:paraId="1707E2A1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  <w:b/>
              </w:rPr>
            </w:pPr>
            <w:r w:rsidRPr="00831FBD">
              <w:rPr>
                <w:rFonts w:ascii="Arial" w:hAnsi="Arial" w:cs="Arial"/>
                <w:b/>
              </w:rPr>
              <w:t xml:space="preserve">Knowledge &amp; Skills </w:t>
            </w:r>
          </w:p>
        </w:tc>
      </w:tr>
      <w:tr w:rsidR="00831FBD" w:rsidRPr="00831FBD" w14:paraId="76E5539A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68F9023" w14:textId="546FA24C" w:rsidR="00A33632" w:rsidRPr="00831FBD" w:rsidRDefault="00A33632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Knowledge of Health and Safety requirements and safeguarding best practice and how these relate to y</w:t>
            </w:r>
            <w:r w:rsidR="0013082A" w:rsidRPr="00831FBD">
              <w:rPr>
                <w:rFonts w:ascii="Arial" w:hAnsi="Arial" w:cs="Arial"/>
              </w:rPr>
              <w:t>oung people</w:t>
            </w:r>
            <w:r w:rsidRPr="00831FBD">
              <w:rPr>
                <w:rFonts w:ascii="Arial" w:hAnsi="Arial" w:cs="Arial"/>
              </w:rPr>
              <w:t xml:space="preserve"> </w:t>
            </w:r>
            <w:r w:rsidR="0013082A" w:rsidRPr="00831FBD">
              <w:rPr>
                <w:rFonts w:ascii="Arial" w:hAnsi="Arial" w:cs="Arial"/>
              </w:rPr>
              <w:t>and</w:t>
            </w:r>
            <w:r w:rsidRPr="00831FBD">
              <w:rPr>
                <w:rFonts w:ascii="Arial" w:hAnsi="Arial" w:cs="Arial"/>
              </w:rPr>
              <w:t xml:space="preserve"> staff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C998938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</w:p>
          <w:p w14:paraId="293228F3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459B2A5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</w:p>
          <w:p w14:paraId="0027188C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Application/ Interview</w:t>
            </w:r>
          </w:p>
        </w:tc>
      </w:tr>
      <w:tr w:rsidR="00831FBD" w:rsidRPr="00831FBD" w14:paraId="3F468DAB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6C5233F" w14:textId="712227C7" w:rsidR="00A33632" w:rsidRPr="00831FBD" w:rsidRDefault="00A33632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Capable of facilitating developmental group work projects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3E60A1E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B1EFFC3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Application/ Interview</w:t>
            </w:r>
          </w:p>
        </w:tc>
      </w:tr>
      <w:tr w:rsidR="00831FBD" w:rsidRPr="00831FBD" w14:paraId="1B7553C3" w14:textId="77777777" w:rsidTr="00F453A1">
        <w:trPr>
          <w:trHeight w:val="994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0B5AAF2" w14:textId="1F181583" w:rsidR="00A33632" w:rsidRPr="00831FBD" w:rsidRDefault="00A33632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Ability to design, plan and implement programmes of activities for young people based on evidence of need and the NI youth work curriculum.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46BC6E1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</w:p>
          <w:p w14:paraId="55B96BB8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56664B5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</w:p>
          <w:p w14:paraId="04325F0E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Application/ Interview</w:t>
            </w:r>
          </w:p>
        </w:tc>
      </w:tr>
      <w:tr w:rsidR="00831FBD" w:rsidRPr="00831FBD" w14:paraId="52023F76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7E969F8" w14:textId="6CFBD0B5" w:rsidR="00A33632" w:rsidRPr="00831FBD" w:rsidRDefault="00A33632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Ability to build sustainable relationships with key stakeholders including young people and adults</w:t>
            </w:r>
            <w:r w:rsidR="0030693C">
              <w:rPr>
                <w:rFonts w:ascii="Arial" w:hAnsi="Arial" w:cs="Arial"/>
              </w:rPr>
              <w:t xml:space="preserve"> </w:t>
            </w:r>
            <w:r w:rsidR="0030693C" w:rsidRPr="00BB0756">
              <w:rPr>
                <w:rFonts w:ascii="Arial" w:hAnsi="Arial" w:cs="Arial"/>
                <w:szCs w:val="18"/>
              </w:rPr>
              <w:t>through effective interpersonal and communi</w:t>
            </w:r>
            <w:r w:rsidR="0030693C">
              <w:rPr>
                <w:rFonts w:ascii="Arial" w:hAnsi="Arial" w:cs="Arial"/>
                <w:szCs w:val="18"/>
              </w:rPr>
              <w:t>cation</w:t>
            </w:r>
            <w:r w:rsidR="0030693C" w:rsidRPr="00BB0756">
              <w:rPr>
                <w:rFonts w:ascii="Arial" w:hAnsi="Arial" w:cs="Arial"/>
                <w:szCs w:val="18"/>
              </w:rPr>
              <w:t xml:space="preserve"> skills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093263D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82EAF28" w14:textId="50629DC5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</w:t>
            </w:r>
            <w:r w:rsidR="002469D3" w:rsidRPr="00831FBD">
              <w:rPr>
                <w:rFonts w:ascii="Arial" w:hAnsi="Arial" w:cs="Arial"/>
              </w:rPr>
              <w:t>/ Interview</w:t>
            </w:r>
          </w:p>
        </w:tc>
      </w:tr>
      <w:tr w:rsidR="00831FBD" w:rsidRPr="00831FBD" w14:paraId="64B43206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B4978F8" w14:textId="77777777" w:rsidR="00A33632" w:rsidRPr="00831FBD" w:rsidRDefault="00A33632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 xml:space="preserve">Knowledge and understanding of delivering youth work within an </w:t>
            </w:r>
            <w:proofErr w:type="gramStart"/>
            <w:r w:rsidRPr="00831FBD">
              <w:rPr>
                <w:rFonts w:ascii="Arial" w:hAnsi="Arial" w:cs="Arial"/>
              </w:rPr>
              <w:t>equal opportunities framework/ CRED principles</w:t>
            </w:r>
            <w:proofErr w:type="gramEnd"/>
          </w:p>
        </w:tc>
        <w:tc>
          <w:tcPr>
            <w:tcW w:w="1370" w:type="dxa"/>
            <w:shd w:val="clear" w:color="auto" w:fill="auto"/>
            <w:vAlign w:val="center"/>
          </w:tcPr>
          <w:p w14:paraId="0CB2998A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AB8F5A3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Application/ Interview</w:t>
            </w:r>
          </w:p>
        </w:tc>
      </w:tr>
      <w:tr w:rsidR="00831FBD" w:rsidRPr="00831FBD" w14:paraId="1C8C4D84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FEFF8C7" w14:textId="4DB54E6C" w:rsidR="00A33632" w:rsidRPr="00831FBD" w:rsidRDefault="00C41014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 w:rsidRPr="00BB0756">
              <w:rPr>
                <w:rFonts w:ascii="Arial" w:hAnsi="Arial" w:cs="Arial"/>
                <w:szCs w:val="18"/>
              </w:rPr>
              <w:t>Knowledge of issues affecting young people particularly in relation to health and well being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427DA02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7E37855" w14:textId="77777777" w:rsidR="00A33632" w:rsidRPr="00831FBD" w:rsidRDefault="00A33632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</w:t>
            </w:r>
          </w:p>
        </w:tc>
      </w:tr>
      <w:tr w:rsidR="00C47A1E" w:rsidRPr="00831FBD" w14:paraId="0626CA5E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0313698" w14:textId="3F4072A1" w:rsidR="00C47A1E" w:rsidRPr="00BB0756" w:rsidRDefault="00C47A1E" w:rsidP="00F453A1">
            <w:pPr>
              <w:spacing w:before="40" w:after="40" w:line="271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Knowledge of personal development processes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B083F5B" w14:textId="267A60A8" w:rsidR="00C47A1E" w:rsidRPr="00831FBD" w:rsidRDefault="00C47A1E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73739B" w14:textId="3FDAE286" w:rsidR="00C47A1E" w:rsidRPr="00831FBD" w:rsidRDefault="00C47A1E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</w:t>
            </w:r>
          </w:p>
        </w:tc>
      </w:tr>
      <w:tr w:rsidR="00182E5A" w:rsidRPr="00831FBD" w14:paraId="4D987C35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6BF86E9" w14:textId="3169919A" w:rsidR="00182E5A" w:rsidRDefault="00182E5A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planning and organisational skills and ICT skills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CA77ABA" w14:textId="219FF88D" w:rsidR="00182E5A" w:rsidRDefault="00182E5A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1C027F" w14:textId="110F09D9" w:rsidR="00182E5A" w:rsidRPr="001A4257" w:rsidRDefault="00182E5A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</w:t>
            </w:r>
          </w:p>
        </w:tc>
      </w:tr>
      <w:tr w:rsidR="00040A53" w:rsidRPr="00831FBD" w14:paraId="24B6A2AC" w14:textId="77777777" w:rsidTr="00F453A1">
        <w:trPr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514A529" w14:textId="60C249B2" w:rsidR="00040A53" w:rsidRDefault="00040A53" w:rsidP="00F453A1">
            <w:pPr>
              <w:spacing w:before="40" w:after="4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B31E0">
              <w:rPr>
                <w:rFonts w:ascii="Arial" w:hAnsi="Arial" w:cs="Arial"/>
              </w:rPr>
              <w:t>lean driving licence and access to a car/ transport   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410F474" w14:textId="17005293" w:rsidR="00040A53" w:rsidRDefault="00040A53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E73775">
              <w:rPr>
                <w:rFonts w:ascii="Arial" w:hAnsi="Arial" w:cs="Arial"/>
                <w:color w:val="00B0F0"/>
              </w:rPr>
              <w:t>Desirable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97EE8D2" w14:textId="1C938AFA" w:rsidR="00040A53" w:rsidRPr="001A4257" w:rsidRDefault="00040A53" w:rsidP="00F453A1">
            <w:pPr>
              <w:pStyle w:val="NoSpacing"/>
              <w:spacing w:before="40"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</w:t>
            </w:r>
          </w:p>
        </w:tc>
      </w:tr>
      <w:tr w:rsidR="00831FBD" w:rsidRPr="00831FBD" w14:paraId="5B6197C5" w14:textId="77777777" w:rsidTr="00410569">
        <w:trPr>
          <w:jc w:val="center"/>
        </w:trPr>
        <w:tc>
          <w:tcPr>
            <w:tcW w:w="10740" w:type="dxa"/>
            <w:gridSpan w:val="3"/>
            <w:shd w:val="clear" w:color="auto" w:fill="D9D9D9"/>
          </w:tcPr>
          <w:p w14:paraId="72AFBFE5" w14:textId="77777777" w:rsidR="00A33632" w:rsidRPr="00831FBD" w:rsidRDefault="00A33632" w:rsidP="00F453A1">
            <w:pPr>
              <w:pStyle w:val="NoSpacing"/>
              <w:spacing w:after="80" w:line="271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1FBD">
              <w:rPr>
                <w:rFonts w:ascii="Arial" w:hAnsi="Arial" w:cs="Arial"/>
                <w:b/>
              </w:rPr>
              <w:t xml:space="preserve">Personal Qualities </w:t>
            </w:r>
          </w:p>
        </w:tc>
      </w:tr>
      <w:tr w:rsidR="008171A9" w:rsidRPr="00831FBD" w14:paraId="61182966" w14:textId="77777777" w:rsidTr="002476E9">
        <w:trPr>
          <w:trHeight w:val="8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49D7" w14:textId="65B11143" w:rsidR="008171A9" w:rsidRPr="00831FBD" w:rsidRDefault="008171A9" w:rsidP="00F453A1">
            <w:pPr>
              <w:spacing w:after="40"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Strong commitme</w:t>
            </w:r>
            <w:r>
              <w:rPr>
                <w:rFonts w:ascii="Arial" w:hAnsi="Arial" w:cs="Arial"/>
              </w:rPr>
              <w:t>nt to young people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9ED0" w14:textId="1BBB41C3" w:rsidR="008171A9" w:rsidRPr="00831FBD" w:rsidRDefault="008171A9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6601" w14:textId="36B4F638" w:rsidR="008171A9" w:rsidRPr="00831FBD" w:rsidRDefault="008171A9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Application/ Interview</w:t>
            </w:r>
          </w:p>
        </w:tc>
      </w:tr>
      <w:tr w:rsidR="008171A9" w:rsidRPr="00831FBD" w14:paraId="39403619" w14:textId="77777777" w:rsidTr="002476E9">
        <w:trPr>
          <w:trHeight w:val="275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239D" w14:textId="4B276801" w:rsidR="008171A9" w:rsidRPr="00831FBD" w:rsidRDefault="008171A9" w:rsidP="00F453A1">
            <w:pPr>
              <w:pStyle w:val="NoSpacing"/>
              <w:spacing w:after="4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player</w:t>
            </w:r>
            <w:r w:rsidR="00434251">
              <w:rPr>
                <w:rFonts w:ascii="Arial" w:hAnsi="Arial" w:cs="Arial"/>
              </w:rPr>
              <w:t>,</w:t>
            </w:r>
            <w:r w:rsidR="00434251" w:rsidRPr="001A4257">
              <w:rPr>
                <w:rFonts w:ascii="Arial" w:hAnsi="Arial" w:cs="Arial"/>
              </w:rPr>
              <w:t xml:space="preserve"> approachable, accepting of others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3E03" w14:textId="17DA6830" w:rsidR="008171A9" w:rsidRPr="00831FBD" w:rsidRDefault="008171A9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C38" w14:textId="7A3FB3BE" w:rsidR="008171A9" w:rsidRPr="00831FBD" w:rsidRDefault="008171A9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</w:t>
            </w:r>
          </w:p>
        </w:tc>
      </w:tr>
      <w:tr w:rsidR="008171A9" w:rsidRPr="00831FBD" w14:paraId="11F56BBE" w14:textId="77777777" w:rsidTr="002476E9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2A2E" w14:textId="71D845BC" w:rsidR="008171A9" w:rsidRPr="00831FBD" w:rsidRDefault="009916D3" w:rsidP="00F453A1">
            <w:pPr>
              <w:pStyle w:val="NoSpacing"/>
              <w:spacing w:after="40"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Conscientious, flexible and reliable</w:t>
            </w:r>
            <w:r>
              <w:rPr>
                <w:rFonts w:ascii="Arial" w:hAnsi="Arial" w:cs="Arial"/>
              </w:rPr>
              <w:t xml:space="preserve"> and able to work evenings and weekends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2365" w14:textId="2FAAF057" w:rsidR="008171A9" w:rsidRPr="00831FBD" w:rsidRDefault="008171A9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96C3" w14:textId="77930824" w:rsidR="008171A9" w:rsidRPr="00831FBD" w:rsidRDefault="008171A9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1A4257">
              <w:rPr>
                <w:rFonts w:ascii="Arial" w:hAnsi="Arial" w:cs="Arial"/>
              </w:rPr>
              <w:t>Application</w:t>
            </w:r>
          </w:p>
        </w:tc>
      </w:tr>
      <w:tr w:rsidR="00831FBD" w:rsidRPr="00831FBD" w14:paraId="1006ADD7" w14:textId="77777777" w:rsidTr="002476E9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14A5" w14:textId="4766ACA9" w:rsidR="00A33632" w:rsidRPr="00831FBD" w:rsidRDefault="009916D3" w:rsidP="00F453A1">
            <w:pPr>
              <w:pStyle w:val="NoSpacing"/>
              <w:spacing w:after="4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 to </w:t>
            </w:r>
            <w:r w:rsidR="008C5379">
              <w:rPr>
                <w:rFonts w:ascii="Arial" w:hAnsi="Arial" w:cs="Arial"/>
              </w:rPr>
              <w:t>participate in further training as necessary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F65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8B0A" w14:textId="77777777" w:rsidR="00A33632" w:rsidRPr="00831FBD" w:rsidRDefault="00A33632" w:rsidP="00F453A1">
            <w:pPr>
              <w:pStyle w:val="NoSpacing"/>
              <w:spacing w:line="271" w:lineRule="auto"/>
              <w:rPr>
                <w:rFonts w:ascii="Arial" w:hAnsi="Arial" w:cs="Arial"/>
              </w:rPr>
            </w:pPr>
            <w:r w:rsidRPr="00831FBD">
              <w:rPr>
                <w:rFonts w:ascii="Arial" w:hAnsi="Arial" w:cs="Arial"/>
              </w:rPr>
              <w:t>Application</w:t>
            </w:r>
          </w:p>
        </w:tc>
      </w:tr>
    </w:tbl>
    <w:p w14:paraId="29A5DD3A" w14:textId="77777777" w:rsidR="000D6794" w:rsidRPr="00010F10" w:rsidRDefault="000D6794" w:rsidP="006224A1">
      <w:pPr>
        <w:spacing w:line="271" w:lineRule="auto"/>
        <w:rPr>
          <w:rFonts w:ascii="Arial" w:hAnsi="Arial" w:cs="Arial"/>
        </w:rPr>
      </w:pPr>
    </w:p>
    <w:sectPr w:rsidR="000D6794" w:rsidRPr="00010F10" w:rsidSect="00A336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409D" w14:textId="77777777" w:rsidR="002062AF" w:rsidRDefault="002062AF" w:rsidP="00D96D40">
      <w:pPr>
        <w:spacing w:after="0" w:line="240" w:lineRule="auto"/>
      </w:pPr>
      <w:r>
        <w:separator/>
      </w:r>
    </w:p>
  </w:endnote>
  <w:endnote w:type="continuationSeparator" w:id="0">
    <w:p w14:paraId="30BEEABC" w14:textId="77777777" w:rsidR="002062AF" w:rsidRDefault="002062AF" w:rsidP="00D9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A687" w14:textId="77777777" w:rsidR="000D6794" w:rsidRDefault="000D6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770A" w14:textId="38DABADB" w:rsidR="00D96D40" w:rsidRDefault="00D96D40" w:rsidP="00D96D40">
    <w:pPr>
      <w:pStyle w:val="Footer"/>
      <w:jc w:val="center"/>
    </w:pPr>
    <w:r>
      <w:t xml:space="preserve"> </w:t>
    </w:r>
    <w:r w:rsidR="006122E4">
      <w:t xml:space="preserve">                      </w:t>
    </w:r>
    <w:r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626B" w14:textId="77777777" w:rsidR="000D6794" w:rsidRDefault="000D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B4FA" w14:textId="77777777" w:rsidR="002062AF" w:rsidRDefault="002062AF" w:rsidP="00D96D40">
      <w:pPr>
        <w:spacing w:after="0" w:line="240" w:lineRule="auto"/>
      </w:pPr>
      <w:r>
        <w:separator/>
      </w:r>
    </w:p>
  </w:footnote>
  <w:footnote w:type="continuationSeparator" w:id="0">
    <w:p w14:paraId="3889B9C0" w14:textId="77777777" w:rsidR="002062AF" w:rsidRDefault="002062AF" w:rsidP="00D9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93AA" w14:textId="77777777" w:rsidR="000D6794" w:rsidRDefault="000D6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530A" w14:textId="27BD91D8" w:rsidR="00FA20AE" w:rsidRDefault="00FA20AE" w:rsidP="000D679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81A5" w14:textId="74C31738" w:rsidR="000D6794" w:rsidRDefault="003122D3" w:rsidP="003122D3">
    <w:pPr>
      <w:pStyle w:val="Header"/>
      <w:jc w:val="center"/>
    </w:pPr>
    <w:r>
      <w:rPr>
        <w:noProof/>
      </w:rPr>
      <w:drawing>
        <wp:inline distT="0" distB="0" distL="0" distR="0" wp14:anchorId="7B5EBA86" wp14:editId="4F0BE1B2">
          <wp:extent cx="3832127" cy="657225"/>
          <wp:effectExtent l="0" t="0" r="0" b="0"/>
          <wp:docPr id="104679337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3376" name="Picture 1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944" cy="65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D65"/>
    <w:multiLevelType w:val="hybridMultilevel"/>
    <w:tmpl w:val="87AE9DB0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197"/>
    <w:multiLevelType w:val="multilevel"/>
    <w:tmpl w:val="E4288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DBD4DE6"/>
    <w:multiLevelType w:val="hybridMultilevel"/>
    <w:tmpl w:val="5888C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7D14"/>
    <w:multiLevelType w:val="hybridMultilevel"/>
    <w:tmpl w:val="84C63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A3620"/>
    <w:multiLevelType w:val="hybridMultilevel"/>
    <w:tmpl w:val="5EF07126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C67DE"/>
    <w:multiLevelType w:val="multilevel"/>
    <w:tmpl w:val="8092E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99175C"/>
    <w:multiLevelType w:val="hybridMultilevel"/>
    <w:tmpl w:val="B3CAC726"/>
    <w:lvl w:ilvl="0" w:tplc="CD8E4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C62F8"/>
    <w:multiLevelType w:val="hybridMultilevel"/>
    <w:tmpl w:val="C3D2EBF2"/>
    <w:lvl w:ilvl="0" w:tplc="110C48D0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205C7"/>
    <w:multiLevelType w:val="hybridMultilevel"/>
    <w:tmpl w:val="A6C8B716"/>
    <w:lvl w:ilvl="0" w:tplc="110C48D0">
      <w:start w:val="1"/>
      <w:numFmt w:val="bullet"/>
      <w:lvlText w:val="√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2786A"/>
    <w:multiLevelType w:val="hybridMultilevel"/>
    <w:tmpl w:val="B6B60F1E"/>
    <w:lvl w:ilvl="0" w:tplc="110C48D0">
      <w:start w:val="1"/>
      <w:numFmt w:val="bullet"/>
      <w:lvlText w:val="√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5E60"/>
    <w:multiLevelType w:val="hybridMultilevel"/>
    <w:tmpl w:val="8B2A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61DD4"/>
    <w:multiLevelType w:val="hybridMultilevel"/>
    <w:tmpl w:val="2C5C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852E4"/>
    <w:multiLevelType w:val="multilevel"/>
    <w:tmpl w:val="9278AA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num w:numId="1" w16cid:durableId="1374385798">
    <w:abstractNumId w:val="7"/>
  </w:num>
  <w:num w:numId="2" w16cid:durableId="1525316188">
    <w:abstractNumId w:val="4"/>
  </w:num>
  <w:num w:numId="3" w16cid:durableId="292322755">
    <w:abstractNumId w:val="0"/>
  </w:num>
  <w:num w:numId="4" w16cid:durableId="1849175004">
    <w:abstractNumId w:val="10"/>
  </w:num>
  <w:num w:numId="5" w16cid:durableId="1690064003">
    <w:abstractNumId w:val="8"/>
  </w:num>
  <w:num w:numId="6" w16cid:durableId="1803378529">
    <w:abstractNumId w:val="9"/>
  </w:num>
  <w:num w:numId="7" w16cid:durableId="901452826">
    <w:abstractNumId w:val="5"/>
  </w:num>
  <w:num w:numId="8" w16cid:durableId="1462458086">
    <w:abstractNumId w:val="2"/>
  </w:num>
  <w:num w:numId="9" w16cid:durableId="1879858118">
    <w:abstractNumId w:val="12"/>
  </w:num>
  <w:num w:numId="10" w16cid:durableId="362554709">
    <w:abstractNumId w:val="6"/>
  </w:num>
  <w:num w:numId="11" w16cid:durableId="1221945683">
    <w:abstractNumId w:val="11"/>
  </w:num>
  <w:num w:numId="12" w16cid:durableId="167911500">
    <w:abstractNumId w:val="3"/>
  </w:num>
  <w:num w:numId="13" w16cid:durableId="84019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91"/>
    <w:rsid w:val="00001FE9"/>
    <w:rsid w:val="00010F10"/>
    <w:rsid w:val="00017CD6"/>
    <w:rsid w:val="00040A53"/>
    <w:rsid w:val="00050BCD"/>
    <w:rsid w:val="00082CCF"/>
    <w:rsid w:val="000835F2"/>
    <w:rsid w:val="00084FFB"/>
    <w:rsid w:val="00091283"/>
    <w:rsid w:val="00092C32"/>
    <w:rsid w:val="00095B31"/>
    <w:rsid w:val="000B22ED"/>
    <w:rsid w:val="000D002C"/>
    <w:rsid w:val="000D3098"/>
    <w:rsid w:val="000D6794"/>
    <w:rsid w:val="001035B6"/>
    <w:rsid w:val="00107DAA"/>
    <w:rsid w:val="00110E4D"/>
    <w:rsid w:val="0011619B"/>
    <w:rsid w:val="0013082A"/>
    <w:rsid w:val="00146954"/>
    <w:rsid w:val="0017127C"/>
    <w:rsid w:val="0017529E"/>
    <w:rsid w:val="00181128"/>
    <w:rsid w:val="00182E5A"/>
    <w:rsid w:val="00194810"/>
    <w:rsid w:val="0019748D"/>
    <w:rsid w:val="0019799A"/>
    <w:rsid w:val="001B298D"/>
    <w:rsid w:val="001E5D30"/>
    <w:rsid w:val="001E7905"/>
    <w:rsid w:val="00200325"/>
    <w:rsid w:val="002062AF"/>
    <w:rsid w:val="002454F0"/>
    <w:rsid w:val="002469D3"/>
    <w:rsid w:val="002476E9"/>
    <w:rsid w:val="00251FED"/>
    <w:rsid w:val="0026379C"/>
    <w:rsid w:val="002700AB"/>
    <w:rsid w:val="00271A2C"/>
    <w:rsid w:val="00276948"/>
    <w:rsid w:val="002C03FF"/>
    <w:rsid w:val="002E201F"/>
    <w:rsid w:val="002F5DBD"/>
    <w:rsid w:val="002F6789"/>
    <w:rsid w:val="0030693C"/>
    <w:rsid w:val="003122D3"/>
    <w:rsid w:val="003270E0"/>
    <w:rsid w:val="00334E35"/>
    <w:rsid w:val="00345110"/>
    <w:rsid w:val="00372B89"/>
    <w:rsid w:val="003B19FD"/>
    <w:rsid w:val="003F7602"/>
    <w:rsid w:val="0040043F"/>
    <w:rsid w:val="004008D8"/>
    <w:rsid w:val="0040604A"/>
    <w:rsid w:val="0041614C"/>
    <w:rsid w:val="00417052"/>
    <w:rsid w:val="004171CA"/>
    <w:rsid w:val="0042134D"/>
    <w:rsid w:val="0043319B"/>
    <w:rsid w:val="00434251"/>
    <w:rsid w:val="00453424"/>
    <w:rsid w:val="00497695"/>
    <w:rsid w:val="004A0C5A"/>
    <w:rsid w:val="004B03F1"/>
    <w:rsid w:val="004E6469"/>
    <w:rsid w:val="004F3B9B"/>
    <w:rsid w:val="005273B8"/>
    <w:rsid w:val="005526DC"/>
    <w:rsid w:val="00574C2A"/>
    <w:rsid w:val="00580C31"/>
    <w:rsid w:val="005A48CE"/>
    <w:rsid w:val="005F4F17"/>
    <w:rsid w:val="006122E4"/>
    <w:rsid w:val="006224A1"/>
    <w:rsid w:val="00667CD6"/>
    <w:rsid w:val="00676D95"/>
    <w:rsid w:val="00687137"/>
    <w:rsid w:val="00691A11"/>
    <w:rsid w:val="006B2DCD"/>
    <w:rsid w:val="006C045F"/>
    <w:rsid w:val="006D54C3"/>
    <w:rsid w:val="006F7DDA"/>
    <w:rsid w:val="00745440"/>
    <w:rsid w:val="00760D49"/>
    <w:rsid w:val="007628DE"/>
    <w:rsid w:val="00774BE6"/>
    <w:rsid w:val="00784E36"/>
    <w:rsid w:val="00792A8F"/>
    <w:rsid w:val="00794D5A"/>
    <w:rsid w:val="007D27AF"/>
    <w:rsid w:val="007D2D8A"/>
    <w:rsid w:val="008171A9"/>
    <w:rsid w:val="00824C53"/>
    <w:rsid w:val="00831FBD"/>
    <w:rsid w:val="0083438C"/>
    <w:rsid w:val="00855611"/>
    <w:rsid w:val="00882C1F"/>
    <w:rsid w:val="008A1941"/>
    <w:rsid w:val="008C5379"/>
    <w:rsid w:val="009026C6"/>
    <w:rsid w:val="009150A1"/>
    <w:rsid w:val="00922F88"/>
    <w:rsid w:val="0094210D"/>
    <w:rsid w:val="009849A3"/>
    <w:rsid w:val="00986605"/>
    <w:rsid w:val="009916D3"/>
    <w:rsid w:val="009B31EF"/>
    <w:rsid w:val="009B3746"/>
    <w:rsid w:val="009C0FF0"/>
    <w:rsid w:val="009C70D7"/>
    <w:rsid w:val="009D578E"/>
    <w:rsid w:val="009F7091"/>
    <w:rsid w:val="00A17EE4"/>
    <w:rsid w:val="00A23A94"/>
    <w:rsid w:val="00A33632"/>
    <w:rsid w:val="00A52ABF"/>
    <w:rsid w:val="00A55391"/>
    <w:rsid w:val="00AC4B7F"/>
    <w:rsid w:val="00AD04BA"/>
    <w:rsid w:val="00B10118"/>
    <w:rsid w:val="00B11443"/>
    <w:rsid w:val="00B361CC"/>
    <w:rsid w:val="00B43EE2"/>
    <w:rsid w:val="00B43FF7"/>
    <w:rsid w:val="00B528F9"/>
    <w:rsid w:val="00B75269"/>
    <w:rsid w:val="00B9094D"/>
    <w:rsid w:val="00B92C99"/>
    <w:rsid w:val="00BA36AF"/>
    <w:rsid w:val="00BA7CC9"/>
    <w:rsid w:val="00BB2E05"/>
    <w:rsid w:val="00BC589B"/>
    <w:rsid w:val="00BD3B1C"/>
    <w:rsid w:val="00C26A0A"/>
    <w:rsid w:val="00C30B09"/>
    <w:rsid w:val="00C41014"/>
    <w:rsid w:val="00C47A1E"/>
    <w:rsid w:val="00C5650E"/>
    <w:rsid w:val="00C72E39"/>
    <w:rsid w:val="00C822E7"/>
    <w:rsid w:val="00C92CD5"/>
    <w:rsid w:val="00C937E0"/>
    <w:rsid w:val="00C966A0"/>
    <w:rsid w:val="00CB6DCE"/>
    <w:rsid w:val="00CC20A6"/>
    <w:rsid w:val="00CC2E88"/>
    <w:rsid w:val="00CC56D4"/>
    <w:rsid w:val="00CD5E82"/>
    <w:rsid w:val="00D003F1"/>
    <w:rsid w:val="00D14761"/>
    <w:rsid w:val="00D457D4"/>
    <w:rsid w:val="00D52B95"/>
    <w:rsid w:val="00D777D7"/>
    <w:rsid w:val="00D96D40"/>
    <w:rsid w:val="00DB4B6A"/>
    <w:rsid w:val="00DC70B6"/>
    <w:rsid w:val="00DC74FF"/>
    <w:rsid w:val="00E01C89"/>
    <w:rsid w:val="00E10413"/>
    <w:rsid w:val="00E10F4F"/>
    <w:rsid w:val="00E11775"/>
    <w:rsid w:val="00E42A89"/>
    <w:rsid w:val="00E73775"/>
    <w:rsid w:val="00E87CDC"/>
    <w:rsid w:val="00EA270B"/>
    <w:rsid w:val="00EE25FF"/>
    <w:rsid w:val="00EE4547"/>
    <w:rsid w:val="00EF66C1"/>
    <w:rsid w:val="00F001CB"/>
    <w:rsid w:val="00F23589"/>
    <w:rsid w:val="00F453A1"/>
    <w:rsid w:val="00F57F1D"/>
    <w:rsid w:val="00F97FDD"/>
    <w:rsid w:val="00FA20AE"/>
    <w:rsid w:val="00FA73A7"/>
    <w:rsid w:val="00FD214D"/>
    <w:rsid w:val="00FD253D"/>
    <w:rsid w:val="00FD3156"/>
    <w:rsid w:val="00FF5408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2FB82"/>
  <w15:chartTrackingRefBased/>
  <w15:docId w15:val="{F4EA01FB-06B1-4391-ACF4-9392C00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40"/>
  </w:style>
  <w:style w:type="paragraph" w:styleId="Footer">
    <w:name w:val="footer"/>
    <w:basedOn w:val="Normal"/>
    <w:link w:val="FooterChar"/>
    <w:uiPriority w:val="99"/>
    <w:unhideWhenUsed/>
    <w:rsid w:val="00D96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40"/>
  </w:style>
  <w:style w:type="character" w:styleId="CommentReference">
    <w:name w:val="annotation reference"/>
    <w:basedOn w:val="DefaultParagraphFont"/>
    <w:uiPriority w:val="99"/>
    <w:semiHidden/>
    <w:unhideWhenUsed/>
    <w:rsid w:val="00687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6F7DDA"/>
    <w:pPr>
      <w:ind w:left="720"/>
      <w:contextualSpacing/>
    </w:pPr>
  </w:style>
  <w:style w:type="paragraph" w:styleId="NoSpacing">
    <w:name w:val="No Spacing"/>
    <w:qFormat/>
    <w:rsid w:val="00EF6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82ECD0F88D04BBB58B5A7D9965645" ma:contentTypeVersion="9" ma:contentTypeDescription="Create a new document." ma:contentTypeScope="" ma:versionID="42d2f359887355962ee5285616f17196">
  <xsd:schema xmlns:xsd="http://www.w3.org/2001/XMLSchema" xmlns:xs="http://www.w3.org/2001/XMLSchema" xmlns:p="http://schemas.microsoft.com/office/2006/metadata/properties" xmlns:ns3="6f1e8fc3-6579-4dbc-bf22-e93bb87b32db" targetNamespace="http://schemas.microsoft.com/office/2006/metadata/properties" ma:root="true" ma:fieldsID="d327689ab192cc7d2538488a2e613bdf" ns3:_="">
    <xsd:import namespace="6f1e8fc3-6579-4dbc-bf22-e93bb87b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8fc3-6579-4dbc-bf22-e93bb87b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B68E9-D121-4C05-8D24-42F937299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E7755-6F48-4168-8689-FCC684448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25DAB-D489-41A9-A7C1-74254DD14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e8fc3-6579-4dbc-bf22-e93bb87b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Gerard Rice</cp:lastModifiedBy>
  <cp:revision>3</cp:revision>
  <cp:lastPrinted>2022-03-13T12:11:00Z</cp:lastPrinted>
  <dcterms:created xsi:type="dcterms:W3CDTF">2024-12-02T16:40:00Z</dcterms:created>
  <dcterms:modified xsi:type="dcterms:W3CDTF">2024-12-02T17:15:00Z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0x010100DA882ECD0F88D04BBB58B5A7D9965645</vt:lpwstr>
  </property>
</Properties>
</file>