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95" w:rsidRDefault="00125F95" w:rsidP="00125F95">
      <w:pPr>
        <w:pStyle w:val="Heading1"/>
      </w:pPr>
      <w:r>
        <w:t>Person specification</w:t>
      </w:r>
    </w:p>
    <w:p w:rsidR="00125F95" w:rsidRDefault="00125F95" w:rsidP="00125F95"/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3845"/>
        <w:gridCol w:w="3182"/>
      </w:tblGrid>
      <w:tr w:rsidR="00125F95" w:rsidTr="004C419D">
        <w:tblPrEx>
          <w:tblCellMar>
            <w:top w:w="0" w:type="dxa"/>
            <w:bottom w:w="0" w:type="dxa"/>
          </w:tblCellMar>
        </w:tblPrEx>
        <w:tc>
          <w:tcPr>
            <w:tcW w:w="2203" w:type="dxa"/>
          </w:tcPr>
          <w:p w:rsidR="00125F95" w:rsidRDefault="00125F95" w:rsidP="004C419D"/>
        </w:tc>
        <w:tc>
          <w:tcPr>
            <w:tcW w:w="3845" w:type="dxa"/>
          </w:tcPr>
          <w:p w:rsidR="00125F95" w:rsidRDefault="00125F95" w:rsidP="004C419D">
            <w:r>
              <w:t>Essential</w:t>
            </w:r>
          </w:p>
        </w:tc>
        <w:tc>
          <w:tcPr>
            <w:tcW w:w="3182" w:type="dxa"/>
          </w:tcPr>
          <w:p w:rsidR="00125F95" w:rsidRDefault="00125F95" w:rsidP="004C419D">
            <w:r>
              <w:t>Desirable</w:t>
            </w:r>
          </w:p>
        </w:tc>
      </w:tr>
      <w:tr w:rsidR="00125F95" w:rsidTr="004C419D">
        <w:tblPrEx>
          <w:tblCellMar>
            <w:top w:w="0" w:type="dxa"/>
            <w:bottom w:w="0" w:type="dxa"/>
          </w:tblCellMar>
        </w:tblPrEx>
        <w:tc>
          <w:tcPr>
            <w:tcW w:w="2203" w:type="dxa"/>
          </w:tcPr>
          <w:p w:rsidR="00125F95" w:rsidRDefault="00125F95" w:rsidP="004C419D">
            <w:r>
              <w:t>Education/Training</w:t>
            </w:r>
          </w:p>
        </w:tc>
        <w:tc>
          <w:tcPr>
            <w:tcW w:w="3845" w:type="dxa"/>
          </w:tcPr>
          <w:p w:rsidR="00125F95" w:rsidRDefault="00125F95" w:rsidP="004C419D">
            <w:r>
              <w:t xml:space="preserve">NVQ Level 3 (or equivalent) in </w:t>
            </w:r>
            <w:r>
              <w:t>Play Work</w:t>
            </w:r>
            <w:r>
              <w:t>/Childcare</w:t>
            </w:r>
          </w:p>
          <w:p w:rsidR="00125F95" w:rsidRDefault="00125F95" w:rsidP="004C419D"/>
        </w:tc>
        <w:tc>
          <w:tcPr>
            <w:tcW w:w="3182" w:type="dxa"/>
          </w:tcPr>
          <w:p w:rsidR="00125F95" w:rsidRDefault="00125F95" w:rsidP="004C419D">
            <w:r>
              <w:t xml:space="preserve">Child Protection </w:t>
            </w:r>
          </w:p>
          <w:p w:rsidR="00125F95" w:rsidRDefault="00125F95" w:rsidP="004C419D">
            <w:r>
              <w:t xml:space="preserve">Health &amp; Safety </w:t>
            </w:r>
          </w:p>
          <w:p w:rsidR="00125F95" w:rsidRDefault="00125F95" w:rsidP="004C419D">
            <w:r>
              <w:t xml:space="preserve">First Aid </w:t>
            </w:r>
          </w:p>
          <w:p w:rsidR="00125F95" w:rsidRDefault="00125F95" w:rsidP="004C419D">
            <w:r>
              <w:t xml:space="preserve">Basic Food &amp; Hygiene </w:t>
            </w:r>
          </w:p>
        </w:tc>
      </w:tr>
      <w:tr w:rsidR="00125F95" w:rsidTr="004C419D">
        <w:tblPrEx>
          <w:tblCellMar>
            <w:top w:w="0" w:type="dxa"/>
            <w:bottom w:w="0" w:type="dxa"/>
          </w:tblCellMar>
        </w:tblPrEx>
        <w:tc>
          <w:tcPr>
            <w:tcW w:w="2203" w:type="dxa"/>
          </w:tcPr>
          <w:p w:rsidR="00125F95" w:rsidRDefault="00125F95" w:rsidP="004C419D">
            <w:r>
              <w:t>Experience</w:t>
            </w:r>
          </w:p>
        </w:tc>
        <w:tc>
          <w:tcPr>
            <w:tcW w:w="3845" w:type="dxa"/>
          </w:tcPr>
          <w:p w:rsidR="00125F95" w:rsidRDefault="00125F95" w:rsidP="004C419D">
            <w:r>
              <w:t xml:space="preserve">1 </w:t>
            </w:r>
            <w:r>
              <w:t>years’ experience</w:t>
            </w:r>
            <w:r>
              <w:t xml:space="preserve"> of working with children under 12 </w:t>
            </w:r>
            <w:r>
              <w:t>yrs.</w:t>
            </w:r>
            <w:bookmarkStart w:id="0" w:name="_GoBack"/>
            <w:bookmarkEnd w:id="0"/>
            <w:r>
              <w:t xml:space="preserve"> (can include placement experience)</w:t>
            </w:r>
          </w:p>
          <w:p w:rsidR="00125F95" w:rsidRDefault="00125F95" w:rsidP="004C419D"/>
        </w:tc>
        <w:tc>
          <w:tcPr>
            <w:tcW w:w="3182" w:type="dxa"/>
          </w:tcPr>
          <w:p w:rsidR="00125F95" w:rsidRDefault="00125F95" w:rsidP="004C419D">
            <w:r>
              <w:t>Experience of designing/ implementing a health and wellbeing programme</w:t>
            </w:r>
          </w:p>
        </w:tc>
      </w:tr>
      <w:tr w:rsidR="00125F95" w:rsidTr="004C419D">
        <w:tblPrEx>
          <w:tblCellMar>
            <w:top w:w="0" w:type="dxa"/>
            <w:bottom w:w="0" w:type="dxa"/>
          </w:tblCellMar>
        </w:tblPrEx>
        <w:tc>
          <w:tcPr>
            <w:tcW w:w="2203" w:type="dxa"/>
          </w:tcPr>
          <w:p w:rsidR="00125F95" w:rsidRDefault="00125F95" w:rsidP="004C419D">
            <w:r>
              <w:t>Knowledge/Values</w:t>
            </w:r>
          </w:p>
        </w:tc>
        <w:tc>
          <w:tcPr>
            <w:tcW w:w="3845" w:type="dxa"/>
          </w:tcPr>
          <w:p w:rsidR="00125F95" w:rsidRDefault="00125F95" w:rsidP="004C419D">
            <w:r>
              <w:t>A knowledge and understanding of the contribution of play to children’s holistic development</w:t>
            </w:r>
          </w:p>
          <w:p w:rsidR="00125F95" w:rsidRDefault="00125F95" w:rsidP="004C419D"/>
          <w:p w:rsidR="00125F95" w:rsidRDefault="00125F95" w:rsidP="004C419D">
            <w:r>
              <w:t>An appreciation of the issues affecting children’s health, well-being and development</w:t>
            </w:r>
          </w:p>
        </w:tc>
        <w:tc>
          <w:tcPr>
            <w:tcW w:w="3182" w:type="dxa"/>
          </w:tcPr>
          <w:p w:rsidR="00125F95" w:rsidRDefault="00125F95" w:rsidP="004C419D">
            <w:r>
              <w:t>A knowledge and understanding of current childcare legislation</w:t>
            </w:r>
          </w:p>
          <w:p w:rsidR="00125F95" w:rsidRDefault="00125F95" w:rsidP="004C419D">
            <w:pPr>
              <w:rPr>
                <w:b/>
                <w:bCs/>
              </w:rPr>
            </w:pPr>
          </w:p>
          <w:p w:rsidR="00125F95" w:rsidRDefault="00125F95" w:rsidP="004C419D">
            <w:r>
              <w:t>A knowledge and understanding of adopting a healthy living approach to children’s holistic development</w:t>
            </w:r>
          </w:p>
          <w:p w:rsidR="00125F95" w:rsidRDefault="00125F95" w:rsidP="004C419D"/>
          <w:p w:rsidR="00125F95" w:rsidRDefault="00125F95" w:rsidP="004C419D"/>
        </w:tc>
      </w:tr>
      <w:tr w:rsidR="00125F95" w:rsidTr="004C419D">
        <w:tblPrEx>
          <w:tblCellMar>
            <w:top w:w="0" w:type="dxa"/>
            <w:bottom w:w="0" w:type="dxa"/>
          </w:tblCellMar>
        </w:tblPrEx>
        <w:tc>
          <w:tcPr>
            <w:tcW w:w="2203" w:type="dxa"/>
          </w:tcPr>
          <w:p w:rsidR="00125F95" w:rsidRDefault="00125F95" w:rsidP="004C419D">
            <w:r>
              <w:t>Skills</w:t>
            </w:r>
          </w:p>
        </w:tc>
        <w:tc>
          <w:tcPr>
            <w:tcW w:w="3845" w:type="dxa"/>
          </w:tcPr>
          <w:p w:rsidR="00125F95" w:rsidRDefault="00125F95" w:rsidP="004C419D">
            <w:r>
              <w:t>Excellent communication skills</w:t>
            </w:r>
          </w:p>
          <w:p w:rsidR="00125F95" w:rsidRDefault="00125F95" w:rsidP="004C419D"/>
          <w:p w:rsidR="00125F95" w:rsidRDefault="00125F95" w:rsidP="004C419D">
            <w:r>
              <w:t>A committed and enthusiastic approach to working with children</w:t>
            </w:r>
          </w:p>
        </w:tc>
        <w:tc>
          <w:tcPr>
            <w:tcW w:w="3182" w:type="dxa"/>
          </w:tcPr>
          <w:p w:rsidR="00125F95" w:rsidRDefault="00125F95" w:rsidP="004C419D">
            <w:r>
              <w:t>Experience of working in a team to develop programmes</w:t>
            </w:r>
          </w:p>
          <w:p w:rsidR="00125F95" w:rsidRDefault="00125F95" w:rsidP="004C419D"/>
          <w:p w:rsidR="00125F95" w:rsidRDefault="00125F95" w:rsidP="004C419D">
            <w:r>
              <w:t>Experience of working within a budget to implement programmes</w:t>
            </w:r>
          </w:p>
          <w:p w:rsidR="00125F95" w:rsidRDefault="00125F95" w:rsidP="004C419D"/>
          <w:p w:rsidR="00125F95" w:rsidRDefault="00125F95" w:rsidP="004C419D">
            <w:r>
              <w:t>Experience of using children’s ideas to influence the design of a programme</w:t>
            </w:r>
          </w:p>
        </w:tc>
      </w:tr>
    </w:tbl>
    <w:p w:rsidR="002E6C63" w:rsidRDefault="002E6C63"/>
    <w:sectPr w:rsidR="002E6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95"/>
    <w:rsid w:val="00125F95"/>
    <w:rsid w:val="002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802B-2836-428B-BFDA-DF3EEC3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5F9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F95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888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Dalton</dc:creator>
  <cp:keywords/>
  <dc:description/>
  <cp:lastModifiedBy>Gayle Dalton</cp:lastModifiedBy>
  <cp:revision>1</cp:revision>
  <dcterms:created xsi:type="dcterms:W3CDTF">2024-11-04T18:13:00Z</dcterms:created>
  <dcterms:modified xsi:type="dcterms:W3CDTF">2024-11-04T18:14:00Z</dcterms:modified>
</cp:coreProperties>
</file>