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2D" w:rsidRDefault="0059282D" w:rsidP="0059282D">
      <w:pPr>
        <w:pStyle w:val="Default"/>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057400" cy="1330722"/>
            <wp:effectExtent l="0" t="0" r="0" b="3175"/>
            <wp:wrapTight wrapText="bothSides">
              <wp:wrapPolygon edited="0">
                <wp:start x="0" y="0"/>
                <wp:lineTo x="0" y="21342"/>
                <wp:lineTo x="19600" y="21342"/>
                <wp:lineTo x="20400" y="19796"/>
                <wp:lineTo x="20600" y="9279"/>
                <wp:lineTo x="19000" y="7423"/>
                <wp:lineTo x="16000" y="4949"/>
                <wp:lineTo x="19800" y="3093"/>
                <wp:lineTo x="20400" y="928"/>
                <wp:lineTo x="19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NI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1330722"/>
                    </a:xfrm>
                    <a:prstGeom prst="rect">
                      <a:avLst/>
                    </a:prstGeom>
                  </pic:spPr>
                </pic:pic>
              </a:graphicData>
            </a:graphic>
            <wp14:sizeRelH relativeFrom="page">
              <wp14:pctWidth>0</wp14:pctWidth>
            </wp14:sizeRelH>
            <wp14:sizeRelV relativeFrom="page">
              <wp14:pctHeight>0</wp14:pctHeight>
            </wp14:sizeRelV>
          </wp:anchor>
        </w:drawing>
      </w: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Default="0059282D" w:rsidP="0059282D">
      <w:pPr>
        <w:pStyle w:val="Default"/>
        <w:rPr>
          <w:b/>
          <w:bCs/>
          <w:sz w:val="22"/>
          <w:szCs w:val="22"/>
        </w:rPr>
      </w:pPr>
    </w:p>
    <w:p w:rsidR="0059282D" w:rsidRPr="0059282D" w:rsidRDefault="0059282D" w:rsidP="0059282D">
      <w:pPr>
        <w:pStyle w:val="Default"/>
        <w:jc w:val="center"/>
        <w:rPr>
          <w:sz w:val="28"/>
          <w:szCs w:val="22"/>
        </w:rPr>
      </w:pPr>
      <w:r w:rsidRPr="0059282D">
        <w:rPr>
          <w:b/>
          <w:bCs/>
          <w:sz w:val="28"/>
          <w:szCs w:val="22"/>
        </w:rPr>
        <w:t>Fundraising Officer (Full-Time)</w:t>
      </w:r>
    </w:p>
    <w:p w:rsidR="0059282D" w:rsidRDefault="0059282D" w:rsidP="0059282D">
      <w:pPr>
        <w:pStyle w:val="Default"/>
        <w:jc w:val="center"/>
        <w:rPr>
          <w:b/>
          <w:bCs/>
          <w:sz w:val="28"/>
          <w:szCs w:val="22"/>
        </w:rPr>
      </w:pPr>
      <w:r w:rsidRPr="0059282D">
        <w:rPr>
          <w:b/>
          <w:bCs/>
          <w:sz w:val="28"/>
          <w:szCs w:val="22"/>
        </w:rPr>
        <w:t>Job Summary</w:t>
      </w:r>
    </w:p>
    <w:p w:rsidR="0059282D" w:rsidRPr="0059282D" w:rsidRDefault="0059282D" w:rsidP="0059282D">
      <w:pPr>
        <w:pStyle w:val="Default"/>
        <w:jc w:val="center"/>
        <w:rPr>
          <w:sz w:val="28"/>
          <w:szCs w:val="22"/>
        </w:rPr>
      </w:pPr>
    </w:p>
    <w:p w:rsidR="0059282D" w:rsidRDefault="0059282D" w:rsidP="0059282D">
      <w:pPr>
        <w:pStyle w:val="Default"/>
        <w:rPr>
          <w:sz w:val="22"/>
          <w:szCs w:val="22"/>
        </w:rPr>
      </w:pPr>
      <w:r>
        <w:rPr>
          <w:b/>
          <w:bCs/>
          <w:sz w:val="22"/>
          <w:szCs w:val="22"/>
        </w:rPr>
        <w:t xml:space="preserve">Hours: </w:t>
      </w:r>
      <w:r>
        <w:rPr>
          <w:sz w:val="22"/>
          <w:szCs w:val="22"/>
        </w:rPr>
        <w:t>37.5 hours per week for 12months.  (Temporary position)</w:t>
      </w:r>
    </w:p>
    <w:p w:rsidR="0059282D" w:rsidRDefault="0059282D" w:rsidP="0059282D">
      <w:pPr>
        <w:pStyle w:val="Default"/>
        <w:rPr>
          <w:b/>
          <w:bCs/>
          <w:sz w:val="22"/>
          <w:szCs w:val="22"/>
        </w:rPr>
      </w:pPr>
    </w:p>
    <w:p w:rsidR="0059282D" w:rsidRDefault="0059282D" w:rsidP="0059282D">
      <w:pPr>
        <w:pStyle w:val="Default"/>
        <w:rPr>
          <w:b/>
          <w:bCs/>
          <w:sz w:val="22"/>
          <w:szCs w:val="22"/>
        </w:rPr>
      </w:pPr>
      <w:r>
        <w:rPr>
          <w:b/>
          <w:bCs/>
          <w:sz w:val="22"/>
          <w:szCs w:val="22"/>
        </w:rPr>
        <w:t xml:space="preserve">Job Summary: </w:t>
      </w:r>
    </w:p>
    <w:p w:rsidR="0059282D" w:rsidRDefault="0059282D" w:rsidP="00DA0B48">
      <w:pPr>
        <w:pStyle w:val="Default"/>
        <w:jc w:val="both"/>
        <w:rPr>
          <w:sz w:val="22"/>
          <w:szCs w:val="22"/>
        </w:rPr>
      </w:pPr>
      <w:r>
        <w:rPr>
          <w:sz w:val="22"/>
          <w:szCs w:val="22"/>
        </w:rPr>
        <w:t xml:space="preserve">Redeeming Our Communities (ROC) is looking for a </w:t>
      </w:r>
      <w:r w:rsidR="00053FE0">
        <w:rPr>
          <w:sz w:val="22"/>
          <w:szCs w:val="22"/>
        </w:rPr>
        <w:t xml:space="preserve">temporary full-time </w:t>
      </w:r>
      <w:r>
        <w:rPr>
          <w:sz w:val="22"/>
          <w:szCs w:val="22"/>
        </w:rPr>
        <w:t>Fundraising Officer</w:t>
      </w:r>
      <w:r w:rsidR="007D52FF">
        <w:rPr>
          <w:sz w:val="22"/>
          <w:szCs w:val="22"/>
        </w:rPr>
        <w:t xml:space="preserve"> </w:t>
      </w:r>
      <w:r>
        <w:rPr>
          <w:sz w:val="22"/>
          <w:szCs w:val="22"/>
        </w:rPr>
        <w:t xml:space="preserve">to support ROC’s growing work in Northern Ireland. </w:t>
      </w:r>
    </w:p>
    <w:p w:rsidR="0059282D" w:rsidRDefault="0059282D" w:rsidP="00DA0B48">
      <w:pPr>
        <w:pStyle w:val="Default"/>
        <w:jc w:val="both"/>
        <w:rPr>
          <w:sz w:val="22"/>
          <w:szCs w:val="22"/>
        </w:rPr>
      </w:pPr>
    </w:p>
    <w:p w:rsidR="0059282D" w:rsidRDefault="0059282D" w:rsidP="00DA0B48">
      <w:pPr>
        <w:pStyle w:val="Default"/>
        <w:jc w:val="both"/>
        <w:rPr>
          <w:sz w:val="22"/>
          <w:szCs w:val="22"/>
        </w:rPr>
      </w:pPr>
      <w:r>
        <w:rPr>
          <w:sz w:val="22"/>
          <w:szCs w:val="22"/>
        </w:rPr>
        <w:t>ROC is a national charity with a mission to ‘</w:t>
      </w:r>
      <w:r w:rsidRPr="0059282D">
        <w:rPr>
          <w:i/>
          <w:sz w:val="22"/>
          <w:szCs w:val="22"/>
        </w:rPr>
        <w:t>empower people of goodwill to work together for safer, stronger communities</w:t>
      </w:r>
      <w:r>
        <w:rPr>
          <w:sz w:val="22"/>
          <w:szCs w:val="22"/>
        </w:rPr>
        <w:t xml:space="preserve">’. Our mission is to transform the UK from the grassroots up. We inspire, train and support volunteers to tackle local social issues such as </w:t>
      </w:r>
      <w:r w:rsidR="00DA0B48">
        <w:rPr>
          <w:sz w:val="22"/>
          <w:szCs w:val="22"/>
        </w:rPr>
        <w:t xml:space="preserve">mental health, </w:t>
      </w:r>
      <w:r>
        <w:rPr>
          <w:sz w:val="22"/>
          <w:szCs w:val="22"/>
        </w:rPr>
        <w:t xml:space="preserve">youth anti-social behaviour, elderly isolation, family </w:t>
      </w:r>
      <w:r w:rsidR="00DA0B48">
        <w:rPr>
          <w:sz w:val="22"/>
          <w:szCs w:val="22"/>
        </w:rPr>
        <w:t xml:space="preserve">breakdown and the rising cost of living. </w:t>
      </w:r>
      <w:r>
        <w:rPr>
          <w:sz w:val="22"/>
          <w:szCs w:val="22"/>
        </w:rPr>
        <w:t xml:space="preserve"> </w:t>
      </w:r>
    </w:p>
    <w:p w:rsidR="0059282D" w:rsidRDefault="0059282D" w:rsidP="00DA0B48">
      <w:pPr>
        <w:pStyle w:val="Default"/>
        <w:jc w:val="both"/>
        <w:rPr>
          <w:sz w:val="22"/>
          <w:szCs w:val="22"/>
        </w:rPr>
      </w:pPr>
    </w:p>
    <w:p w:rsidR="0059282D" w:rsidRDefault="0059282D" w:rsidP="00DA0B48">
      <w:pPr>
        <w:pStyle w:val="Default"/>
        <w:jc w:val="both"/>
        <w:rPr>
          <w:sz w:val="22"/>
          <w:szCs w:val="22"/>
        </w:rPr>
      </w:pPr>
      <w:r>
        <w:rPr>
          <w:sz w:val="22"/>
          <w:szCs w:val="22"/>
        </w:rPr>
        <w:t>Working for ROC is exciting, rewarding and full of variety. This new role is an excellent opportunity for someone with</w:t>
      </w:r>
      <w:r w:rsidR="007D52FF">
        <w:rPr>
          <w:sz w:val="22"/>
          <w:szCs w:val="22"/>
        </w:rPr>
        <w:t xml:space="preserve"> good </w:t>
      </w:r>
      <w:r w:rsidR="00DA0B48">
        <w:rPr>
          <w:sz w:val="22"/>
          <w:szCs w:val="22"/>
        </w:rPr>
        <w:t>attention to detail and excellent</w:t>
      </w:r>
      <w:r>
        <w:rPr>
          <w:sz w:val="22"/>
          <w:szCs w:val="22"/>
        </w:rPr>
        <w:t xml:space="preserve"> </w:t>
      </w:r>
      <w:r w:rsidR="00DA0B48">
        <w:rPr>
          <w:sz w:val="22"/>
          <w:szCs w:val="22"/>
        </w:rPr>
        <w:t>communication</w:t>
      </w:r>
      <w:r>
        <w:rPr>
          <w:sz w:val="22"/>
          <w:szCs w:val="22"/>
        </w:rPr>
        <w:t xml:space="preserve"> skills who </w:t>
      </w:r>
      <w:r w:rsidR="00DA0B48">
        <w:rPr>
          <w:sz w:val="22"/>
          <w:szCs w:val="22"/>
        </w:rPr>
        <w:t xml:space="preserve">is exploring a fundraising career in the charitable, </w:t>
      </w:r>
      <w:r>
        <w:rPr>
          <w:sz w:val="22"/>
          <w:szCs w:val="22"/>
        </w:rPr>
        <w:t xml:space="preserve">community and voluntary sector. </w:t>
      </w:r>
    </w:p>
    <w:p w:rsidR="00DA0B48" w:rsidRDefault="00DA0B48" w:rsidP="00DA0B48">
      <w:pPr>
        <w:pStyle w:val="Default"/>
        <w:jc w:val="both"/>
        <w:rPr>
          <w:sz w:val="22"/>
          <w:szCs w:val="22"/>
        </w:rPr>
      </w:pPr>
    </w:p>
    <w:p w:rsidR="002535F3" w:rsidRDefault="007D52FF" w:rsidP="00DA0B48">
      <w:pPr>
        <w:pStyle w:val="Default"/>
        <w:jc w:val="both"/>
        <w:rPr>
          <w:sz w:val="22"/>
          <w:szCs w:val="22"/>
        </w:rPr>
      </w:pPr>
      <w:r>
        <w:rPr>
          <w:sz w:val="22"/>
          <w:szCs w:val="22"/>
        </w:rPr>
        <w:t>You will</w:t>
      </w:r>
      <w:r w:rsidR="0059282D">
        <w:rPr>
          <w:sz w:val="22"/>
          <w:szCs w:val="22"/>
        </w:rPr>
        <w:t xml:space="preserve"> need to be confident and personable, with good commun</w:t>
      </w:r>
      <w:r w:rsidR="00DA0B48">
        <w:rPr>
          <w:sz w:val="22"/>
          <w:szCs w:val="22"/>
        </w:rPr>
        <w:t>ication and IT skills</w:t>
      </w:r>
      <w:r w:rsidR="002535F3">
        <w:rPr>
          <w:sz w:val="22"/>
          <w:szCs w:val="22"/>
        </w:rPr>
        <w:t xml:space="preserve"> as well as </w:t>
      </w:r>
      <w:r w:rsidR="00053FE0">
        <w:rPr>
          <w:sz w:val="22"/>
          <w:szCs w:val="22"/>
        </w:rPr>
        <w:t xml:space="preserve">a  ‘can-do’ attitude and </w:t>
      </w:r>
      <w:r w:rsidR="002535F3">
        <w:rPr>
          <w:sz w:val="22"/>
          <w:szCs w:val="22"/>
        </w:rPr>
        <w:t xml:space="preserve">ability to get things done. </w:t>
      </w:r>
      <w:r w:rsidR="00053FE0">
        <w:rPr>
          <w:sz w:val="22"/>
          <w:szCs w:val="22"/>
        </w:rPr>
        <w:t xml:space="preserve"> </w:t>
      </w:r>
      <w:r w:rsidR="002535F3" w:rsidRPr="002535F3">
        <w:rPr>
          <w:sz w:val="22"/>
          <w:szCs w:val="22"/>
        </w:rPr>
        <w:t>The full-time role has a strategic fundraising focus with the aim of maximising financial sustainability for ROC's work in Northern Ireland. The Fundraising Officer will build on the significant achievements of recent years, which has seen ROC expand reach and enhance impact as a community engagement charity. The role involves developing new income streams and cultivating a robust donor base to foster successful, long-term relationships.</w:t>
      </w:r>
    </w:p>
    <w:p w:rsidR="002535F3" w:rsidRDefault="002535F3" w:rsidP="00DA0B48">
      <w:pPr>
        <w:pStyle w:val="Default"/>
        <w:jc w:val="both"/>
        <w:rPr>
          <w:sz w:val="22"/>
          <w:szCs w:val="22"/>
        </w:rPr>
      </w:pPr>
    </w:p>
    <w:p w:rsidR="007D52FF" w:rsidRDefault="002535F3" w:rsidP="002535F3">
      <w:pPr>
        <w:pStyle w:val="NoSpacing"/>
        <w:jc w:val="both"/>
        <w:rPr>
          <w:rFonts w:ascii="Century Gothic" w:hAnsi="Century Gothic"/>
        </w:rPr>
      </w:pPr>
      <w:r w:rsidRPr="002535F3">
        <w:rPr>
          <w:rFonts w:ascii="Century Gothic" w:hAnsi="Century Gothic"/>
        </w:rPr>
        <w:t>The</w:t>
      </w:r>
      <w:r w:rsidR="00053FE0" w:rsidRPr="002535F3">
        <w:rPr>
          <w:rFonts w:ascii="Century Gothic" w:hAnsi="Century Gothic"/>
        </w:rPr>
        <w:t xml:space="preserve"> </w:t>
      </w:r>
      <w:r w:rsidRPr="002535F3">
        <w:rPr>
          <w:rFonts w:ascii="Century Gothic" w:hAnsi="Century Gothic"/>
        </w:rPr>
        <w:t>post</w:t>
      </w:r>
      <w:r w:rsidR="007D52FF">
        <w:rPr>
          <w:rFonts w:ascii="Century Gothic" w:hAnsi="Century Gothic"/>
        </w:rPr>
        <w:t xml:space="preserve"> commences on 6</w:t>
      </w:r>
      <w:r w:rsidR="007D52FF" w:rsidRPr="007D52FF">
        <w:rPr>
          <w:rFonts w:ascii="Century Gothic" w:hAnsi="Century Gothic"/>
          <w:vertAlign w:val="superscript"/>
        </w:rPr>
        <w:t>th</w:t>
      </w:r>
      <w:r w:rsidR="008D0A2E">
        <w:rPr>
          <w:rFonts w:ascii="Century Gothic" w:hAnsi="Century Gothic"/>
        </w:rPr>
        <w:t xml:space="preserve"> January 2025 for one-year and is fully funded by the Rank Foundation. An essential component of the role is the </w:t>
      </w:r>
      <w:r w:rsidR="0059282D" w:rsidRPr="002535F3">
        <w:rPr>
          <w:rFonts w:ascii="Century Gothic" w:hAnsi="Century Gothic"/>
        </w:rPr>
        <w:t>training and development opportunities</w:t>
      </w:r>
      <w:r w:rsidR="00DA0B48" w:rsidRPr="002535F3">
        <w:rPr>
          <w:rFonts w:ascii="Century Gothic" w:hAnsi="Century Gothic"/>
        </w:rPr>
        <w:t xml:space="preserve"> </w:t>
      </w:r>
      <w:r w:rsidR="008D0A2E">
        <w:rPr>
          <w:rFonts w:ascii="Century Gothic" w:hAnsi="Century Gothic"/>
        </w:rPr>
        <w:t>on the</w:t>
      </w:r>
      <w:r w:rsidR="00DA0B48" w:rsidRPr="002535F3">
        <w:rPr>
          <w:rFonts w:ascii="Century Gothic" w:hAnsi="Century Gothic"/>
        </w:rPr>
        <w:t xml:space="preserve"> Time To Shine programme.</w:t>
      </w:r>
      <w:r w:rsidRPr="002535F3">
        <w:rPr>
          <w:rFonts w:ascii="Century Gothic" w:hAnsi="Century Gothic"/>
        </w:rPr>
        <w:t xml:space="preserve"> </w:t>
      </w:r>
      <w:r w:rsidR="008D0A2E">
        <w:rPr>
          <w:rFonts w:ascii="Century Gothic" w:hAnsi="Century Gothic"/>
        </w:rPr>
        <w:t xml:space="preserve">You will be required to actively participate in all learning, networking and conference events which will </w:t>
      </w:r>
      <w:r w:rsidR="00386AFD">
        <w:rPr>
          <w:rFonts w:ascii="Century Gothic" w:hAnsi="Century Gothic"/>
        </w:rPr>
        <w:t>require</w:t>
      </w:r>
      <w:r w:rsidR="00084D34">
        <w:rPr>
          <w:rFonts w:ascii="Century Gothic" w:hAnsi="Century Gothic"/>
        </w:rPr>
        <w:t>, on occasion,</w:t>
      </w:r>
      <w:r w:rsidR="00386AFD">
        <w:rPr>
          <w:rFonts w:ascii="Century Gothic" w:hAnsi="Century Gothic"/>
        </w:rPr>
        <w:t xml:space="preserve"> travel across the UK.</w:t>
      </w:r>
      <w:r w:rsidR="008D0A2E">
        <w:rPr>
          <w:rFonts w:ascii="Century Gothic" w:hAnsi="Century Gothic"/>
        </w:rPr>
        <w:t xml:space="preserve"> </w:t>
      </w:r>
      <w:r w:rsidRPr="002535F3">
        <w:rPr>
          <w:rFonts w:ascii="Century Gothic" w:hAnsi="Century Gothic"/>
        </w:rPr>
        <w:t>Please read the</w:t>
      </w:r>
      <w:r w:rsidR="008D0A2E">
        <w:rPr>
          <w:rFonts w:ascii="Century Gothic" w:hAnsi="Century Gothic"/>
        </w:rPr>
        <w:t xml:space="preserve"> accompanying</w:t>
      </w:r>
      <w:r w:rsidRPr="002535F3">
        <w:rPr>
          <w:rFonts w:ascii="Century Gothic" w:hAnsi="Century Gothic"/>
        </w:rPr>
        <w:t xml:space="preserve"> </w:t>
      </w:r>
      <w:r>
        <w:rPr>
          <w:rFonts w:ascii="Century Gothic" w:hAnsi="Century Gothic"/>
        </w:rPr>
        <w:t>‘</w:t>
      </w:r>
      <w:r w:rsidRPr="002535F3">
        <w:rPr>
          <w:rFonts w:ascii="Century Gothic" w:hAnsi="Century Gothic"/>
        </w:rPr>
        <w:t>Time To Shine 2025 Candidate Guide</w:t>
      </w:r>
      <w:r>
        <w:rPr>
          <w:rFonts w:ascii="Century Gothic" w:hAnsi="Century Gothic"/>
        </w:rPr>
        <w:t>’</w:t>
      </w:r>
      <w:r w:rsidRPr="002535F3">
        <w:rPr>
          <w:rFonts w:ascii="Century Gothic" w:hAnsi="Century Gothic"/>
        </w:rPr>
        <w:t xml:space="preserve"> for further details on the learning and development programme. </w:t>
      </w:r>
      <w:r w:rsidR="007D52FF">
        <w:rPr>
          <w:rFonts w:ascii="Century Gothic" w:hAnsi="Century Gothic"/>
        </w:rPr>
        <w:t xml:space="preserve"> </w:t>
      </w:r>
    </w:p>
    <w:p w:rsidR="007D52FF" w:rsidRDefault="007D52FF" w:rsidP="002535F3">
      <w:pPr>
        <w:pStyle w:val="NoSpacing"/>
        <w:jc w:val="both"/>
        <w:rPr>
          <w:rFonts w:ascii="Century Gothic" w:hAnsi="Century Gothic"/>
        </w:rPr>
      </w:pPr>
    </w:p>
    <w:p w:rsidR="0059282D" w:rsidRPr="002535F3" w:rsidRDefault="00DA0B48" w:rsidP="002535F3">
      <w:pPr>
        <w:pStyle w:val="NoSpacing"/>
        <w:jc w:val="both"/>
        <w:rPr>
          <w:rFonts w:ascii="Century Gothic" w:hAnsi="Century Gothic"/>
        </w:rPr>
      </w:pPr>
      <w:r w:rsidRPr="002535F3">
        <w:rPr>
          <w:rFonts w:ascii="Century Gothic" w:hAnsi="Century Gothic"/>
        </w:rPr>
        <w:t>Th</w:t>
      </w:r>
      <w:r w:rsidR="007D52FF">
        <w:rPr>
          <w:rFonts w:ascii="Century Gothic" w:hAnsi="Century Gothic"/>
        </w:rPr>
        <w:t>e Fundraising Officer role</w:t>
      </w:r>
      <w:r w:rsidRPr="002535F3">
        <w:rPr>
          <w:rFonts w:ascii="Century Gothic" w:hAnsi="Century Gothic"/>
        </w:rPr>
        <w:t xml:space="preserve"> is a unique opportunity to build your experience as well as </w:t>
      </w:r>
      <w:r w:rsidR="0059282D" w:rsidRPr="002535F3">
        <w:rPr>
          <w:rFonts w:ascii="Century Gothic" w:hAnsi="Century Gothic"/>
        </w:rPr>
        <w:t>grow your knowledge of</w:t>
      </w:r>
      <w:r w:rsidR="00053FE0" w:rsidRPr="002535F3">
        <w:rPr>
          <w:rFonts w:ascii="Century Gothic" w:hAnsi="Century Gothic"/>
        </w:rPr>
        <w:t xml:space="preserve"> fundraising,</w:t>
      </w:r>
      <w:r w:rsidR="0059282D" w:rsidRPr="002535F3">
        <w:rPr>
          <w:rFonts w:ascii="Century Gothic" w:hAnsi="Century Gothic"/>
        </w:rPr>
        <w:t xml:space="preserve"> the sector and the</w:t>
      </w:r>
      <w:r w:rsidR="00053FE0" w:rsidRPr="002535F3">
        <w:rPr>
          <w:rFonts w:ascii="Century Gothic" w:hAnsi="Century Gothic"/>
        </w:rPr>
        <w:t xml:space="preserve"> wide range of</w:t>
      </w:r>
      <w:r w:rsidR="0059282D" w:rsidRPr="002535F3">
        <w:rPr>
          <w:rFonts w:ascii="Century Gothic" w:hAnsi="Century Gothic"/>
        </w:rPr>
        <w:t xml:space="preserve"> issues affecting communities. </w:t>
      </w:r>
    </w:p>
    <w:p w:rsidR="0059282D" w:rsidRDefault="0059282D" w:rsidP="0059282D">
      <w:pPr>
        <w:pStyle w:val="Default"/>
        <w:rPr>
          <w:sz w:val="22"/>
          <w:szCs w:val="22"/>
        </w:rPr>
      </w:pPr>
    </w:p>
    <w:p w:rsidR="0059282D" w:rsidRDefault="0059282D" w:rsidP="0059282D">
      <w:pPr>
        <w:pStyle w:val="Default"/>
        <w:rPr>
          <w:sz w:val="22"/>
          <w:szCs w:val="22"/>
        </w:rPr>
      </w:pPr>
      <w:r>
        <w:rPr>
          <w:b/>
          <w:bCs/>
          <w:sz w:val="22"/>
          <w:szCs w:val="22"/>
        </w:rPr>
        <w:t xml:space="preserve">Responsibilities &amp; Duties: </w:t>
      </w:r>
    </w:p>
    <w:p w:rsidR="0059282D" w:rsidRPr="0059282D" w:rsidRDefault="0059282D" w:rsidP="0059282D">
      <w:pPr>
        <w:pStyle w:val="Default"/>
        <w:numPr>
          <w:ilvl w:val="0"/>
          <w:numId w:val="1"/>
        </w:numPr>
        <w:rPr>
          <w:sz w:val="22"/>
          <w:szCs w:val="22"/>
        </w:rPr>
      </w:pPr>
      <w:r w:rsidRPr="0059282D">
        <w:rPr>
          <w:sz w:val="22"/>
          <w:szCs w:val="22"/>
        </w:rPr>
        <w:t xml:space="preserve">To work with the Northern Ireland Development Manager creating and implementing a fundraising strategy to support ROC’s work in Northern Ireland. </w:t>
      </w:r>
    </w:p>
    <w:p w:rsidR="0059282D" w:rsidRPr="0059282D" w:rsidRDefault="0059282D" w:rsidP="0059282D">
      <w:pPr>
        <w:pStyle w:val="Default"/>
        <w:numPr>
          <w:ilvl w:val="0"/>
          <w:numId w:val="1"/>
        </w:numPr>
        <w:rPr>
          <w:sz w:val="22"/>
          <w:szCs w:val="22"/>
        </w:rPr>
      </w:pPr>
      <w:r w:rsidRPr="0059282D">
        <w:rPr>
          <w:sz w:val="22"/>
          <w:szCs w:val="22"/>
        </w:rPr>
        <w:t xml:space="preserve">To research new grant funding opportunities and work with the NI Development Manager in making applications to appropriate grant funds. </w:t>
      </w:r>
    </w:p>
    <w:p w:rsidR="0059282D" w:rsidRPr="0059282D" w:rsidRDefault="0059282D" w:rsidP="0059282D">
      <w:pPr>
        <w:pStyle w:val="Default"/>
        <w:numPr>
          <w:ilvl w:val="0"/>
          <w:numId w:val="1"/>
        </w:numPr>
        <w:rPr>
          <w:sz w:val="22"/>
          <w:szCs w:val="22"/>
        </w:rPr>
      </w:pPr>
      <w:r w:rsidRPr="0059282D">
        <w:rPr>
          <w:sz w:val="22"/>
          <w:szCs w:val="22"/>
        </w:rPr>
        <w:t xml:space="preserve">To work with new contacts and partners, including churches and faith-based organisations, community organisations and corporate partners as well as ROC project partners and Action Groups to increase ROCNI’s supporter donor base. </w:t>
      </w:r>
    </w:p>
    <w:p w:rsidR="0059282D" w:rsidRPr="0059282D" w:rsidRDefault="0059282D" w:rsidP="0059282D">
      <w:pPr>
        <w:pStyle w:val="Default"/>
        <w:numPr>
          <w:ilvl w:val="0"/>
          <w:numId w:val="1"/>
        </w:numPr>
        <w:rPr>
          <w:sz w:val="22"/>
          <w:szCs w:val="22"/>
        </w:rPr>
      </w:pPr>
      <w:r w:rsidRPr="0059282D">
        <w:rPr>
          <w:sz w:val="22"/>
          <w:szCs w:val="22"/>
        </w:rPr>
        <w:t>To maintain donor supporter contact spreadsheets and keep accurate records of fundraising activities.</w:t>
      </w:r>
    </w:p>
    <w:p w:rsidR="0059282D" w:rsidRPr="0059282D" w:rsidRDefault="0059282D" w:rsidP="0059282D">
      <w:pPr>
        <w:pStyle w:val="Default"/>
        <w:numPr>
          <w:ilvl w:val="0"/>
          <w:numId w:val="1"/>
        </w:numPr>
        <w:rPr>
          <w:sz w:val="22"/>
          <w:szCs w:val="22"/>
        </w:rPr>
      </w:pPr>
      <w:r w:rsidRPr="0059282D">
        <w:rPr>
          <w:sz w:val="22"/>
          <w:szCs w:val="22"/>
        </w:rPr>
        <w:lastRenderedPageBreak/>
        <w:t>To explore and implement new funding income streams including corporate support, fundraising events and activities.</w:t>
      </w:r>
    </w:p>
    <w:p w:rsidR="0059282D" w:rsidRPr="0059282D" w:rsidRDefault="0059282D" w:rsidP="0059282D">
      <w:pPr>
        <w:pStyle w:val="Default"/>
        <w:numPr>
          <w:ilvl w:val="0"/>
          <w:numId w:val="1"/>
        </w:numPr>
        <w:rPr>
          <w:sz w:val="22"/>
          <w:szCs w:val="22"/>
        </w:rPr>
      </w:pPr>
      <w:r w:rsidRPr="0059282D">
        <w:rPr>
          <w:sz w:val="22"/>
          <w:szCs w:val="22"/>
        </w:rPr>
        <w:t xml:space="preserve">To work collaboratively with the ROC team locally and nationwide. </w:t>
      </w:r>
    </w:p>
    <w:p w:rsidR="0059282D" w:rsidRPr="0059282D" w:rsidRDefault="0059282D" w:rsidP="0059282D">
      <w:pPr>
        <w:pStyle w:val="Default"/>
        <w:numPr>
          <w:ilvl w:val="0"/>
          <w:numId w:val="1"/>
        </w:numPr>
        <w:rPr>
          <w:sz w:val="22"/>
          <w:szCs w:val="22"/>
        </w:rPr>
      </w:pPr>
      <w:r w:rsidRPr="0059282D">
        <w:rPr>
          <w:sz w:val="22"/>
          <w:szCs w:val="22"/>
        </w:rPr>
        <w:t xml:space="preserve">To actively participate in the Rank Foundation’s Time to Shine programme as well as in ROC’s learning and professional development training opportunities. </w:t>
      </w:r>
    </w:p>
    <w:p w:rsidR="0059282D" w:rsidRDefault="0059282D" w:rsidP="0059282D">
      <w:pPr>
        <w:pStyle w:val="Default"/>
        <w:numPr>
          <w:ilvl w:val="0"/>
          <w:numId w:val="1"/>
        </w:numPr>
        <w:rPr>
          <w:sz w:val="22"/>
          <w:szCs w:val="22"/>
        </w:rPr>
      </w:pPr>
      <w:r w:rsidRPr="0059282D">
        <w:rPr>
          <w:sz w:val="22"/>
          <w:szCs w:val="22"/>
        </w:rPr>
        <w:t>To carry out any other duties as required by ROC and to act in a manner that is in keeping with ROC’s values.</w:t>
      </w:r>
    </w:p>
    <w:p w:rsidR="002535F3" w:rsidRDefault="002535F3" w:rsidP="002535F3">
      <w:pPr>
        <w:pStyle w:val="Default"/>
        <w:rPr>
          <w:sz w:val="22"/>
          <w:szCs w:val="22"/>
        </w:rPr>
      </w:pPr>
    </w:p>
    <w:p w:rsidR="0059282D" w:rsidRDefault="0059282D" w:rsidP="0059282D">
      <w:pPr>
        <w:pStyle w:val="Default"/>
        <w:rPr>
          <w:b/>
          <w:bCs/>
          <w:sz w:val="22"/>
          <w:szCs w:val="22"/>
        </w:rPr>
      </w:pPr>
      <w:r>
        <w:rPr>
          <w:b/>
          <w:bCs/>
          <w:sz w:val="22"/>
          <w:szCs w:val="22"/>
        </w:rPr>
        <w:t xml:space="preserve">Personal Specification: </w:t>
      </w:r>
    </w:p>
    <w:p w:rsidR="002535F3" w:rsidRDefault="002535F3" w:rsidP="0059282D">
      <w:pPr>
        <w:pStyle w:val="Default"/>
        <w:rPr>
          <w:bCs/>
          <w:sz w:val="22"/>
          <w:szCs w:val="22"/>
        </w:rPr>
      </w:pPr>
      <w:r>
        <w:rPr>
          <w:bCs/>
          <w:sz w:val="22"/>
          <w:szCs w:val="22"/>
        </w:rPr>
        <w:t>We’re looking for a competent, enthusiastic Fundraising Officer to join our ROC Northern Ireland staff team. You will need</w:t>
      </w:r>
      <w:r w:rsidR="00B65B26">
        <w:rPr>
          <w:bCs/>
          <w:sz w:val="22"/>
          <w:szCs w:val="22"/>
        </w:rPr>
        <w:t xml:space="preserve"> to have</w:t>
      </w:r>
      <w:r>
        <w:rPr>
          <w:bCs/>
          <w:sz w:val="22"/>
          <w:szCs w:val="22"/>
        </w:rPr>
        <w:t xml:space="preserve">: </w:t>
      </w:r>
    </w:p>
    <w:p w:rsidR="00DA0B48" w:rsidRPr="00DA0B48" w:rsidRDefault="00DA0B48" w:rsidP="00DA0B48">
      <w:pPr>
        <w:pStyle w:val="Default"/>
        <w:numPr>
          <w:ilvl w:val="0"/>
          <w:numId w:val="3"/>
        </w:numPr>
        <w:rPr>
          <w:sz w:val="22"/>
          <w:szCs w:val="22"/>
        </w:rPr>
      </w:pPr>
      <w:r w:rsidRPr="00DA0B48">
        <w:rPr>
          <w:sz w:val="22"/>
          <w:szCs w:val="22"/>
        </w:rPr>
        <w:t xml:space="preserve">Excellent communication skills </w:t>
      </w:r>
    </w:p>
    <w:p w:rsidR="00DA0B48" w:rsidRPr="00DA0B48" w:rsidRDefault="00B65B26" w:rsidP="00DA0B48">
      <w:pPr>
        <w:pStyle w:val="Default"/>
        <w:numPr>
          <w:ilvl w:val="0"/>
          <w:numId w:val="3"/>
        </w:numPr>
        <w:rPr>
          <w:sz w:val="22"/>
          <w:szCs w:val="22"/>
        </w:rPr>
      </w:pPr>
      <w:r>
        <w:rPr>
          <w:sz w:val="22"/>
          <w:szCs w:val="22"/>
        </w:rPr>
        <w:t>Strong interpersonal skills</w:t>
      </w:r>
    </w:p>
    <w:p w:rsidR="00053FE0" w:rsidRDefault="00B65B26" w:rsidP="007146BD">
      <w:pPr>
        <w:pStyle w:val="Default"/>
        <w:numPr>
          <w:ilvl w:val="0"/>
          <w:numId w:val="3"/>
        </w:numPr>
        <w:rPr>
          <w:sz w:val="22"/>
          <w:szCs w:val="22"/>
        </w:rPr>
      </w:pPr>
      <w:r>
        <w:rPr>
          <w:sz w:val="22"/>
          <w:szCs w:val="22"/>
        </w:rPr>
        <w:t>Competency</w:t>
      </w:r>
      <w:r w:rsidR="00DA0B48" w:rsidRPr="00053FE0">
        <w:rPr>
          <w:sz w:val="22"/>
          <w:szCs w:val="22"/>
        </w:rPr>
        <w:t xml:space="preserve"> using IT </w:t>
      </w:r>
    </w:p>
    <w:p w:rsidR="00DA0B48" w:rsidRPr="00053FE0" w:rsidRDefault="00053FE0" w:rsidP="007146BD">
      <w:pPr>
        <w:pStyle w:val="Default"/>
        <w:numPr>
          <w:ilvl w:val="0"/>
          <w:numId w:val="3"/>
        </w:numPr>
        <w:rPr>
          <w:sz w:val="22"/>
          <w:szCs w:val="22"/>
        </w:rPr>
      </w:pPr>
      <w:r>
        <w:rPr>
          <w:sz w:val="22"/>
          <w:szCs w:val="22"/>
        </w:rPr>
        <w:t>Highly motivated</w:t>
      </w:r>
      <w:r w:rsidR="00DA0B48" w:rsidRPr="00053FE0">
        <w:rPr>
          <w:sz w:val="22"/>
          <w:szCs w:val="22"/>
        </w:rPr>
        <w:t xml:space="preserve">, able to work independently </w:t>
      </w:r>
      <w:r>
        <w:rPr>
          <w:sz w:val="22"/>
          <w:szCs w:val="22"/>
        </w:rPr>
        <w:t>and as</w:t>
      </w:r>
      <w:r w:rsidR="00DA0B48" w:rsidRPr="00053FE0">
        <w:rPr>
          <w:sz w:val="22"/>
          <w:szCs w:val="22"/>
        </w:rPr>
        <w:t xml:space="preserve"> part of a team. </w:t>
      </w:r>
    </w:p>
    <w:p w:rsidR="00DA0B48" w:rsidRPr="00DA0B48" w:rsidRDefault="00DA0B48" w:rsidP="00DA0B48">
      <w:pPr>
        <w:pStyle w:val="Default"/>
        <w:numPr>
          <w:ilvl w:val="0"/>
          <w:numId w:val="3"/>
        </w:numPr>
        <w:rPr>
          <w:sz w:val="22"/>
          <w:szCs w:val="22"/>
        </w:rPr>
      </w:pPr>
      <w:r w:rsidRPr="00DA0B48">
        <w:rPr>
          <w:sz w:val="22"/>
          <w:szCs w:val="22"/>
        </w:rPr>
        <w:t>Willing to actively partici</w:t>
      </w:r>
      <w:bookmarkStart w:id="0" w:name="_GoBack"/>
      <w:bookmarkEnd w:id="0"/>
      <w:r w:rsidRPr="00DA0B48">
        <w:rPr>
          <w:sz w:val="22"/>
          <w:szCs w:val="22"/>
        </w:rPr>
        <w:t>pate in the learning and training development opportunities with Rank Foundation which will include travel within the UK and possible overnight stays.</w:t>
      </w:r>
    </w:p>
    <w:p w:rsidR="002535F3" w:rsidRDefault="002535F3" w:rsidP="002535F3">
      <w:pPr>
        <w:pStyle w:val="Default"/>
        <w:rPr>
          <w:sz w:val="22"/>
          <w:szCs w:val="22"/>
        </w:rPr>
      </w:pPr>
    </w:p>
    <w:p w:rsidR="0059282D" w:rsidRDefault="002535F3" w:rsidP="002535F3">
      <w:pPr>
        <w:pStyle w:val="Default"/>
        <w:jc w:val="both"/>
        <w:rPr>
          <w:sz w:val="22"/>
          <w:szCs w:val="22"/>
        </w:rPr>
      </w:pPr>
      <w:r>
        <w:rPr>
          <w:sz w:val="22"/>
          <w:szCs w:val="22"/>
        </w:rPr>
        <w:t xml:space="preserve">We are particularly interested </w:t>
      </w:r>
      <w:r w:rsidR="007D52FF">
        <w:rPr>
          <w:sz w:val="22"/>
          <w:szCs w:val="22"/>
        </w:rPr>
        <w:t xml:space="preserve">in candidates with </w:t>
      </w:r>
      <w:r>
        <w:rPr>
          <w:sz w:val="22"/>
          <w:szCs w:val="22"/>
        </w:rPr>
        <w:t>experience</w:t>
      </w:r>
      <w:r w:rsidR="007D52FF">
        <w:rPr>
          <w:sz w:val="22"/>
          <w:szCs w:val="22"/>
        </w:rPr>
        <w:t xml:space="preserve">, </w:t>
      </w:r>
      <w:r>
        <w:rPr>
          <w:sz w:val="22"/>
          <w:szCs w:val="22"/>
        </w:rPr>
        <w:t>in a paid or voluntary capacity, of handling confidential data as well as fundraising experience</w:t>
      </w:r>
      <w:r w:rsidR="00084D34">
        <w:rPr>
          <w:sz w:val="22"/>
          <w:szCs w:val="22"/>
        </w:rPr>
        <w:t>,</w:t>
      </w:r>
      <w:r>
        <w:rPr>
          <w:sz w:val="22"/>
          <w:szCs w:val="22"/>
        </w:rPr>
        <w:t xml:space="preserve"> including events and </w:t>
      </w:r>
      <w:r w:rsidR="00DA0B48" w:rsidRPr="00053FE0">
        <w:rPr>
          <w:sz w:val="22"/>
          <w:szCs w:val="22"/>
        </w:rPr>
        <w:t>grant applicat</w:t>
      </w:r>
      <w:r w:rsidR="007D52FF">
        <w:rPr>
          <w:sz w:val="22"/>
          <w:szCs w:val="22"/>
        </w:rPr>
        <w:t xml:space="preserve">ions. </w:t>
      </w:r>
      <w:r w:rsidR="00084D34" w:rsidRPr="00084D34">
        <w:rPr>
          <w:sz w:val="22"/>
          <w:szCs w:val="22"/>
        </w:rPr>
        <w:t>This is not essential however</w:t>
      </w:r>
      <w:r w:rsidR="00084D34">
        <w:rPr>
          <w:sz w:val="22"/>
          <w:szCs w:val="22"/>
        </w:rPr>
        <w:t>.</w:t>
      </w:r>
    </w:p>
    <w:p w:rsidR="0059282D" w:rsidRDefault="0059282D" w:rsidP="0059282D">
      <w:pPr>
        <w:pStyle w:val="Default"/>
        <w:rPr>
          <w:sz w:val="22"/>
          <w:szCs w:val="22"/>
        </w:rPr>
      </w:pPr>
    </w:p>
    <w:p w:rsidR="0059282D" w:rsidRPr="00053FE0" w:rsidRDefault="007D52FF" w:rsidP="0059282D">
      <w:pPr>
        <w:pStyle w:val="Default"/>
        <w:rPr>
          <w:szCs w:val="23"/>
        </w:rPr>
      </w:pPr>
      <w:r>
        <w:rPr>
          <w:b/>
          <w:bCs/>
          <w:szCs w:val="23"/>
        </w:rPr>
        <w:t>The application process</w:t>
      </w:r>
    </w:p>
    <w:p w:rsidR="0059282D" w:rsidRDefault="007D52FF" w:rsidP="007D52FF">
      <w:pPr>
        <w:pStyle w:val="Default"/>
        <w:jc w:val="both"/>
        <w:rPr>
          <w:sz w:val="22"/>
          <w:szCs w:val="22"/>
        </w:rPr>
      </w:pPr>
      <w:r>
        <w:rPr>
          <w:sz w:val="22"/>
          <w:szCs w:val="22"/>
        </w:rPr>
        <w:t xml:space="preserve">Recruitment for the Fundraising Officer Role will take place throughout October 2025. Interested applicants, should email </w:t>
      </w:r>
      <w:r w:rsidR="0059282D">
        <w:rPr>
          <w:color w:val="0462C1"/>
          <w:sz w:val="22"/>
          <w:szCs w:val="22"/>
        </w:rPr>
        <w:t xml:space="preserve">northernireland@roc.uk.com </w:t>
      </w:r>
      <w:r w:rsidR="0059282D">
        <w:rPr>
          <w:sz w:val="22"/>
          <w:szCs w:val="22"/>
        </w:rPr>
        <w:t>for</w:t>
      </w:r>
      <w:r>
        <w:rPr>
          <w:sz w:val="22"/>
          <w:szCs w:val="22"/>
        </w:rPr>
        <w:t xml:space="preserve"> an application pack including</w:t>
      </w:r>
      <w:r w:rsidR="0059282D">
        <w:rPr>
          <w:sz w:val="22"/>
          <w:szCs w:val="22"/>
        </w:rPr>
        <w:t xml:space="preserve"> job description and personal specification. </w:t>
      </w:r>
    </w:p>
    <w:p w:rsidR="00053FE0" w:rsidRDefault="00053FE0" w:rsidP="007D52FF">
      <w:pPr>
        <w:pStyle w:val="Default"/>
        <w:jc w:val="both"/>
        <w:rPr>
          <w:sz w:val="22"/>
          <w:szCs w:val="22"/>
        </w:rPr>
      </w:pPr>
    </w:p>
    <w:p w:rsidR="00053FE0" w:rsidRDefault="00053FE0" w:rsidP="007D52FF">
      <w:pPr>
        <w:pStyle w:val="Default"/>
        <w:jc w:val="both"/>
        <w:rPr>
          <w:sz w:val="22"/>
          <w:szCs w:val="22"/>
        </w:rPr>
      </w:pPr>
      <w:r>
        <w:rPr>
          <w:sz w:val="22"/>
          <w:szCs w:val="22"/>
        </w:rPr>
        <w:t>Candidates to submit a</w:t>
      </w:r>
      <w:r w:rsidR="007D52FF">
        <w:rPr>
          <w:sz w:val="22"/>
          <w:szCs w:val="22"/>
        </w:rPr>
        <w:t xml:space="preserve"> CV and</w:t>
      </w:r>
      <w:r>
        <w:rPr>
          <w:sz w:val="22"/>
          <w:szCs w:val="22"/>
        </w:rPr>
        <w:t xml:space="preserve"> cover</w:t>
      </w:r>
      <w:r w:rsidR="0059282D">
        <w:rPr>
          <w:sz w:val="22"/>
          <w:szCs w:val="22"/>
        </w:rPr>
        <w:t xml:space="preserve"> letter</w:t>
      </w:r>
      <w:r>
        <w:rPr>
          <w:sz w:val="22"/>
          <w:szCs w:val="22"/>
        </w:rPr>
        <w:t xml:space="preserve"> outlining how you meet the Personal Specification via email to the NI Development Manager, </w:t>
      </w:r>
      <w:r w:rsidR="0059282D">
        <w:rPr>
          <w:sz w:val="22"/>
          <w:szCs w:val="22"/>
        </w:rPr>
        <w:t>Keeva Watson</w:t>
      </w:r>
      <w:r>
        <w:rPr>
          <w:sz w:val="22"/>
          <w:szCs w:val="22"/>
        </w:rPr>
        <w:t>,</w:t>
      </w:r>
      <w:r w:rsidR="0059282D">
        <w:rPr>
          <w:sz w:val="22"/>
          <w:szCs w:val="22"/>
        </w:rPr>
        <w:t xml:space="preserve"> at </w:t>
      </w:r>
      <w:r w:rsidR="0059282D">
        <w:rPr>
          <w:color w:val="0462C1"/>
          <w:sz w:val="22"/>
          <w:szCs w:val="22"/>
        </w:rPr>
        <w:t xml:space="preserve">northernireland@roc.uk.com </w:t>
      </w:r>
      <w:r w:rsidR="0059282D">
        <w:rPr>
          <w:sz w:val="22"/>
          <w:szCs w:val="22"/>
        </w:rPr>
        <w:t xml:space="preserve">by 12noon on </w:t>
      </w:r>
      <w:r>
        <w:rPr>
          <w:sz w:val="22"/>
          <w:szCs w:val="22"/>
        </w:rPr>
        <w:t>Thursday 31</w:t>
      </w:r>
      <w:r w:rsidRPr="00053FE0">
        <w:rPr>
          <w:sz w:val="22"/>
          <w:szCs w:val="22"/>
          <w:vertAlign w:val="superscript"/>
        </w:rPr>
        <w:t>st</w:t>
      </w:r>
      <w:r>
        <w:rPr>
          <w:sz w:val="22"/>
          <w:szCs w:val="22"/>
        </w:rPr>
        <w:t xml:space="preserve"> October 2024. </w:t>
      </w:r>
    </w:p>
    <w:p w:rsidR="0059282D" w:rsidRPr="00053FE0" w:rsidRDefault="0059282D" w:rsidP="007D52FF">
      <w:pPr>
        <w:pStyle w:val="Default"/>
        <w:jc w:val="both"/>
        <w:rPr>
          <w:szCs w:val="22"/>
        </w:rPr>
      </w:pPr>
      <w:r>
        <w:rPr>
          <w:sz w:val="22"/>
          <w:szCs w:val="22"/>
        </w:rPr>
        <w:t xml:space="preserve"> </w:t>
      </w:r>
    </w:p>
    <w:p w:rsidR="007D52FF" w:rsidRDefault="0059282D" w:rsidP="007D52FF">
      <w:pPr>
        <w:jc w:val="both"/>
        <w:rPr>
          <w:rFonts w:ascii="Century Gothic" w:hAnsi="Century Gothic"/>
        </w:rPr>
      </w:pPr>
      <w:r w:rsidRPr="00053FE0">
        <w:rPr>
          <w:rFonts w:ascii="Century Gothic" w:hAnsi="Century Gothic"/>
        </w:rPr>
        <w:t xml:space="preserve">Interviews </w:t>
      </w:r>
      <w:r w:rsidR="00053FE0">
        <w:rPr>
          <w:rFonts w:ascii="Century Gothic" w:hAnsi="Century Gothic"/>
        </w:rPr>
        <w:t xml:space="preserve">are planned to </w:t>
      </w:r>
      <w:r w:rsidRPr="00053FE0">
        <w:rPr>
          <w:rFonts w:ascii="Century Gothic" w:hAnsi="Century Gothic"/>
        </w:rPr>
        <w:t xml:space="preserve">take place </w:t>
      </w:r>
      <w:r w:rsidR="00053FE0" w:rsidRPr="00053FE0">
        <w:rPr>
          <w:rFonts w:ascii="Century Gothic" w:hAnsi="Century Gothic"/>
        </w:rPr>
        <w:t>online via zoom on</w:t>
      </w:r>
      <w:r w:rsidR="00053FE0">
        <w:rPr>
          <w:rFonts w:ascii="Century Gothic" w:hAnsi="Century Gothic"/>
        </w:rPr>
        <w:t xml:space="preserve"> the afternoon of</w:t>
      </w:r>
      <w:r w:rsidR="00053FE0" w:rsidRPr="00053FE0">
        <w:rPr>
          <w:rFonts w:ascii="Century Gothic" w:hAnsi="Century Gothic"/>
        </w:rPr>
        <w:t xml:space="preserve"> Tuesday 5</w:t>
      </w:r>
      <w:r w:rsidR="00053FE0" w:rsidRPr="00053FE0">
        <w:rPr>
          <w:rFonts w:ascii="Century Gothic" w:hAnsi="Century Gothic"/>
          <w:vertAlign w:val="superscript"/>
        </w:rPr>
        <w:t>th</w:t>
      </w:r>
      <w:r w:rsidR="00053FE0" w:rsidRPr="00053FE0">
        <w:rPr>
          <w:rFonts w:ascii="Century Gothic" w:hAnsi="Century Gothic"/>
        </w:rPr>
        <w:t xml:space="preserve"> November</w:t>
      </w:r>
      <w:r w:rsidR="007D52FF">
        <w:rPr>
          <w:rFonts w:ascii="Century Gothic" w:hAnsi="Century Gothic"/>
        </w:rPr>
        <w:t xml:space="preserve"> 2024</w:t>
      </w:r>
      <w:r w:rsidR="00053FE0" w:rsidRPr="00053FE0">
        <w:rPr>
          <w:rFonts w:ascii="Century Gothic" w:hAnsi="Century Gothic"/>
        </w:rPr>
        <w:t>.</w:t>
      </w:r>
      <w:r w:rsidR="00053FE0">
        <w:rPr>
          <w:rFonts w:ascii="Century Gothic" w:hAnsi="Century Gothic"/>
        </w:rPr>
        <w:t xml:space="preserve"> </w:t>
      </w:r>
      <w:r w:rsidR="008D0A2E">
        <w:rPr>
          <w:rFonts w:ascii="Century Gothic" w:hAnsi="Century Gothic"/>
        </w:rPr>
        <w:t>S</w:t>
      </w:r>
      <w:r w:rsidR="007D52FF">
        <w:rPr>
          <w:rFonts w:ascii="Century Gothic" w:hAnsi="Century Gothic"/>
        </w:rPr>
        <w:t>ubject to references, t</w:t>
      </w:r>
      <w:r w:rsidR="00053FE0">
        <w:rPr>
          <w:rFonts w:ascii="Century Gothic" w:hAnsi="Century Gothic"/>
        </w:rPr>
        <w:t>he successful candidate will commence the role on Monday 6</w:t>
      </w:r>
      <w:r w:rsidR="00053FE0" w:rsidRPr="00053FE0">
        <w:rPr>
          <w:rFonts w:ascii="Century Gothic" w:hAnsi="Century Gothic"/>
          <w:vertAlign w:val="superscript"/>
        </w:rPr>
        <w:t>th</w:t>
      </w:r>
      <w:r w:rsidR="00053FE0">
        <w:rPr>
          <w:rFonts w:ascii="Century Gothic" w:hAnsi="Century Gothic"/>
        </w:rPr>
        <w:t xml:space="preserve"> January 2025. </w:t>
      </w:r>
    </w:p>
    <w:p w:rsidR="008D0A2E" w:rsidRDefault="008D0A2E" w:rsidP="007D52FF">
      <w:pPr>
        <w:jc w:val="both"/>
        <w:rPr>
          <w:rFonts w:ascii="Century Gothic" w:hAnsi="Century Gothic"/>
        </w:rPr>
      </w:pPr>
    </w:p>
    <w:p w:rsidR="008D0A2E" w:rsidRDefault="008D0A2E" w:rsidP="007D52FF">
      <w:pPr>
        <w:jc w:val="both"/>
        <w:rPr>
          <w:rFonts w:ascii="Century Gothic" w:hAnsi="Century Gothic"/>
        </w:rPr>
      </w:pPr>
      <w:r>
        <w:rPr>
          <w:rFonts w:ascii="Century Gothic" w:hAnsi="Century Gothic"/>
        </w:rPr>
        <w:t xml:space="preserve">Thank you for considering applying to the new Fundraising Officer role, we look forward to receiving your application. </w:t>
      </w:r>
      <w:r w:rsidRPr="008D0A2E">
        <w:rPr>
          <w:rFonts w:ascii="Century Gothic" w:hAnsi="Century Gothic"/>
        </w:rPr>
        <w:t>Please do not hesitate to contact the ROC Team on 02890351020 or via northernireland@roc.uk.com with any questions or queries.</w:t>
      </w:r>
    </w:p>
    <w:p w:rsidR="008D0A2E" w:rsidRDefault="008D0A2E" w:rsidP="007D52FF">
      <w:pPr>
        <w:jc w:val="both"/>
        <w:rPr>
          <w:rFonts w:ascii="Century Gothic" w:hAnsi="Century Gothic"/>
        </w:rPr>
      </w:pPr>
    </w:p>
    <w:p w:rsidR="008D0A2E" w:rsidRDefault="008D0A2E" w:rsidP="007D52FF">
      <w:pPr>
        <w:jc w:val="both"/>
        <w:rPr>
          <w:rFonts w:ascii="Century Gothic" w:hAnsi="Century Gothic"/>
        </w:rPr>
      </w:pPr>
      <w:r>
        <w:rPr>
          <w:rFonts w:ascii="Century Gothic" w:hAnsi="Century Gothic"/>
        </w:rPr>
        <w:t>Keeva Watson</w:t>
      </w:r>
    </w:p>
    <w:p w:rsidR="008D0A2E" w:rsidRPr="007D52FF" w:rsidRDefault="008D0A2E" w:rsidP="007D52FF">
      <w:pPr>
        <w:jc w:val="both"/>
        <w:rPr>
          <w:rFonts w:ascii="Century Gothic" w:hAnsi="Century Gothic"/>
        </w:rPr>
      </w:pPr>
      <w:r>
        <w:rPr>
          <w:rFonts w:ascii="Century Gothic" w:hAnsi="Century Gothic"/>
        </w:rPr>
        <w:t>ROC Northern Ireland Development Manager</w:t>
      </w:r>
    </w:p>
    <w:sectPr w:rsidR="008D0A2E" w:rsidRPr="007D52FF" w:rsidSect="005928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4A4"/>
    <w:multiLevelType w:val="hybridMultilevel"/>
    <w:tmpl w:val="887EC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E76C4"/>
    <w:multiLevelType w:val="hybridMultilevel"/>
    <w:tmpl w:val="449A470C"/>
    <w:lvl w:ilvl="0" w:tplc="444A2F70">
      <w:start w:val="1"/>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F72EE"/>
    <w:multiLevelType w:val="hybridMultilevel"/>
    <w:tmpl w:val="DC8C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2D"/>
    <w:rsid w:val="00053FE0"/>
    <w:rsid w:val="00084D34"/>
    <w:rsid w:val="002535F3"/>
    <w:rsid w:val="00386AFD"/>
    <w:rsid w:val="0059282D"/>
    <w:rsid w:val="007D52FF"/>
    <w:rsid w:val="008D0A2E"/>
    <w:rsid w:val="00B273B1"/>
    <w:rsid w:val="00B65B26"/>
    <w:rsid w:val="00D17356"/>
    <w:rsid w:val="00DA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6FEE"/>
  <w15:chartTrackingRefBased/>
  <w15:docId w15:val="{3206C918-5B68-4518-84B9-05DFD58A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82D"/>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2535F3"/>
    <w:pPr>
      <w:spacing w:after="0" w:line="240" w:lineRule="auto"/>
    </w:pPr>
  </w:style>
  <w:style w:type="character" w:styleId="Hyperlink">
    <w:name w:val="Hyperlink"/>
    <w:basedOn w:val="DefaultParagraphFont"/>
    <w:uiPriority w:val="99"/>
    <w:unhideWhenUsed/>
    <w:rsid w:val="007D5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Keeva Watson</dc:creator>
  <cp:keywords/>
  <dc:description/>
  <cp:lastModifiedBy>Keeva Watson</cp:lastModifiedBy>
  <cp:revision>5</cp:revision>
  <dcterms:created xsi:type="dcterms:W3CDTF">2024-09-26T15:20:00Z</dcterms:created>
  <dcterms:modified xsi:type="dcterms:W3CDTF">2024-10-03T16:13:00Z</dcterms:modified>
</cp:coreProperties>
</file>