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69A6" w14:textId="77777777" w:rsidR="00A13D10" w:rsidRDefault="00A13D10" w:rsidP="00A13D10">
      <w:pPr>
        <w:rPr>
          <w:lang w:val="en-GB"/>
        </w:rPr>
      </w:pPr>
      <w:bookmarkStart w:id="0" w:name="_Hlk148366685"/>
    </w:p>
    <w:p w14:paraId="0ACEF447" w14:textId="77777777" w:rsidR="00A13D10" w:rsidRDefault="00A13D10" w:rsidP="00A13D10">
      <w:pPr>
        <w:rPr>
          <w:lang w:val="en-GB"/>
        </w:rPr>
      </w:pPr>
      <w:r w:rsidRPr="00E70426">
        <w:rPr>
          <w:b/>
          <w:lang w:val="en-GB"/>
        </w:rPr>
        <w:t>JOB TITLE: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Community Outreach Cohesion Coordinator</w:t>
      </w:r>
    </w:p>
    <w:p w14:paraId="407DFBA5" w14:textId="77777777" w:rsidR="00A13D10" w:rsidRDefault="00A13D10" w:rsidP="00A13D10">
      <w:pPr>
        <w:rPr>
          <w:lang w:val="en-GB"/>
        </w:rPr>
      </w:pPr>
      <w:r w:rsidRPr="00E70426">
        <w:rPr>
          <w:b/>
          <w:lang w:val="en-GB"/>
        </w:rPr>
        <w:t>BASED AT: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Shaftesbury Community &amp; Recreation Centre</w:t>
      </w:r>
    </w:p>
    <w:p w14:paraId="3C2BB718" w14:textId="77777777" w:rsidR="00A13D10" w:rsidRDefault="00A13D10" w:rsidP="00A13D10">
      <w:pPr>
        <w:rPr>
          <w:lang w:val="en-GB"/>
        </w:rPr>
      </w:pPr>
      <w:r w:rsidRPr="00E70426">
        <w:rPr>
          <w:b/>
          <w:lang w:val="en-GB"/>
        </w:rPr>
        <w:t>RESPONSIBLE TO:</w:t>
      </w:r>
      <w:r>
        <w:rPr>
          <w:lang w:val="en-GB"/>
        </w:rPr>
        <w:tab/>
        <w:t>Director of Service</w:t>
      </w:r>
    </w:p>
    <w:p w14:paraId="741BD880" w14:textId="77777777" w:rsidR="00A13D10" w:rsidRDefault="00A13D10" w:rsidP="00A13D10">
      <w:pPr>
        <w:rPr>
          <w:lang w:val="en-GB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56"/>
        <w:gridCol w:w="2144"/>
      </w:tblGrid>
      <w:tr w:rsidR="00A13D10" w:rsidRPr="00161BE3" w14:paraId="30D2AC85" w14:textId="77777777" w:rsidTr="008E4AFE">
        <w:tc>
          <w:tcPr>
            <w:tcW w:w="1728" w:type="dxa"/>
          </w:tcPr>
          <w:p w14:paraId="6B4D9CF6" w14:textId="77777777" w:rsidR="00A13D10" w:rsidRPr="00161BE3" w:rsidRDefault="00A13D10" w:rsidP="008E4AFE">
            <w:pPr>
              <w:jc w:val="center"/>
              <w:rPr>
                <w:b/>
                <w:lang w:val="en-GB"/>
              </w:rPr>
            </w:pPr>
            <w:r w:rsidRPr="00161BE3">
              <w:rPr>
                <w:b/>
                <w:lang w:val="en-GB"/>
              </w:rPr>
              <w:t>Factor</w:t>
            </w:r>
          </w:p>
        </w:tc>
        <w:tc>
          <w:tcPr>
            <w:tcW w:w="5456" w:type="dxa"/>
          </w:tcPr>
          <w:p w14:paraId="1B8B69F4" w14:textId="77777777" w:rsidR="00A13D10" w:rsidRPr="00161BE3" w:rsidRDefault="00A13D10" w:rsidP="008E4AFE">
            <w:pPr>
              <w:jc w:val="center"/>
              <w:rPr>
                <w:b/>
                <w:lang w:val="en-GB"/>
              </w:rPr>
            </w:pPr>
            <w:r w:rsidRPr="00161BE3">
              <w:rPr>
                <w:b/>
                <w:lang w:val="en-GB"/>
              </w:rPr>
              <w:t>Essential Criteria</w:t>
            </w:r>
          </w:p>
        </w:tc>
        <w:tc>
          <w:tcPr>
            <w:tcW w:w="2144" w:type="dxa"/>
          </w:tcPr>
          <w:p w14:paraId="4E6C6E5C" w14:textId="77777777" w:rsidR="00A13D10" w:rsidRPr="00161BE3" w:rsidRDefault="00A13D10" w:rsidP="008E4AFE">
            <w:pPr>
              <w:jc w:val="center"/>
              <w:rPr>
                <w:b/>
                <w:lang w:val="en-GB"/>
              </w:rPr>
            </w:pPr>
            <w:r w:rsidRPr="00161BE3">
              <w:rPr>
                <w:b/>
                <w:lang w:val="en-GB"/>
              </w:rPr>
              <w:t>Method of Assessment</w:t>
            </w:r>
          </w:p>
        </w:tc>
      </w:tr>
      <w:tr w:rsidR="00A13D10" w:rsidRPr="00161BE3" w14:paraId="7F6C63A1" w14:textId="77777777" w:rsidTr="008E4AFE">
        <w:tc>
          <w:tcPr>
            <w:tcW w:w="1728" w:type="dxa"/>
          </w:tcPr>
          <w:p w14:paraId="1D312FC7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Qualifications &amp; Experience</w:t>
            </w:r>
          </w:p>
        </w:tc>
        <w:tc>
          <w:tcPr>
            <w:tcW w:w="5456" w:type="dxa"/>
          </w:tcPr>
          <w:p w14:paraId="0302A762" w14:textId="77777777" w:rsidR="00A13D10" w:rsidRPr="00161BE3" w:rsidRDefault="00A13D10" w:rsidP="00A13D10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161BE3">
              <w:rPr>
                <w:lang w:val="en-GB"/>
              </w:rPr>
              <w:t>A third level qualification or equivalent in Community Development or Race Relations including Good Relations</w:t>
            </w:r>
          </w:p>
          <w:p w14:paraId="17DC1606" w14:textId="77777777" w:rsidR="00A13D10" w:rsidRPr="00161BE3" w:rsidRDefault="00A13D10" w:rsidP="008E4AFE">
            <w:pPr>
              <w:ind w:left="360"/>
              <w:rPr>
                <w:lang w:val="en-GB"/>
              </w:rPr>
            </w:pPr>
          </w:p>
          <w:p w14:paraId="7145993B" w14:textId="77777777" w:rsidR="00A13D10" w:rsidRPr="00161BE3" w:rsidRDefault="00A13D10" w:rsidP="008E4AFE">
            <w:pPr>
              <w:ind w:left="360"/>
              <w:jc w:val="center"/>
              <w:rPr>
                <w:lang w:val="en-GB"/>
              </w:rPr>
            </w:pPr>
            <w:r w:rsidRPr="00161BE3">
              <w:rPr>
                <w:lang w:val="en-GB"/>
              </w:rPr>
              <w:t>OR</w:t>
            </w:r>
          </w:p>
          <w:p w14:paraId="16144DFE" w14:textId="77777777" w:rsidR="00A13D10" w:rsidRPr="00161BE3" w:rsidRDefault="00A13D10" w:rsidP="008E4AFE">
            <w:pPr>
              <w:ind w:left="360"/>
              <w:jc w:val="center"/>
              <w:rPr>
                <w:lang w:val="en-GB"/>
              </w:rPr>
            </w:pPr>
          </w:p>
          <w:p w14:paraId="2400CFEF" w14:textId="77777777" w:rsidR="00A13D10" w:rsidRPr="00161BE3" w:rsidRDefault="00A13D10" w:rsidP="00A13D10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161BE3">
              <w:rPr>
                <w:lang w:val="en-GB"/>
              </w:rPr>
              <w:t>2 Years’ work experience in a paid capacity in the areas of Community Development, Race / Good Relations</w:t>
            </w:r>
          </w:p>
        </w:tc>
        <w:tc>
          <w:tcPr>
            <w:tcW w:w="2144" w:type="dxa"/>
          </w:tcPr>
          <w:p w14:paraId="4E35C250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NB:  Only those applicants who demonstrate clearly on their application that they have the required level of qualification/experience will be shortlisted for interview</w:t>
            </w:r>
          </w:p>
        </w:tc>
      </w:tr>
      <w:tr w:rsidR="00A13D10" w:rsidRPr="00161BE3" w14:paraId="51C55021" w14:textId="77777777" w:rsidTr="008E4AFE">
        <w:tc>
          <w:tcPr>
            <w:tcW w:w="1728" w:type="dxa"/>
          </w:tcPr>
          <w:p w14:paraId="7C371F41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Knowledge &amp; Experience</w:t>
            </w:r>
          </w:p>
          <w:p w14:paraId="69B705E9" w14:textId="77777777" w:rsidR="00A13D10" w:rsidRPr="00161BE3" w:rsidRDefault="00A13D10" w:rsidP="008E4AFE">
            <w:pPr>
              <w:rPr>
                <w:lang w:val="en-GB"/>
              </w:rPr>
            </w:pPr>
          </w:p>
          <w:p w14:paraId="2D6A9AE1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Essential</w:t>
            </w:r>
          </w:p>
          <w:p w14:paraId="6DC47E68" w14:textId="77777777" w:rsidR="00A13D10" w:rsidRPr="00161BE3" w:rsidRDefault="00A13D10" w:rsidP="008E4AFE">
            <w:pPr>
              <w:rPr>
                <w:lang w:val="en-GB"/>
              </w:rPr>
            </w:pPr>
          </w:p>
          <w:p w14:paraId="26323F5D" w14:textId="77777777" w:rsidR="00A13D10" w:rsidRPr="00161BE3" w:rsidRDefault="00A13D10" w:rsidP="008E4AFE">
            <w:pPr>
              <w:rPr>
                <w:lang w:val="en-GB"/>
              </w:rPr>
            </w:pPr>
          </w:p>
          <w:p w14:paraId="70B595B2" w14:textId="77777777" w:rsidR="00A13D10" w:rsidRPr="00161BE3" w:rsidRDefault="00A13D10" w:rsidP="008E4AFE">
            <w:pPr>
              <w:rPr>
                <w:lang w:val="en-GB"/>
              </w:rPr>
            </w:pPr>
          </w:p>
        </w:tc>
        <w:tc>
          <w:tcPr>
            <w:tcW w:w="5456" w:type="dxa"/>
          </w:tcPr>
          <w:p w14:paraId="013CAF60" w14:textId="77777777" w:rsidR="00A13D10" w:rsidRPr="00161BE3" w:rsidRDefault="00A13D10" w:rsidP="00A13D10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61BE3">
              <w:rPr>
                <w:lang w:val="en-GB"/>
              </w:rPr>
              <w:t>Proven ability to project plan, manage funding and monitor and evaluate projects</w:t>
            </w:r>
          </w:p>
          <w:p w14:paraId="1020A3F6" w14:textId="77777777" w:rsidR="00A13D10" w:rsidRPr="00161BE3" w:rsidRDefault="00A13D10" w:rsidP="00A13D10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61BE3">
              <w:rPr>
                <w:lang w:val="en-GB"/>
              </w:rPr>
              <w:t>Knowledge of policy in relation to integration and racial equality and an understanding of the impact of the NI context on cohesion</w:t>
            </w:r>
          </w:p>
          <w:p w14:paraId="4F3EBCAE" w14:textId="77777777" w:rsidR="00A13D10" w:rsidRPr="00161BE3" w:rsidRDefault="00A13D10" w:rsidP="00A13D10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61BE3">
              <w:rPr>
                <w:lang w:val="en-GB"/>
              </w:rPr>
              <w:t>Experience of working with both indigenous and migrant communities</w:t>
            </w:r>
          </w:p>
          <w:p w14:paraId="34D939EA" w14:textId="77777777" w:rsidR="00A13D10" w:rsidRPr="00161BE3" w:rsidRDefault="00A13D10" w:rsidP="00A13D10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61BE3">
              <w:rPr>
                <w:lang w:val="en-GB"/>
              </w:rPr>
              <w:t xml:space="preserve">Knowledge of the statutory, voluntary and community sector in </w:t>
            </w:r>
            <w:smartTag w:uri="urn:schemas-microsoft-com:office:smarttags" w:element="place">
              <w:r w:rsidRPr="00161BE3">
                <w:rPr>
                  <w:lang w:val="en-GB"/>
                </w:rPr>
                <w:t>South Belfast</w:t>
              </w:r>
            </w:smartTag>
          </w:p>
          <w:p w14:paraId="0C8F87F3" w14:textId="77777777" w:rsidR="00A13D10" w:rsidRPr="00161BE3" w:rsidRDefault="00A13D10" w:rsidP="008E4AFE">
            <w:pPr>
              <w:rPr>
                <w:lang w:val="en-GB"/>
              </w:rPr>
            </w:pPr>
          </w:p>
        </w:tc>
        <w:tc>
          <w:tcPr>
            <w:tcW w:w="2144" w:type="dxa"/>
          </w:tcPr>
          <w:p w14:paraId="795F22C1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Application form/interview</w:t>
            </w:r>
          </w:p>
        </w:tc>
      </w:tr>
      <w:tr w:rsidR="00A13D10" w:rsidRPr="00161BE3" w14:paraId="266229D1" w14:textId="77777777" w:rsidTr="008E4AFE">
        <w:tc>
          <w:tcPr>
            <w:tcW w:w="1728" w:type="dxa"/>
          </w:tcPr>
          <w:p w14:paraId="199FF24F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Knowledge &amp; Experience</w:t>
            </w:r>
          </w:p>
          <w:p w14:paraId="281F7EE4" w14:textId="77777777" w:rsidR="00A13D10" w:rsidRPr="00161BE3" w:rsidRDefault="00A13D10" w:rsidP="008E4AFE">
            <w:pPr>
              <w:rPr>
                <w:lang w:val="en-GB"/>
              </w:rPr>
            </w:pPr>
          </w:p>
          <w:p w14:paraId="5B53C186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Desirable</w:t>
            </w:r>
          </w:p>
        </w:tc>
        <w:tc>
          <w:tcPr>
            <w:tcW w:w="5456" w:type="dxa"/>
          </w:tcPr>
          <w:p w14:paraId="37342392" w14:textId="77777777" w:rsidR="00A13D10" w:rsidRPr="00161BE3" w:rsidRDefault="00A13D10" w:rsidP="00A13D10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161BE3">
              <w:rPr>
                <w:lang w:val="en-GB"/>
              </w:rPr>
              <w:t>Experience of organising seminars and residential based events</w:t>
            </w:r>
          </w:p>
          <w:p w14:paraId="66457579" w14:textId="77777777" w:rsidR="00A13D10" w:rsidRPr="00161BE3" w:rsidRDefault="00A13D10" w:rsidP="00A13D10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161BE3">
              <w:rPr>
                <w:lang w:val="en-GB"/>
              </w:rPr>
              <w:t>Previous experience of directing and supporting volunteers</w:t>
            </w:r>
          </w:p>
          <w:p w14:paraId="11B89035" w14:textId="77777777" w:rsidR="00A13D10" w:rsidRPr="00161BE3" w:rsidRDefault="00A13D10" w:rsidP="00A13D10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161BE3">
              <w:rPr>
                <w:lang w:val="en-GB"/>
              </w:rPr>
              <w:t xml:space="preserve">Knowledge of the change in demographics and community relations in </w:t>
            </w:r>
            <w:smartTag w:uri="urn:schemas-microsoft-com:office:smarttags" w:element="place">
              <w:r w:rsidRPr="00161BE3">
                <w:rPr>
                  <w:lang w:val="en-GB"/>
                </w:rPr>
                <w:t>South Belfast</w:t>
              </w:r>
            </w:smartTag>
          </w:p>
          <w:p w14:paraId="7080EE48" w14:textId="77777777" w:rsidR="00A13D10" w:rsidRPr="00161BE3" w:rsidRDefault="00A13D10" w:rsidP="00A13D10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161BE3">
              <w:rPr>
                <w:lang w:val="en-GB"/>
              </w:rPr>
              <w:t xml:space="preserve">Experience in working with language interpreters </w:t>
            </w:r>
          </w:p>
          <w:p w14:paraId="1D4246BB" w14:textId="77777777" w:rsidR="00A13D10" w:rsidRPr="00161BE3" w:rsidRDefault="00A13D10" w:rsidP="008E4AFE">
            <w:pPr>
              <w:ind w:left="360"/>
              <w:rPr>
                <w:lang w:val="en-GB"/>
              </w:rPr>
            </w:pPr>
          </w:p>
        </w:tc>
        <w:tc>
          <w:tcPr>
            <w:tcW w:w="2144" w:type="dxa"/>
          </w:tcPr>
          <w:p w14:paraId="12A0301B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Interview</w:t>
            </w:r>
          </w:p>
        </w:tc>
      </w:tr>
      <w:tr w:rsidR="00A13D10" w:rsidRPr="00161BE3" w14:paraId="54CD553A" w14:textId="77777777" w:rsidTr="008E4AFE">
        <w:tc>
          <w:tcPr>
            <w:tcW w:w="1728" w:type="dxa"/>
          </w:tcPr>
          <w:p w14:paraId="1EEAFEA2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Skills &amp; Abilities</w:t>
            </w:r>
          </w:p>
          <w:p w14:paraId="3837602C" w14:textId="77777777" w:rsidR="00A13D10" w:rsidRPr="00161BE3" w:rsidRDefault="00A13D10" w:rsidP="008E4AFE">
            <w:pPr>
              <w:rPr>
                <w:lang w:val="en-GB"/>
              </w:rPr>
            </w:pPr>
          </w:p>
          <w:p w14:paraId="3F715139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Essential</w:t>
            </w:r>
          </w:p>
        </w:tc>
        <w:tc>
          <w:tcPr>
            <w:tcW w:w="5456" w:type="dxa"/>
          </w:tcPr>
          <w:p w14:paraId="7945DE5B" w14:textId="77777777" w:rsidR="00A13D10" w:rsidRPr="00161BE3" w:rsidRDefault="00A13D10" w:rsidP="00A13D1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161BE3">
              <w:rPr>
                <w:lang w:val="en-GB"/>
              </w:rPr>
              <w:t>Good communication skills, written and verbal</w:t>
            </w:r>
          </w:p>
          <w:p w14:paraId="0870436C" w14:textId="77777777" w:rsidR="00A13D10" w:rsidRPr="00161BE3" w:rsidRDefault="00A13D10" w:rsidP="00A13D1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161BE3">
              <w:rPr>
                <w:lang w:val="en-GB"/>
              </w:rPr>
              <w:t>Ability to work as part of a team</w:t>
            </w:r>
          </w:p>
          <w:p w14:paraId="55D72B2C" w14:textId="77777777" w:rsidR="00A13D10" w:rsidRPr="00161BE3" w:rsidRDefault="00A13D10" w:rsidP="00A13D1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161BE3">
              <w:rPr>
                <w:lang w:val="en-GB"/>
              </w:rPr>
              <w:t xml:space="preserve">Demonstrated ability to work within a </w:t>
            </w:r>
            <w:proofErr w:type="spellStart"/>
            <w:r w:rsidRPr="00161BE3">
              <w:rPr>
                <w:lang w:val="en-GB"/>
              </w:rPr>
              <w:t>multi agency</w:t>
            </w:r>
            <w:proofErr w:type="spellEnd"/>
            <w:r w:rsidRPr="00161BE3">
              <w:rPr>
                <w:lang w:val="en-GB"/>
              </w:rPr>
              <w:t xml:space="preserve"> setting</w:t>
            </w:r>
          </w:p>
          <w:p w14:paraId="0A2A553E" w14:textId="5B1E45FD" w:rsidR="00A13D10" w:rsidRPr="009C0235" w:rsidRDefault="00A13D10" w:rsidP="008E4AFE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161BE3">
              <w:rPr>
                <w:lang w:val="en-GB"/>
              </w:rPr>
              <w:lastRenderedPageBreak/>
              <w:t>Computer literate, with experience of working with Microsoft (Word, Excel &amp; Outloo</w:t>
            </w:r>
            <w:r w:rsidR="009C0235">
              <w:rPr>
                <w:lang w:val="en-GB"/>
              </w:rPr>
              <w:t>k</w:t>
            </w:r>
          </w:p>
          <w:p w14:paraId="1514D869" w14:textId="77777777" w:rsidR="00A13D10" w:rsidRPr="00161BE3" w:rsidRDefault="00A13D10" w:rsidP="00A13D1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161BE3">
              <w:rPr>
                <w:lang w:val="en-GB"/>
              </w:rPr>
              <w:t>Ability to collate data, write reports</w:t>
            </w:r>
          </w:p>
          <w:p w14:paraId="5BBEE00D" w14:textId="77777777" w:rsidR="00A13D10" w:rsidRPr="00161BE3" w:rsidRDefault="00A13D10" w:rsidP="00A13D1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161BE3">
              <w:rPr>
                <w:lang w:val="en-GB"/>
              </w:rPr>
              <w:t>Demonstrated ability to work and relate well with a wide variety of people and to work in a culturally sensitive manner</w:t>
            </w:r>
          </w:p>
          <w:p w14:paraId="44A63D7F" w14:textId="77777777" w:rsidR="00A13D10" w:rsidRPr="00161BE3" w:rsidRDefault="00A13D10" w:rsidP="00A13D1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161BE3">
              <w:rPr>
                <w:lang w:val="en-GB"/>
              </w:rPr>
              <w:t>Ability to work independently and as part of a team</w:t>
            </w:r>
          </w:p>
        </w:tc>
        <w:tc>
          <w:tcPr>
            <w:tcW w:w="2144" w:type="dxa"/>
          </w:tcPr>
          <w:p w14:paraId="389204C2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lastRenderedPageBreak/>
              <w:t>Interview</w:t>
            </w:r>
          </w:p>
        </w:tc>
      </w:tr>
      <w:tr w:rsidR="00A13D10" w:rsidRPr="00161BE3" w14:paraId="5F28EDD7" w14:textId="77777777" w:rsidTr="008E4AFE">
        <w:tc>
          <w:tcPr>
            <w:tcW w:w="1728" w:type="dxa"/>
          </w:tcPr>
          <w:p w14:paraId="644B683C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 xml:space="preserve">Desirable </w:t>
            </w:r>
          </w:p>
        </w:tc>
        <w:tc>
          <w:tcPr>
            <w:tcW w:w="5456" w:type="dxa"/>
          </w:tcPr>
          <w:p w14:paraId="3BEAC1A7" w14:textId="77777777" w:rsidR="00A13D10" w:rsidRPr="00161BE3" w:rsidRDefault="00A13D10" w:rsidP="00A13D10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161BE3">
              <w:rPr>
                <w:lang w:val="en-GB"/>
              </w:rPr>
              <w:t xml:space="preserve">Current </w:t>
            </w:r>
            <w:smartTag w:uri="urn:schemas-microsoft-com:office:smarttags" w:element="country-region">
              <w:smartTag w:uri="urn:schemas-microsoft-com:office:smarttags" w:element="place">
                <w:r w:rsidRPr="00161BE3">
                  <w:rPr>
                    <w:lang w:val="en-GB"/>
                  </w:rPr>
                  <w:t>UK</w:t>
                </w:r>
              </w:smartTag>
            </w:smartTag>
            <w:r w:rsidRPr="00161BE3">
              <w:rPr>
                <w:lang w:val="en-GB"/>
              </w:rPr>
              <w:t xml:space="preserve"> full driving licence </w:t>
            </w:r>
          </w:p>
        </w:tc>
        <w:tc>
          <w:tcPr>
            <w:tcW w:w="2144" w:type="dxa"/>
          </w:tcPr>
          <w:p w14:paraId="3814072C" w14:textId="77777777" w:rsidR="00A13D10" w:rsidRPr="00161BE3" w:rsidRDefault="00A13D10" w:rsidP="008E4AFE">
            <w:pPr>
              <w:rPr>
                <w:lang w:val="en-GB"/>
              </w:rPr>
            </w:pPr>
            <w:r w:rsidRPr="00161BE3">
              <w:rPr>
                <w:lang w:val="en-GB"/>
              </w:rPr>
              <w:t>Application</w:t>
            </w:r>
          </w:p>
          <w:p w14:paraId="73640536" w14:textId="77777777" w:rsidR="00A13D10" w:rsidRPr="00161BE3" w:rsidRDefault="00A13D10" w:rsidP="008E4AFE">
            <w:pPr>
              <w:rPr>
                <w:lang w:val="en-GB"/>
              </w:rPr>
            </w:pPr>
          </w:p>
        </w:tc>
      </w:tr>
      <w:bookmarkEnd w:id="0"/>
    </w:tbl>
    <w:p w14:paraId="40392972" w14:textId="77777777" w:rsidR="00A13D10" w:rsidRPr="00D05CA0" w:rsidRDefault="00A13D10" w:rsidP="00A13D10">
      <w:pPr>
        <w:rPr>
          <w:lang w:val="en-GB"/>
        </w:rPr>
      </w:pPr>
    </w:p>
    <w:p w14:paraId="5EF43F0C" w14:textId="77777777" w:rsidR="001C7AB1" w:rsidRDefault="001C7AB1"/>
    <w:sectPr w:rsidR="001C7AB1" w:rsidSect="00E70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D040D" w14:textId="77777777" w:rsidR="00A13D10" w:rsidRDefault="00A13D10" w:rsidP="00A13D10">
      <w:r>
        <w:separator/>
      </w:r>
    </w:p>
  </w:endnote>
  <w:endnote w:type="continuationSeparator" w:id="0">
    <w:p w14:paraId="6AB891D7" w14:textId="77777777" w:rsidR="00A13D10" w:rsidRDefault="00A13D10" w:rsidP="00A1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A864" w14:textId="77777777" w:rsidR="00A13D10" w:rsidRDefault="00A13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9ECE" w14:textId="77777777" w:rsidR="00A13D10" w:rsidRDefault="00A13D10" w:rsidP="0052649F">
    <w:pPr>
      <w:pBdr>
        <w:top w:val="single" w:sz="4" w:space="1" w:color="auto"/>
        <w:left w:val="single" w:sz="4" w:space="0" w:color="auto"/>
        <w:bottom w:val="single" w:sz="4" w:space="3" w:color="auto"/>
        <w:right w:val="single" w:sz="4" w:space="0" w:color="auto"/>
      </w:pBdr>
      <w:jc w:val="center"/>
      <w:rPr>
        <w:sz w:val="20"/>
        <w:szCs w:val="20"/>
      </w:rPr>
    </w:pPr>
  </w:p>
  <w:p w14:paraId="71B426FD" w14:textId="77777777" w:rsidR="00A13D10" w:rsidRDefault="00A13D10" w:rsidP="0052649F">
    <w:pPr>
      <w:pBdr>
        <w:top w:val="single" w:sz="4" w:space="1" w:color="auto"/>
        <w:left w:val="single" w:sz="4" w:space="0" w:color="auto"/>
        <w:bottom w:val="single" w:sz="4" w:space="3" w:color="auto"/>
        <w:right w:val="single" w:sz="4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“This project is supported The Executive Office Central Good Relations Unit</w:t>
    </w:r>
  </w:p>
  <w:p w14:paraId="2748B62B" w14:textId="77777777" w:rsidR="00A13D10" w:rsidRDefault="00A13D10" w:rsidP="0052649F">
    <w:pPr>
      <w:pBdr>
        <w:top w:val="single" w:sz="4" w:space="1" w:color="auto"/>
        <w:left w:val="single" w:sz="4" w:space="0" w:color="auto"/>
        <w:bottom w:val="single" w:sz="4" w:space="3" w:color="auto"/>
        <w:right w:val="single" w:sz="4" w:space="0" w:color="auto"/>
      </w:pBdr>
      <w:jc w:val="center"/>
      <w:rPr>
        <w:sz w:val="20"/>
        <w:szCs w:val="20"/>
      </w:rPr>
    </w:pPr>
  </w:p>
  <w:p w14:paraId="2B8145A5" w14:textId="57D4D60B" w:rsidR="00A13D10" w:rsidRDefault="0037566A" w:rsidP="0052649F">
    <w:pPr>
      <w:pBdr>
        <w:top w:val="single" w:sz="4" w:space="1" w:color="auto"/>
        <w:left w:val="single" w:sz="4" w:space="0" w:color="auto"/>
        <w:bottom w:val="single" w:sz="4" w:space="3" w:color="auto"/>
        <w:right w:val="single" w:sz="4" w:space="0" w:color="auto"/>
      </w:pBd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284AC29" wp14:editId="612E7268">
          <wp:extent cx="1447800" cy="401247"/>
          <wp:effectExtent l="0" t="0" r="0" b="0"/>
          <wp:docPr id="72644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654" cy="40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D10">
      <w:rPr>
        <w:sz w:val="20"/>
        <w:szCs w:val="20"/>
      </w:rPr>
      <w:t xml:space="preserve"> </w:t>
    </w:r>
    <w:r>
      <w:rPr>
        <w:sz w:val="20"/>
        <w:szCs w:val="20"/>
      </w:rPr>
      <w:t xml:space="preserve">    </w:t>
    </w:r>
    <w:r w:rsidR="007528C9">
      <w:rPr>
        <w:noProof/>
      </w:rPr>
      <w:drawing>
        <wp:inline distT="0" distB="0" distL="0" distR="0" wp14:anchorId="5A93FD46" wp14:editId="7A683C5F">
          <wp:extent cx="809625" cy="359833"/>
          <wp:effectExtent l="0" t="0" r="0" b="2540"/>
          <wp:docPr id="533403516" name="Picture 1" descr="Choice celebrates new Ballynahinch Scheme with T:buc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oice celebrates new Ballynahinch Scheme with T:buc..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920" cy="37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8C9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="00A13D10">
      <w:rPr>
        <w:sz w:val="20"/>
        <w:szCs w:val="20"/>
      </w:rPr>
      <w:t xml:space="preserve"> </w:t>
    </w:r>
    <w:r w:rsidR="00A13D10">
      <w:rPr>
        <w:noProof/>
        <w14:ligatures w14:val="standardContextual"/>
      </w:rPr>
      <w:drawing>
        <wp:inline distT="0" distB="0" distL="0" distR="0" wp14:anchorId="4439750F" wp14:editId="6B4CA4C7">
          <wp:extent cx="1876425" cy="321814"/>
          <wp:effectExtent l="0" t="0" r="0" b="254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871" cy="332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D10">
      <w:rPr>
        <w:sz w:val="20"/>
        <w:szCs w:val="20"/>
      </w:rPr>
      <w:t xml:space="preserve"> </w:t>
    </w:r>
    <w:r>
      <w:rPr>
        <w:sz w:val="20"/>
        <w:szCs w:val="20"/>
      </w:rPr>
      <w:t xml:space="preserve">    </w:t>
    </w:r>
    <w:r w:rsidR="00A13D10">
      <w:rPr>
        <w:sz w:val="20"/>
        <w:szCs w:val="20"/>
      </w:rPr>
      <w:t xml:space="preserve"> </w:t>
    </w:r>
    <w:r w:rsidR="007528C9">
      <w:rPr>
        <w:noProof/>
        <w:lang w:eastAsia="en-GB"/>
      </w:rPr>
      <w:drawing>
        <wp:inline distT="0" distB="0" distL="0" distR="0" wp14:anchorId="1B24524B" wp14:editId="5B75C91B">
          <wp:extent cx="541020" cy="676275"/>
          <wp:effectExtent l="0" t="0" r="0" b="9525"/>
          <wp:docPr id="1949557424" name="Picture 2" descr="Creating Cohesive Commun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ng Cohesive Community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75" cy="678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9A35C" w14:textId="77777777" w:rsidR="00A13D10" w:rsidRDefault="00A13D10" w:rsidP="008A44BD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006A" w14:textId="77777777" w:rsidR="00A13D10" w:rsidRDefault="00A1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D077" w14:textId="77777777" w:rsidR="00A13D10" w:rsidRDefault="00A13D10" w:rsidP="00A13D10">
      <w:r>
        <w:separator/>
      </w:r>
    </w:p>
  </w:footnote>
  <w:footnote w:type="continuationSeparator" w:id="0">
    <w:p w14:paraId="6F24EEC4" w14:textId="77777777" w:rsidR="00A13D10" w:rsidRDefault="00A13D10" w:rsidP="00A1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05DB" w14:textId="77777777" w:rsidR="00A13D10" w:rsidRDefault="00A13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A912" w14:textId="77777777" w:rsidR="00A13D10" w:rsidRPr="00E70426" w:rsidRDefault="00A13D10" w:rsidP="0033669C">
    <w:pPr>
      <w:jc w:val="center"/>
      <w:rPr>
        <w:b/>
        <w:lang w:val="en-GB"/>
      </w:rPr>
    </w:pPr>
    <w:r w:rsidRPr="00E70426">
      <w:rPr>
        <w:b/>
        <w:lang w:val="en-GB"/>
      </w:rPr>
      <w:t>PERSON SPECIFICATION</w:t>
    </w:r>
  </w:p>
  <w:p w14:paraId="3C57DE59" w14:textId="77777777" w:rsidR="00A13D10" w:rsidRDefault="00A13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5B53" w14:textId="77777777" w:rsidR="00A13D10" w:rsidRDefault="00A13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0D6"/>
    <w:multiLevelType w:val="hybridMultilevel"/>
    <w:tmpl w:val="BEB009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4308"/>
    <w:multiLevelType w:val="hybridMultilevel"/>
    <w:tmpl w:val="A6C2EF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64461"/>
    <w:multiLevelType w:val="hybridMultilevel"/>
    <w:tmpl w:val="DCFC6E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173"/>
    <w:multiLevelType w:val="hybridMultilevel"/>
    <w:tmpl w:val="6810AE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4B44"/>
    <w:multiLevelType w:val="hybridMultilevel"/>
    <w:tmpl w:val="8B78FD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0172009">
    <w:abstractNumId w:val="0"/>
  </w:num>
  <w:num w:numId="2" w16cid:durableId="962463201">
    <w:abstractNumId w:val="1"/>
  </w:num>
  <w:num w:numId="3" w16cid:durableId="986326888">
    <w:abstractNumId w:val="2"/>
  </w:num>
  <w:num w:numId="4" w16cid:durableId="1746027566">
    <w:abstractNumId w:val="3"/>
  </w:num>
  <w:num w:numId="5" w16cid:durableId="1816527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10"/>
    <w:rsid w:val="0001255D"/>
    <w:rsid w:val="001A35BD"/>
    <w:rsid w:val="001C7AB1"/>
    <w:rsid w:val="00302A3C"/>
    <w:rsid w:val="0037566A"/>
    <w:rsid w:val="007528C9"/>
    <w:rsid w:val="009C0235"/>
    <w:rsid w:val="00A13D10"/>
    <w:rsid w:val="00A33FE4"/>
    <w:rsid w:val="00D13E59"/>
    <w:rsid w:val="00F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177EB7B"/>
  <w15:chartTrackingRefBased/>
  <w15:docId w15:val="{794AE33A-3B3B-42EB-96EB-F9B566D9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3D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3D1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rsid w:val="00A13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3D1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cid:image004.jpg@01DA0110.EDD08060" TargetMode="External"/><Relationship Id="rId2" Type="http://schemas.openxmlformats.org/officeDocument/2006/relationships/image" Target="cid:image002.png@01DA0110.EDD0806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cid:image001.png@01DA0110.EDD08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Rice</dc:creator>
  <cp:keywords/>
  <dc:description/>
  <cp:lastModifiedBy>Gerard Rice</cp:lastModifiedBy>
  <cp:revision>2</cp:revision>
  <cp:lastPrinted>2023-10-18T10:06:00Z</cp:lastPrinted>
  <dcterms:created xsi:type="dcterms:W3CDTF">2024-10-23T13:37:00Z</dcterms:created>
  <dcterms:modified xsi:type="dcterms:W3CDTF">2024-10-23T13:37:00Z</dcterms:modified>
</cp:coreProperties>
</file>