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0361" w14:textId="77777777" w:rsidR="00F010B4" w:rsidRPr="00CC3BF5" w:rsidRDefault="00F010B4" w:rsidP="00CC3BF5">
      <w:pPr>
        <w:pStyle w:val="Heading1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JOB DESCRIPTION</w:t>
      </w:r>
    </w:p>
    <w:p w14:paraId="5D4C9799" w14:textId="77777777" w:rsidR="00F010B4" w:rsidRPr="00CC3BF5" w:rsidRDefault="00F010B4" w:rsidP="00CC3BF5">
      <w:pPr>
        <w:jc w:val="both"/>
        <w:rPr>
          <w:rFonts w:ascii="Arial Nova" w:hAnsi="Arial Nova"/>
          <w:bCs/>
          <w:sz w:val="24"/>
          <w:szCs w:val="24"/>
          <w:u w:val="single"/>
        </w:rPr>
      </w:pPr>
    </w:p>
    <w:p w14:paraId="3E4F035F" w14:textId="0FC99982" w:rsidR="00F010B4" w:rsidRPr="00CC3BF5" w:rsidRDefault="00F010B4" w:rsidP="00CC3BF5">
      <w:pPr>
        <w:pStyle w:val="Heading2"/>
        <w:jc w:val="both"/>
        <w:rPr>
          <w:rFonts w:ascii="Arial Nova" w:hAnsi="Arial Nova"/>
          <w:b w:val="0"/>
          <w:bCs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Job </w:t>
      </w:r>
      <w:r w:rsidR="006B2E37" w:rsidRPr="00CC3BF5">
        <w:rPr>
          <w:rFonts w:ascii="Arial Nova" w:hAnsi="Arial Nova"/>
          <w:sz w:val="24"/>
          <w:szCs w:val="24"/>
        </w:rPr>
        <w:t>t</w:t>
      </w:r>
      <w:r w:rsidRPr="00CC3BF5">
        <w:rPr>
          <w:rFonts w:ascii="Arial Nova" w:hAnsi="Arial Nova"/>
          <w:sz w:val="24"/>
          <w:szCs w:val="24"/>
        </w:rPr>
        <w:t>itle:</w:t>
      </w:r>
      <w:r w:rsidRPr="00CC3BF5">
        <w:rPr>
          <w:rFonts w:ascii="Arial Nova" w:hAnsi="Arial Nova"/>
          <w:b w:val="0"/>
          <w:bCs/>
          <w:sz w:val="24"/>
          <w:szCs w:val="24"/>
        </w:rPr>
        <w:tab/>
      </w:r>
      <w:r w:rsidRPr="00CC3BF5">
        <w:rPr>
          <w:rFonts w:ascii="Arial Nova" w:hAnsi="Arial Nova"/>
          <w:b w:val="0"/>
          <w:bCs/>
          <w:sz w:val="24"/>
          <w:szCs w:val="24"/>
        </w:rPr>
        <w:tab/>
      </w:r>
      <w:r w:rsidRPr="00CC3BF5">
        <w:rPr>
          <w:rFonts w:ascii="Arial Nova" w:hAnsi="Arial Nova"/>
          <w:b w:val="0"/>
          <w:bCs/>
          <w:sz w:val="24"/>
          <w:szCs w:val="24"/>
        </w:rPr>
        <w:tab/>
      </w:r>
      <w:r w:rsidR="007F3EFE">
        <w:rPr>
          <w:rFonts w:ascii="Arial Nova" w:hAnsi="Arial Nova"/>
          <w:b w:val="0"/>
          <w:bCs/>
          <w:sz w:val="24"/>
          <w:szCs w:val="24"/>
        </w:rPr>
        <w:t xml:space="preserve">Behavioural </w:t>
      </w:r>
      <w:r w:rsidR="00127921">
        <w:rPr>
          <w:rFonts w:ascii="Arial Nova" w:hAnsi="Arial Nova"/>
          <w:b w:val="0"/>
          <w:bCs/>
          <w:sz w:val="24"/>
          <w:szCs w:val="24"/>
        </w:rPr>
        <w:t>Support Assistant</w:t>
      </w:r>
      <w:r w:rsidR="001D5CB4" w:rsidRPr="00CC3BF5">
        <w:rPr>
          <w:rFonts w:ascii="Arial Nova" w:hAnsi="Arial Nova"/>
          <w:b w:val="0"/>
          <w:bCs/>
          <w:sz w:val="24"/>
          <w:szCs w:val="24"/>
        </w:rPr>
        <w:t xml:space="preserve"> </w:t>
      </w:r>
    </w:p>
    <w:p w14:paraId="5567F5F5" w14:textId="28979017" w:rsidR="006B2E37" w:rsidRPr="00CC3BF5" w:rsidRDefault="00F010B4" w:rsidP="00CC3BF5">
      <w:pPr>
        <w:ind w:left="2880" w:hanging="2880"/>
        <w:jc w:val="both"/>
        <w:rPr>
          <w:rFonts w:ascii="Arial Nova" w:hAnsi="Arial Nova"/>
          <w:bCs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Responsible to:</w:t>
      </w:r>
      <w:r w:rsidRPr="00CC3BF5">
        <w:rPr>
          <w:rFonts w:ascii="Arial Nova" w:hAnsi="Arial Nova"/>
          <w:bCs/>
          <w:sz w:val="24"/>
          <w:szCs w:val="24"/>
        </w:rPr>
        <w:tab/>
      </w:r>
      <w:r w:rsidR="00136602">
        <w:rPr>
          <w:rFonts w:ascii="Arial Nova" w:hAnsi="Arial Nova"/>
          <w:bCs/>
          <w:sz w:val="24"/>
          <w:szCs w:val="24"/>
        </w:rPr>
        <w:t>Centre Director</w:t>
      </w:r>
    </w:p>
    <w:p w14:paraId="1EA7E261" w14:textId="615ED8D5" w:rsidR="00484369" w:rsidRPr="00CC3BF5" w:rsidRDefault="006B2E37" w:rsidP="00CC3BF5">
      <w:pPr>
        <w:ind w:left="2880" w:hanging="2880"/>
        <w:jc w:val="both"/>
        <w:rPr>
          <w:rFonts w:ascii="Arial Nova" w:hAnsi="Arial Nova"/>
          <w:bCs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Pay scale:</w:t>
      </w:r>
      <w:r w:rsidRPr="00CC3BF5">
        <w:rPr>
          <w:rFonts w:ascii="Arial Nova" w:hAnsi="Arial Nova"/>
          <w:bCs/>
          <w:sz w:val="24"/>
          <w:szCs w:val="24"/>
        </w:rPr>
        <w:t xml:space="preserve"> </w:t>
      </w:r>
      <w:r w:rsidR="00484369" w:rsidRPr="00CC3BF5">
        <w:rPr>
          <w:rFonts w:ascii="Arial Nova" w:hAnsi="Arial Nova"/>
          <w:bCs/>
          <w:sz w:val="24"/>
          <w:szCs w:val="24"/>
        </w:rPr>
        <w:t xml:space="preserve"> </w:t>
      </w:r>
      <w:r w:rsidR="00667AC7">
        <w:rPr>
          <w:rFonts w:ascii="Arial Nova" w:hAnsi="Arial Nova"/>
          <w:bCs/>
          <w:sz w:val="24"/>
          <w:szCs w:val="24"/>
        </w:rPr>
        <w:tab/>
        <w:t xml:space="preserve">£12.50 per </w:t>
      </w:r>
      <w:r w:rsidR="00017943">
        <w:rPr>
          <w:rFonts w:ascii="Arial Nova" w:hAnsi="Arial Nova"/>
          <w:bCs/>
          <w:sz w:val="24"/>
          <w:szCs w:val="24"/>
        </w:rPr>
        <w:t>hour.</w:t>
      </w:r>
    </w:p>
    <w:p w14:paraId="7439CC9C" w14:textId="77777777" w:rsidR="00F010B4" w:rsidRPr="00CC3BF5" w:rsidRDefault="00F010B4" w:rsidP="00CC3BF5">
      <w:p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  <w:r w:rsidRPr="00CC3BF5">
        <w:rPr>
          <w:rFonts w:ascii="Arial Nova" w:hAnsi="Arial Nova"/>
          <w:b/>
          <w:sz w:val="24"/>
          <w:szCs w:val="24"/>
          <w:u w:val="single"/>
        </w:rPr>
        <w:tab/>
      </w:r>
    </w:p>
    <w:p w14:paraId="686B7A2D" w14:textId="77777777" w:rsidR="00F010B4" w:rsidRPr="00CC3BF5" w:rsidRDefault="00F010B4" w:rsidP="00CC3BF5">
      <w:pPr>
        <w:pStyle w:val="Heading3"/>
        <w:jc w:val="both"/>
        <w:rPr>
          <w:rFonts w:ascii="Arial Nova" w:hAnsi="Arial Nova" w:cs="Times New Roman"/>
          <w:sz w:val="24"/>
          <w:szCs w:val="24"/>
        </w:rPr>
      </w:pPr>
      <w:r w:rsidRPr="00CC3BF5">
        <w:rPr>
          <w:rFonts w:ascii="Arial Nova" w:hAnsi="Arial Nova" w:cs="Times New Roman"/>
          <w:sz w:val="24"/>
          <w:szCs w:val="24"/>
        </w:rPr>
        <w:t>Summary of terms and conditions</w:t>
      </w:r>
    </w:p>
    <w:p w14:paraId="7E3AF3C6" w14:textId="77777777" w:rsidR="00F010B4" w:rsidRPr="00CC3BF5" w:rsidRDefault="00F010B4" w:rsidP="00CC3BF5">
      <w:pPr>
        <w:jc w:val="both"/>
        <w:rPr>
          <w:rFonts w:ascii="Arial Nova" w:hAnsi="Arial Nova"/>
          <w:sz w:val="24"/>
          <w:szCs w:val="24"/>
        </w:rPr>
      </w:pPr>
    </w:p>
    <w:p w14:paraId="36A6F48E" w14:textId="3EE6B23B" w:rsidR="00F010B4" w:rsidRPr="00667AC7" w:rsidRDefault="00E155BC" w:rsidP="00CC3BF5">
      <w:pPr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 w:rsidRPr="00667AC7">
        <w:rPr>
          <w:rFonts w:ascii="Arial Nova" w:hAnsi="Arial Nova"/>
          <w:sz w:val="24"/>
          <w:szCs w:val="24"/>
        </w:rPr>
        <w:t>1</w:t>
      </w:r>
      <w:r w:rsidR="00667AC7" w:rsidRPr="00667AC7">
        <w:rPr>
          <w:rFonts w:ascii="Arial Nova" w:hAnsi="Arial Nova"/>
          <w:sz w:val="24"/>
          <w:szCs w:val="24"/>
        </w:rPr>
        <w:t>6</w:t>
      </w:r>
      <w:r w:rsidR="00947BF5" w:rsidRPr="00667AC7">
        <w:rPr>
          <w:rFonts w:ascii="Arial Nova" w:hAnsi="Arial Nova"/>
          <w:sz w:val="24"/>
          <w:szCs w:val="24"/>
        </w:rPr>
        <w:t xml:space="preserve"> </w:t>
      </w:r>
      <w:r w:rsidR="00F010B4" w:rsidRPr="00667AC7">
        <w:rPr>
          <w:rFonts w:ascii="Arial Nova" w:hAnsi="Arial Nova"/>
          <w:sz w:val="24"/>
          <w:szCs w:val="24"/>
        </w:rPr>
        <w:t xml:space="preserve">hours per week </w:t>
      </w:r>
    </w:p>
    <w:p w14:paraId="3E00CEB7" w14:textId="2D3B3A7D" w:rsidR="00F010B4" w:rsidRPr="00667AC7" w:rsidRDefault="009864BE" w:rsidP="00CC3BF5">
      <w:pPr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 w:rsidRPr="00667AC7">
        <w:rPr>
          <w:rFonts w:ascii="Arial Nova" w:hAnsi="Arial Nova"/>
          <w:sz w:val="24"/>
          <w:szCs w:val="24"/>
        </w:rPr>
        <w:t>30</w:t>
      </w:r>
      <w:r w:rsidR="00F010B4" w:rsidRPr="00667AC7">
        <w:rPr>
          <w:rFonts w:ascii="Arial Nova" w:hAnsi="Arial Nova"/>
          <w:sz w:val="24"/>
          <w:szCs w:val="24"/>
        </w:rPr>
        <w:t xml:space="preserve"> days annua</w:t>
      </w:r>
      <w:r w:rsidRPr="00667AC7">
        <w:rPr>
          <w:rFonts w:ascii="Arial Nova" w:hAnsi="Arial Nova"/>
          <w:sz w:val="24"/>
          <w:szCs w:val="24"/>
        </w:rPr>
        <w:t>l leave</w:t>
      </w:r>
      <w:r w:rsidR="00732C1B" w:rsidRPr="00667AC7">
        <w:rPr>
          <w:rFonts w:ascii="Arial Nova" w:hAnsi="Arial Nova"/>
          <w:sz w:val="24"/>
          <w:szCs w:val="24"/>
        </w:rPr>
        <w:t xml:space="preserve"> plus </w:t>
      </w:r>
      <w:proofErr w:type="gramStart"/>
      <w:r w:rsidR="00732C1B" w:rsidRPr="00667AC7">
        <w:rPr>
          <w:rFonts w:ascii="Arial Nova" w:hAnsi="Arial Nova"/>
          <w:sz w:val="24"/>
          <w:szCs w:val="24"/>
        </w:rPr>
        <w:t>1</w:t>
      </w:r>
      <w:r w:rsidR="001515BB" w:rsidRPr="00667AC7">
        <w:rPr>
          <w:rFonts w:ascii="Arial Nova" w:hAnsi="Arial Nova"/>
          <w:sz w:val="24"/>
          <w:szCs w:val="24"/>
        </w:rPr>
        <w:t>1</w:t>
      </w:r>
      <w:proofErr w:type="gramEnd"/>
      <w:r w:rsidR="00732C1B" w:rsidRPr="00667AC7">
        <w:rPr>
          <w:rFonts w:ascii="Arial Nova" w:hAnsi="Arial Nova"/>
          <w:sz w:val="24"/>
          <w:szCs w:val="24"/>
        </w:rPr>
        <w:t xml:space="preserve"> public holidays</w:t>
      </w:r>
      <w:r w:rsidR="007C7955" w:rsidRPr="00667AC7">
        <w:rPr>
          <w:rFonts w:ascii="Arial Nova" w:hAnsi="Arial Nova"/>
          <w:sz w:val="24"/>
          <w:szCs w:val="24"/>
        </w:rPr>
        <w:t xml:space="preserve"> (pro rata</w:t>
      </w:r>
      <w:r w:rsidR="004911BD" w:rsidRPr="00667AC7">
        <w:rPr>
          <w:rFonts w:ascii="Arial Nova" w:hAnsi="Arial Nova"/>
          <w:sz w:val="24"/>
          <w:szCs w:val="24"/>
        </w:rPr>
        <w:t xml:space="preserve"> in line with part-time hours of work) </w:t>
      </w:r>
    </w:p>
    <w:p w14:paraId="291C7AD5" w14:textId="34F42E74" w:rsidR="00484369" w:rsidRPr="00CC3BF5" w:rsidRDefault="00484369" w:rsidP="00CC3BF5">
      <w:pPr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Based at Newstart Education Centre</w:t>
      </w:r>
      <w:r w:rsidR="00535482">
        <w:rPr>
          <w:rFonts w:ascii="Arial Nova" w:hAnsi="Arial Nova"/>
          <w:sz w:val="24"/>
          <w:szCs w:val="24"/>
        </w:rPr>
        <w:t>.</w:t>
      </w:r>
    </w:p>
    <w:p w14:paraId="4007283C" w14:textId="77777777" w:rsidR="00F010B4" w:rsidRPr="00CC3BF5" w:rsidRDefault="00F010B4" w:rsidP="00CC3BF5">
      <w:pPr>
        <w:jc w:val="both"/>
        <w:rPr>
          <w:rFonts w:ascii="Arial Nova" w:hAnsi="Arial Nova"/>
          <w:b/>
          <w:bCs/>
          <w:sz w:val="24"/>
          <w:szCs w:val="24"/>
        </w:rPr>
      </w:pPr>
    </w:p>
    <w:p w14:paraId="6BDBFB5D" w14:textId="17A7321C" w:rsidR="004911BD" w:rsidRDefault="001E4E77" w:rsidP="00CC3BF5">
      <w:pPr>
        <w:jc w:val="both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/>
          <w:sz w:val="24"/>
          <w:szCs w:val="24"/>
        </w:rPr>
        <w:t>Please note this post is funded</w:t>
      </w:r>
      <w:r w:rsidR="004911BD">
        <w:rPr>
          <w:rFonts w:ascii="Arial Nova" w:hAnsi="Arial Nova"/>
          <w:b/>
          <w:sz w:val="24"/>
          <w:szCs w:val="24"/>
        </w:rPr>
        <w:t xml:space="preserve"> until end June 2025</w:t>
      </w:r>
      <w:r w:rsidR="00492073">
        <w:rPr>
          <w:rFonts w:ascii="Arial Nova" w:hAnsi="Arial Nova"/>
          <w:b/>
          <w:sz w:val="24"/>
          <w:szCs w:val="24"/>
        </w:rPr>
        <w:t xml:space="preserve"> with potential for extension</w:t>
      </w:r>
      <w:r w:rsidR="00446AA0">
        <w:rPr>
          <w:rFonts w:ascii="Arial Nova" w:hAnsi="Arial Nova"/>
          <w:b/>
          <w:sz w:val="24"/>
          <w:szCs w:val="24"/>
        </w:rPr>
        <w:t>, year on year</w:t>
      </w:r>
      <w:r w:rsidR="00492073">
        <w:rPr>
          <w:rFonts w:ascii="Arial Nova" w:hAnsi="Arial Nova"/>
          <w:b/>
          <w:sz w:val="24"/>
          <w:szCs w:val="24"/>
        </w:rPr>
        <w:t>, based on availability of funding</w:t>
      </w:r>
      <w:proofErr w:type="gramStart"/>
      <w:r w:rsidR="00492073">
        <w:rPr>
          <w:rFonts w:ascii="Arial Nova" w:hAnsi="Arial Nova"/>
          <w:b/>
          <w:sz w:val="24"/>
          <w:szCs w:val="24"/>
        </w:rPr>
        <w:t xml:space="preserve">.  </w:t>
      </w:r>
      <w:proofErr w:type="gramEnd"/>
    </w:p>
    <w:p w14:paraId="2497E9E5" w14:textId="77777777" w:rsidR="001E4E77" w:rsidRDefault="001E4E77" w:rsidP="00CC3BF5">
      <w:pPr>
        <w:jc w:val="both"/>
        <w:rPr>
          <w:rFonts w:ascii="Arial Nova" w:hAnsi="Arial Nova"/>
          <w:b/>
          <w:sz w:val="24"/>
          <w:szCs w:val="24"/>
        </w:rPr>
      </w:pPr>
    </w:p>
    <w:p w14:paraId="6D9F52E5" w14:textId="3C6717DE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Purpose of Job:</w:t>
      </w:r>
    </w:p>
    <w:p w14:paraId="143C17E0" w14:textId="77777777" w:rsidR="00F010B4" w:rsidRPr="00C372A7" w:rsidRDefault="00F010B4" w:rsidP="00CC3BF5">
      <w:pPr>
        <w:jc w:val="both"/>
        <w:rPr>
          <w:rFonts w:ascii="Arial Nova" w:hAnsi="Arial Nova"/>
          <w:bCs/>
          <w:sz w:val="24"/>
          <w:szCs w:val="24"/>
        </w:rPr>
      </w:pPr>
    </w:p>
    <w:p w14:paraId="099E97C0" w14:textId="74006ABD" w:rsidR="00C372A7" w:rsidRDefault="00C372A7" w:rsidP="00C372A7">
      <w:pPr>
        <w:pStyle w:val="ListParagraph"/>
        <w:numPr>
          <w:ilvl w:val="0"/>
          <w:numId w:val="27"/>
        </w:numPr>
        <w:jc w:val="both"/>
        <w:rPr>
          <w:rFonts w:ascii="Arial Nova" w:hAnsi="Arial Nova"/>
          <w:bCs/>
          <w:sz w:val="24"/>
          <w:szCs w:val="24"/>
        </w:rPr>
      </w:pPr>
      <w:r w:rsidRPr="00C372A7">
        <w:rPr>
          <w:rFonts w:ascii="Arial Nova" w:hAnsi="Arial Nova"/>
          <w:bCs/>
          <w:sz w:val="24"/>
          <w:szCs w:val="24"/>
        </w:rPr>
        <w:t xml:space="preserve">To ensure </w:t>
      </w:r>
      <w:r>
        <w:rPr>
          <w:rFonts w:ascii="Arial Nova" w:hAnsi="Arial Nova"/>
          <w:bCs/>
          <w:sz w:val="24"/>
          <w:szCs w:val="24"/>
        </w:rPr>
        <w:t>young people attending NEC day school</w:t>
      </w:r>
      <w:r w:rsidRPr="00C372A7">
        <w:rPr>
          <w:rFonts w:ascii="Arial Nova" w:hAnsi="Arial Nova"/>
          <w:bCs/>
          <w:sz w:val="24"/>
          <w:szCs w:val="24"/>
        </w:rPr>
        <w:t xml:space="preserve"> are well-supported </w:t>
      </w:r>
      <w:r w:rsidR="00565C39">
        <w:rPr>
          <w:rFonts w:ascii="Arial Nova" w:hAnsi="Arial Nova"/>
          <w:bCs/>
          <w:sz w:val="24"/>
          <w:szCs w:val="24"/>
        </w:rPr>
        <w:t>to maximise their learning potential.</w:t>
      </w:r>
    </w:p>
    <w:p w14:paraId="18C096F0" w14:textId="479695C0" w:rsidR="00AB5A85" w:rsidRPr="00C372A7" w:rsidRDefault="00AB5A85" w:rsidP="00C372A7">
      <w:pPr>
        <w:pStyle w:val="ListParagraph"/>
        <w:numPr>
          <w:ilvl w:val="0"/>
          <w:numId w:val="27"/>
        </w:numPr>
        <w:jc w:val="both"/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 xml:space="preserve">To work in partnership with teachers, </w:t>
      </w:r>
      <w:proofErr w:type="gramStart"/>
      <w:r>
        <w:rPr>
          <w:rFonts w:ascii="Arial Nova" w:hAnsi="Arial Nova"/>
          <w:bCs/>
          <w:sz w:val="24"/>
          <w:szCs w:val="24"/>
        </w:rPr>
        <w:t>tutors</w:t>
      </w:r>
      <w:proofErr w:type="gramEnd"/>
      <w:r>
        <w:rPr>
          <w:rFonts w:ascii="Arial Nova" w:hAnsi="Arial Nova"/>
          <w:bCs/>
          <w:sz w:val="24"/>
          <w:szCs w:val="24"/>
        </w:rPr>
        <w:t xml:space="preserve"> and learner support staff in NEC to create </w:t>
      </w:r>
      <w:r w:rsidR="00AD22E4">
        <w:rPr>
          <w:rFonts w:ascii="Arial Nova" w:hAnsi="Arial Nova"/>
          <w:bCs/>
          <w:sz w:val="24"/>
          <w:szCs w:val="24"/>
        </w:rPr>
        <w:t>a progressive learning environment where all young people can thrive and succeed.</w:t>
      </w:r>
    </w:p>
    <w:p w14:paraId="128B60D1" w14:textId="794BC7B7" w:rsidR="00C372A7" w:rsidRPr="00C372A7" w:rsidRDefault="00C372A7" w:rsidP="00C372A7">
      <w:pPr>
        <w:pStyle w:val="ListParagraph"/>
        <w:numPr>
          <w:ilvl w:val="0"/>
          <w:numId w:val="27"/>
        </w:numPr>
        <w:jc w:val="both"/>
        <w:rPr>
          <w:rFonts w:ascii="Arial Nova" w:hAnsi="Arial Nova"/>
          <w:bCs/>
          <w:sz w:val="24"/>
          <w:szCs w:val="24"/>
        </w:rPr>
      </w:pPr>
      <w:r w:rsidRPr="00C372A7">
        <w:rPr>
          <w:rFonts w:ascii="Arial Nova" w:hAnsi="Arial Nova"/>
          <w:bCs/>
          <w:sz w:val="24"/>
          <w:szCs w:val="24"/>
        </w:rPr>
        <w:t xml:space="preserve">To ensure minimal disruption </w:t>
      </w:r>
      <w:r w:rsidR="00F52B3C">
        <w:rPr>
          <w:rFonts w:ascii="Arial Nova" w:hAnsi="Arial Nova"/>
          <w:bCs/>
          <w:sz w:val="24"/>
          <w:szCs w:val="24"/>
        </w:rPr>
        <w:t xml:space="preserve">to the </w:t>
      </w:r>
      <w:r w:rsidRPr="00C372A7">
        <w:rPr>
          <w:rFonts w:ascii="Arial Nova" w:hAnsi="Arial Nova"/>
          <w:bCs/>
          <w:sz w:val="24"/>
          <w:szCs w:val="24"/>
        </w:rPr>
        <w:t xml:space="preserve">learning of </w:t>
      </w:r>
      <w:r w:rsidR="00F52B3C">
        <w:rPr>
          <w:rFonts w:ascii="Arial Nova" w:hAnsi="Arial Nova"/>
          <w:bCs/>
          <w:sz w:val="24"/>
          <w:szCs w:val="24"/>
        </w:rPr>
        <w:t xml:space="preserve">all young people, individually and/or in </w:t>
      </w:r>
      <w:r w:rsidRPr="00C372A7">
        <w:rPr>
          <w:rFonts w:ascii="Arial Nova" w:hAnsi="Arial Nova"/>
          <w:bCs/>
          <w:sz w:val="24"/>
          <w:szCs w:val="24"/>
        </w:rPr>
        <w:t>groups</w:t>
      </w:r>
      <w:r w:rsidR="00AD22E4">
        <w:rPr>
          <w:rFonts w:ascii="Arial Nova" w:hAnsi="Arial Nova"/>
          <w:bCs/>
          <w:sz w:val="24"/>
          <w:szCs w:val="24"/>
        </w:rPr>
        <w:t>,</w:t>
      </w:r>
      <w:r w:rsidRPr="00C372A7">
        <w:rPr>
          <w:rFonts w:ascii="Arial Nova" w:hAnsi="Arial Nova"/>
          <w:bCs/>
          <w:sz w:val="24"/>
          <w:szCs w:val="24"/>
        </w:rPr>
        <w:t xml:space="preserve"> </w:t>
      </w:r>
      <w:r w:rsidR="00D93D59">
        <w:rPr>
          <w:rFonts w:ascii="Arial Nova" w:hAnsi="Arial Nova"/>
          <w:bCs/>
          <w:sz w:val="24"/>
          <w:szCs w:val="24"/>
        </w:rPr>
        <w:t xml:space="preserve">using appropriate </w:t>
      </w:r>
      <w:r w:rsidRPr="00C372A7">
        <w:rPr>
          <w:rFonts w:ascii="Arial Nova" w:hAnsi="Arial Nova"/>
          <w:bCs/>
          <w:sz w:val="24"/>
          <w:szCs w:val="24"/>
        </w:rPr>
        <w:t xml:space="preserve">behaviour management </w:t>
      </w:r>
      <w:r w:rsidR="00D93D59">
        <w:rPr>
          <w:rFonts w:ascii="Arial Nova" w:hAnsi="Arial Nova"/>
          <w:bCs/>
          <w:sz w:val="24"/>
          <w:szCs w:val="24"/>
        </w:rPr>
        <w:t>strategies and approaches.</w:t>
      </w:r>
    </w:p>
    <w:p w14:paraId="600A7102" w14:textId="56A1A6FE" w:rsidR="00C372A7" w:rsidRPr="000B11EB" w:rsidRDefault="00C372A7" w:rsidP="000B11EB">
      <w:pPr>
        <w:pStyle w:val="ListParagraph"/>
        <w:numPr>
          <w:ilvl w:val="0"/>
          <w:numId w:val="27"/>
        </w:numPr>
        <w:jc w:val="both"/>
        <w:rPr>
          <w:rFonts w:ascii="Arial Nova" w:hAnsi="Arial Nova"/>
          <w:bCs/>
          <w:sz w:val="24"/>
          <w:szCs w:val="24"/>
        </w:rPr>
      </w:pPr>
      <w:r w:rsidRPr="00C372A7">
        <w:rPr>
          <w:rFonts w:ascii="Arial Nova" w:hAnsi="Arial Nova"/>
          <w:bCs/>
          <w:sz w:val="24"/>
          <w:szCs w:val="24"/>
        </w:rPr>
        <w:t xml:space="preserve">To </w:t>
      </w:r>
      <w:r w:rsidR="008E210F">
        <w:rPr>
          <w:rFonts w:ascii="Arial Nova" w:hAnsi="Arial Nova"/>
          <w:bCs/>
          <w:sz w:val="24"/>
          <w:szCs w:val="24"/>
        </w:rPr>
        <w:t xml:space="preserve">support young people in NEC </w:t>
      </w:r>
      <w:r w:rsidRPr="00C372A7">
        <w:rPr>
          <w:rFonts w:ascii="Arial Nova" w:hAnsi="Arial Nova"/>
          <w:bCs/>
          <w:sz w:val="24"/>
          <w:szCs w:val="24"/>
        </w:rPr>
        <w:t xml:space="preserve">who require </w:t>
      </w:r>
      <w:r w:rsidRPr="000B11EB">
        <w:rPr>
          <w:rFonts w:ascii="Arial Nova" w:hAnsi="Arial Nova"/>
          <w:bCs/>
          <w:sz w:val="24"/>
          <w:szCs w:val="24"/>
        </w:rPr>
        <w:t xml:space="preserve">help with regulating their behaviour, including </w:t>
      </w:r>
      <w:r w:rsidR="008E210F" w:rsidRPr="000B11EB">
        <w:rPr>
          <w:rFonts w:ascii="Arial Nova" w:hAnsi="Arial Nova"/>
          <w:bCs/>
          <w:sz w:val="24"/>
          <w:szCs w:val="24"/>
        </w:rPr>
        <w:t>those experiencing</w:t>
      </w:r>
      <w:r w:rsidRPr="000B11EB">
        <w:rPr>
          <w:rFonts w:ascii="Arial Nova" w:hAnsi="Arial Nova"/>
          <w:bCs/>
          <w:sz w:val="24"/>
          <w:szCs w:val="24"/>
        </w:rPr>
        <w:t xml:space="preserve"> ASD, ADD and othe</w:t>
      </w:r>
      <w:r w:rsidR="008E210F" w:rsidRPr="000B11EB">
        <w:rPr>
          <w:rFonts w:ascii="Arial Nova" w:hAnsi="Arial Nova"/>
          <w:bCs/>
          <w:sz w:val="24"/>
          <w:szCs w:val="24"/>
        </w:rPr>
        <w:t xml:space="preserve">r </w:t>
      </w:r>
      <w:r w:rsidR="00FC648E" w:rsidRPr="000B11EB">
        <w:rPr>
          <w:rFonts w:ascii="Arial Nova" w:hAnsi="Arial Nova"/>
          <w:bCs/>
          <w:sz w:val="24"/>
          <w:szCs w:val="24"/>
        </w:rPr>
        <w:t>needs</w:t>
      </w:r>
      <w:r w:rsidRPr="000B11EB">
        <w:rPr>
          <w:rFonts w:ascii="Arial Nova" w:hAnsi="Arial Nova"/>
          <w:bCs/>
          <w:sz w:val="24"/>
          <w:szCs w:val="24"/>
        </w:rPr>
        <w:t>,</w:t>
      </w:r>
      <w:r w:rsidR="006A10AE">
        <w:rPr>
          <w:rFonts w:ascii="Arial Nova" w:hAnsi="Arial Nova"/>
          <w:bCs/>
          <w:sz w:val="24"/>
          <w:szCs w:val="24"/>
        </w:rPr>
        <w:t xml:space="preserve"> across a range of </w:t>
      </w:r>
      <w:r w:rsidRPr="000B11EB">
        <w:rPr>
          <w:rFonts w:ascii="Arial Nova" w:hAnsi="Arial Nova"/>
          <w:bCs/>
          <w:sz w:val="24"/>
          <w:szCs w:val="24"/>
        </w:rPr>
        <w:t xml:space="preserve">areas </w:t>
      </w:r>
      <w:r w:rsidR="006A10AE">
        <w:rPr>
          <w:rFonts w:ascii="Arial Nova" w:hAnsi="Arial Nova"/>
          <w:bCs/>
          <w:sz w:val="24"/>
          <w:szCs w:val="24"/>
        </w:rPr>
        <w:t xml:space="preserve">such as </w:t>
      </w:r>
      <w:r w:rsidR="00FC648E" w:rsidRPr="000B11EB">
        <w:rPr>
          <w:rFonts w:ascii="Arial Nova" w:hAnsi="Arial Nova"/>
          <w:bCs/>
          <w:sz w:val="24"/>
          <w:szCs w:val="24"/>
        </w:rPr>
        <w:t>c</w:t>
      </w:r>
      <w:r w:rsidRPr="000B11EB">
        <w:rPr>
          <w:rFonts w:ascii="Arial Nova" w:hAnsi="Arial Nova"/>
          <w:bCs/>
          <w:sz w:val="24"/>
          <w:szCs w:val="24"/>
        </w:rPr>
        <w:t>ommunication and interaction</w:t>
      </w:r>
      <w:r w:rsidR="00FC648E" w:rsidRPr="000B11EB">
        <w:rPr>
          <w:rFonts w:ascii="Arial Nova" w:hAnsi="Arial Nova"/>
          <w:bCs/>
          <w:sz w:val="24"/>
          <w:szCs w:val="24"/>
        </w:rPr>
        <w:t>, s</w:t>
      </w:r>
      <w:r w:rsidRPr="000B11EB">
        <w:rPr>
          <w:rFonts w:ascii="Arial Nova" w:hAnsi="Arial Nova"/>
          <w:bCs/>
          <w:sz w:val="24"/>
          <w:szCs w:val="24"/>
        </w:rPr>
        <w:t xml:space="preserve">ocial, </w:t>
      </w:r>
      <w:proofErr w:type="gramStart"/>
      <w:r w:rsidRPr="000B11EB">
        <w:rPr>
          <w:rFonts w:ascii="Arial Nova" w:hAnsi="Arial Nova"/>
          <w:bCs/>
          <w:sz w:val="24"/>
          <w:szCs w:val="24"/>
        </w:rPr>
        <w:t>emotional</w:t>
      </w:r>
      <w:proofErr w:type="gramEnd"/>
      <w:r w:rsidRPr="000B11EB">
        <w:rPr>
          <w:rFonts w:ascii="Arial Nova" w:hAnsi="Arial Nova"/>
          <w:bCs/>
          <w:sz w:val="24"/>
          <w:szCs w:val="24"/>
        </w:rPr>
        <w:t xml:space="preserve"> and mental </w:t>
      </w:r>
      <w:r w:rsidR="00A61FF3">
        <w:rPr>
          <w:rFonts w:ascii="Arial Nova" w:hAnsi="Arial Nova"/>
          <w:bCs/>
          <w:sz w:val="24"/>
          <w:szCs w:val="24"/>
        </w:rPr>
        <w:t>wellbeing</w:t>
      </w:r>
      <w:r w:rsidRPr="000B11EB">
        <w:rPr>
          <w:rFonts w:ascii="Arial Nova" w:hAnsi="Arial Nova"/>
          <w:bCs/>
          <w:sz w:val="24"/>
          <w:szCs w:val="24"/>
        </w:rPr>
        <w:t xml:space="preserve">. </w:t>
      </w:r>
    </w:p>
    <w:p w14:paraId="1572A08D" w14:textId="77777777" w:rsidR="00C372A7" w:rsidRPr="00CC3BF5" w:rsidRDefault="00C372A7" w:rsidP="00CC3BF5">
      <w:pPr>
        <w:jc w:val="both"/>
        <w:rPr>
          <w:rFonts w:ascii="Arial Nova" w:hAnsi="Arial Nova"/>
          <w:b/>
          <w:sz w:val="24"/>
          <w:szCs w:val="24"/>
          <w:u w:val="single"/>
        </w:rPr>
      </w:pPr>
    </w:p>
    <w:p w14:paraId="65FCF30A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  <w:u w:val="single"/>
        </w:rPr>
      </w:pPr>
      <w:r w:rsidRPr="00CC3BF5">
        <w:rPr>
          <w:rFonts w:ascii="Arial Nova" w:hAnsi="Arial Nova"/>
          <w:b/>
          <w:sz w:val="24"/>
          <w:szCs w:val="24"/>
          <w:u w:val="single"/>
        </w:rPr>
        <w:t>MAIN DUTIES:</w:t>
      </w:r>
    </w:p>
    <w:p w14:paraId="1A9D7DDA" w14:textId="77777777" w:rsidR="00F010B4" w:rsidRPr="00CC3BF5" w:rsidRDefault="00F010B4" w:rsidP="004D5686">
      <w:pPr>
        <w:jc w:val="both"/>
        <w:rPr>
          <w:rFonts w:ascii="Arial Nova" w:hAnsi="Arial Nova"/>
          <w:b/>
          <w:sz w:val="24"/>
          <w:szCs w:val="24"/>
        </w:rPr>
      </w:pPr>
    </w:p>
    <w:p w14:paraId="0ECBD569" w14:textId="0A77BBB1" w:rsidR="000B11EB" w:rsidRPr="000B11EB" w:rsidRDefault="000B11EB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0B11EB">
        <w:rPr>
          <w:rFonts w:ascii="Arial Nova" w:hAnsi="Arial Nova"/>
          <w:bCs/>
          <w:sz w:val="24"/>
          <w:szCs w:val="24"/>
        </w:rPr>
        <w:t xml:space="preserve">Provide pastoral support to </w:t>
      </w:r>
      <w:r w:rsidR="00150D3F">
        <w:rPr>
          <w:rFonts w:ascii="Arial Nova" w:hAnsi="Arial Nova"/>
          <w:bCs/>
          <w:sz w:val="24"/>
          <w:szCs w:val="24"/>
        </w:rPr>
        <w:t>young people</w:t>
      </w:r>
      <w:r w:rsidRPr="000B11EB">
        <w:rPr>
          <w:rFonts w:ascii="Arial Nova" w:hAnsi="Arial Nova"/>
          <w:bCs/>
          <w:sz w:val="24"/>
          <w:szCs w:val="24"/>
        </w:rPr>
        <w:t xml:space="preserve">. </w:t>
      </w:r>
    </w:p>
    <w:p w14:paraId="47F196ED" w14:textId="487E68AA" w:rsidR="000B11EB" w:rsidRPr="000B11EB" w:rsidRDefault="00D33CC7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 xml:space="preserve">Provide social, </w:t>
      </w:r>
      <w:proofErr w:type="gramStart"/>
      <w:r>
        <w:rPr>
          <w:rFonts w:ascii="Arial Nova" w:hAnsi="Arial Nova"/>
          <w:bCs/>
          <w:sz w:val="24"/>
          <w:szCs w:val="24"/>
        </w:rPr>
        <w:t>emotional</w:t>
      </w:r>
      <w:proofErr w:type="gramEnd"/>
      <w:r>
        <w:rPr>
          <w:rFonts w:ascii="Arial Nova" w:hAnsi="Arial Nova"/>
          <w:bCs/>
          <w:sz w:val="24"/>
          <w:szCs w:val="24"/>
        </w:rPr>
        <w:t xml:space="preserve"> and behavioural development support to young people.  </w:t>
      </w:r>
    </w:p>
    <w:p w14:paraId="6C06655F" w14:textId="3FABA3C9" w:rsidR="000B11EB" w:rsidRPr="000B11EB" w:rsidRDefault="000B11EB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0B11EB">
        <w:rPr>
          <w:rFonts w:ascii="Arial Nova" w:hAnsi="Arial Nova"/>
          <w:bCs/>
          <w:sz w:val="24"/>
          <w:szCs w:val="24"/>
        </w:rPr>
        <w:t>Assist in developing</w:t>
      </w:r>
      <w:r w:rsidR="00D33CC7">
        <w:rPr>
          <w:rFonts w:ascii="Arial Nova" w:hAnsi="Arial Nova"/>
          <w:bCs/>
          <w:sz w:val="24"/>
          <w:szCs w:val="24"/>
        </w:rPr>
        <w:t xml:space="preserve"> and delivering</w:t>
      </w:r>
      <w:r w:rsidRPr="000B11EB">
        <w:rPr>
          <w:rFonts w:ascii="Arial Nova" w:hAnsi="Arial Nova"/>
          <w:bCs/>
          <w:sz w:val="24"/>
          <w:szCs w:val="24"/>
        </w:rPr>
        <w:t xml:space="preserve"> individual behaviour/support plans. </w:t>
      </w:r>
    </w:p>
    <w:p w14:paraId="11151816" w14:textId="4D3BB944" w:rsidR="000B11EB" w:rsidRPr="000B11EB" w:rsidRDefault="000B11EB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0B11EB">
        <w:rPr>
          <w:rFonts w:ascii="Arial Nova" w:hAnsi="Arial Nova"/>
          <w:bCs/>
          <w:sz w:val="24"/>
          <w:szCs w:val="24"/>
        </w:rPr>
        <w:t xml:space="preserve">Challenge and motivate </w:t>
      </w:r>
      <w:r w:rsidR="00D33CC7">
        <w:rPr>
          <w:rFonts w:ascii="Arial Nova" w:hAnsi="Arial Nova"/>
          <w:bCs/>
          <w:sz w:val="24"/>
          <w:szCs w:val="24"/>
        </w:rPr>
        <w:t>young people</w:t>
      </w:r>
      <w:r w:rsidRPr="000B11EB">
        <w:rPr>
          <w:rFonts w:ascii="Arial Nova" w:hAnsi="Arial Nova"/>
          <w:bCs/>
          <w:sz w:val="24"/>
          <w:szCs w:val="24"/>
        </w:rPr>
        <w:t xml:space="preserve">, promoting and reinforcing </w:t>
      </w:r>
      <w:r w:rsidR="00D33CC7">
        <w:rPr>
          <w:rFonts w:ascii="Arial Nova" w:hAnsi="Arial Nova"/>
          <w:bCs/>
          <w:sz w:val="24"/>
          <w:szCs w:val="24"/>
        </w:rPr>
        <w:t xml:space="preserve">self-worth, confidence, </w:t>
      </w:r>
      <w:proofErr w:type="gramStart"/>
      <w:r w:rsidRPr="000B11EB">
        <w:rPr>
          <w:rFonts w:ascii="Arial Nova" w:hAnsi="Arial Nova"/>
          <w:bCs/>
          <w:sz w:val="24"/>
          <w:szCs w:val="24"/>
        </w:rPr>
        <w:t>self-esteem</w:t>
      </w:r>
      <w:proofErr w:type="gramEnd"/>
      <w:r w:rsidR="00D33CC7">
        <w:rPr>
          <w:rFonts w:ascii="Arial Nova" w:hAnsi="Arial Nova"/>
          <w:bCs/>
          <w:sz w:val="24"/>
          <w:szCs w:val="24"/>
        </w:rPr>
        <w:t xml:space="preserve"> and the transformative value of education</w:t>
      </w:r>
      <w:r w:rsidRPr="000B11EB">
        <w:rPr>
          <w:rFonts w:ascii="Arial Nova" w:hAnsi="Arial Nova"/>
          <w:bCs/>
          <w:sz w:val="24"/>
          <w:szCs w:val="24"/>
        </w:rPr>
        <w:t xml:space="preserve">. </w:t>
      </w:r>
    </w:p>
    <w:p w14:paraId="467935AA" w14:textId="2178122B" w:rsidR="000B11EB" w:rsidRPr="000B11EB" w:rsidRDefault="000B11EB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0B11EB">
        <w:rPr>
          <w:rFonts w:ascii="Arial Nova" w:hAnsi="Arial Nova"/>
          <w:bCs/>
          <w:sz w:val="24"/>
          <w:szCs w:val="24"/>
        </w:rPr>
        <w:t xml:space="preserve">Provide 1:1 support </w:t>
      </w:r>
      <w:r w:rsidR="00D33CC7">
        <w:rPr>
          <w:rFonts w:ascii="Arial Nova" w:hAnsi="Arial Nova"/>
          <w:bCs/>
          <w:sz w:val="24"/>
          <w:szCs w:val="24"/>
        </w:rPr>
        <w:t>to young people</w:t>
      </w:r>
      <w:r w:rsidRPr="000B11EB">
        <w:rPr>
          <w:rFonts w:ascii="Arial Nova" w:hAnsi="Arial Nova"/>
          <w:bCs/>
          <w:sz w:val="24"/>
          <w:szCs w:val="24"/>
        </w:rPr>
        <w:t xml:space="preserve"> experiencing emotional/behavioural crisis. </w:t>
      </w:r>
    </w:p>
    <w:p w14:paraId="00A25E64" w14:textId="5E6C8328" w:rsidR="000B11EB" w:rsidRPr="000B11EB" w:rsidRDefault="000B11EB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0B11EB">
        <w:rPr>
          <w:rFonts w:ascii="Arial Nova" w:hAnsi="Arial Nova"/>
          <w:bCs/>
          <w:sz w:val="24"/>
          <w:szCs w:val="24"/>
        </w:rPr>
        <w:t xml:space="preserve">Support </w:t>
      </w:r>
      <w:r w:rsidR="00D33CC7">
        <w:rPr>
          <w:rFonts w:ascii="Arial Nova" w:hAnsi="Arial Nova"/>
          <w:bCs/>
          <w:sz w:val="24"/>
          <w:szCs w:val="24"/>
        </w:rPr>
        <w:t xml:space="preserve">young people </w:t>
      </w:r>
      <w:r w:rsidRPr="000B11EB">
        <w:rPr>
          <w:rFonts w:ascii="Arial Nova" w:hAnsi="Arial Nova"/>
          <w:bCs/>
          <w:sz w:val="24"/>
          <w:szCs w:val="24"/>
        </w:rPr>
        <w:t>who are not working effectively within usual classroom</w:t>
      </w:r>
      <w:r w:rsidR="00B93491">
        <w:rPr>
          <w:rFonts w:ascii="Arial Nova" w:hAnsi="Arial Nova"/>
          <w:bCs/>
          <w:sz w:val="24"/>
          <w:szCs w:val="24"/>
        </w:rPr>
        <w:t>/learning</w:t>
      </w:r>
      <w:r w:rsidRPr="000B11EB">
        <w:rPr>
          <w:rFonts w:ascii="Arial Nova" w:hAnsi="Arial Nova"/>
          <w:bCs/>
          <w:sz w:val="24"/>
          <w:szCs w:val="24"/>
        </w:rPr>
        <w:t xml:space="preserve"> routines</w:t>
      </w:r>
      <w:r w:rsidR="006C1611">
        <w:rPr>
          <w:rFonts w:ascii="Arial Nova" w:hAnsi="Arial Nova"/>
          <w:bCs/>
          <w:sz w:val="24"/>
          <w:szCs w:val="24"/>
        </w:rPr>
        <w:t>.</w:t>
      </w:r>
      <w:r w:rsidRPr="000B11EB">
        <w:rPr>
          <w:rFonts w:ascii="Arial Nova" w:hAnsi="Arial Nova"/>
          <w:bCs/>
          <w:sz w:val="24"/>
          <w:szCs w:val="24"/>
        </w:rPr>
        <w:t xml:space="preserve"> </w:t>
      </w:r>
    </w:p>
    <w:p w14:paraId="01ECE800" w14:textId="300B7F1C" w:rsidR="000B11EB" w:rsidRDefault="000B11EB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0B11EB">
        <w:rPr>
          <w:rFonts w:ascii="Arial Nova" w:hAnsi="Arial Nova"/>
          <w:bCs/>
          <w:sz w:val="24"/>
          <w:szCs w:val="24"/>
        </w:rPr>
        <w:t>Support</w:t>
      </w:r>
      <w:r w:rsidR="006C1611">
        <w:rPr>
          <w:rFonts w:ascii="Arial Nova" w:hAnsi="Arial Nova"/>
          <w:bCs/>
          <w:sz w:val="24"/>
          <w:szCs w:val="24"/>
        </w:rPr>
        <w:t xml:space="preserve"> young people</w:t>
      </w:r>
      <w:r w:rsidRPr="000B11EB">
        <w:rPr>
          <w:rFonts w:ascii="Arial Nova" w:hAnsi="Arial Nova"/>
          <w:bCs/>
          <w:sz w:val="24"/>
          <w:szCs w:val="24"/>
        </w:rPr>
        <w:t xml:space="preserve"> to make appropriate choices about their learning and behaviour.</w:t>
      </w:r>
    </w:p>
    <w:p w14:paraId="63BFC2EF" w14:textId="4CB818C0" w:rsidR="00C90C9D" w:rsidRDefault="008978B0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lastRenderedPageBreak/>
        <w:t xml:space="preserve">Assist teachers, </w:t>
      </w:r>
      <w:proofErr w:type="gramStart"/>
      <w:r>
        <w:rPr>
          <w:rFonts w:ascii="Arial Nova" w:hAnsi="Arial Nova"/>
          <w:bCs/>
          <w:sz w:val="24"/>
          <w:szCs w:val="24"/>
        </w:rPr>
        <w:t>tutors</w:t>
      </w:r>
      <w:proofErr w:type="gramEnd"/>
      <w:r>
        <w:rPr>
          <w:rFonts w:ascii="Arial Nova" w:hAnsi="Arial Nova"/>
          <w:bCs/>
          <w:sz w:val="24"/>
          <w:szCs w:val="24"/>
        </w:rPr>
        <w:t xml:space="preserve"> and learner support staff to o</w:t>
      </w:r>
      <w:r w:rsidR="00F96FE2">
        <w:rPr>
          <w:rFonts w:ascii="Arial Nova" w:hAnsi="Arial Nova"/>
          <w:bCs/>
          <w:sz w:val="24"/>
          <w:szCs w:val="24"/>
        </w:rPr>
        <w:t>bserve, m</w:t>
      </w:r>
      <w:r w:rsidR="00C90C9D" w:rsidRPr="00C90C9D">
        <w:rPr>
          <w:rFonts w:ascii="Arial Nova" w:hAnsi="Arial Nova"/>
          <w:bCs/>
          <w:sz w:val="24"/>
          <w:szCs w:val="24"/>
        </w:rPr>
        <w:t>onitor</w:t>
      </w:r>
      <w:r w:rsidR="00F96FE2">
        <w:rPr>
          <w:rFonts w:ascii="Arial Nova" w:hAnsi="Arial Nova"/>
          <w:bCs/>
          <w:sz w:val="24"/>
          <w:szCs w:val="24"/>
        </w:rPr>
        <w:t xml:space="preserve">, record and </w:t>
      </w:r>
      <w:r w:rsidR="00C90C9D" w:rsidRPr="00C90C9D">
        <w:rPr>
          <w:rFonts w:ascii="Arial Nova" w:hAnsi="Arial Nova"/>
          <w:bCs/>
          <w:sz w:val="24"/>
          <w:szCs w:val="24"/>
        </w:rPr>
        <w:t xml:space="preserve">evaluate </w:t>
      </w:r>
      <w:r w:rsidR="004D5686">
        <w:rPr>
          <w:rFonts w:ascii="Arial Nova" w:hAnsi="Arial Nova"/>
          <w:bCs/>
          <w:sz w:val="24"/>
          <w:szCs w:val="24"/>
        </w:rPr>
        <w:t>young people’s</w:t>
      </w:r>
      <w:r w:rsidR="00C90C9D" w:rsidRPr="00C90C9D">
        <w:rPr>
          <w:rFonts w:ascii="Arial Nova" w:hAnsi="Arial Nova"/>
          <w:bCs/>
          <w:sz w:val="24"/>
          <w:szCs w:val="24"/>
        </w:rPr>
        <w:t xml:space="preserve"> responses and progress against action </w:t>
      </w:r>
      <w:r w:rsidR="00017943" w:rsidRPr="00C90C9D">
        <w:rPr>
          <w:rFonts w:ascii="Arial Nova" w:hAnsi="Arial Nova"/>
          <w:bCs/>
          <w:sz w:val="24"/>
          <w:szCs w:val="24"/>
        </w:rPr>
        <w:t>plans.</w:t>
      </w:r>
      <w:r w:rsidR="00C90C9D" w:rsidRPr="00C90C9D">
        <w:rPr>
          <w:rFonts w:ascii="Arial Nova" w:hAnsi="Arial Nova"/>
          <w:bCs/>
          <w:sz w:val="24"/>
          <w:szCs w:val="24"/>
        </w:rPr>
        <w:t xml:space="preserve"> </w:t>
      </w:r>
    </w:p>
    <w:p w14:paraId="5205D991" w14:textId="48755EEA" w:rsidR="00C90C9D" w:rsidRDefault="00C90C9D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C90C9D">
        <w:rPr>
          <w:rFonts w:ascii="Arial Nova" w:hAnsi="Arial Nova"/>
          <w:bCs/>
          <w:sz w:val="24"/>
          <w:szCs w:val="24"/>
        </w:rPr>
        <w:t xml:space="preserve">Assist in the development and implementation of appropriate behaviour management </w:t>
      </w:r>
      <w:r w:rsidR="00017943" w:rsidRPr="00C90C9D">
        <w:rPr>
          <w:rFonts w:ascii="Arial Nova" w:hAnsi="Arial Nova"/>
          <w:bCs/>
          <w:sz w:val="24"/>
          <w:szCs w:val="24"/>
        </w:rPr>
        <w:t>strategies.</w:t>
      </w:r>
    </w:p>
    <w:p w14:paraId="36848DF4" w14:textId="3B427E9F" w:rsidR="00C90C9D" w:rsidRDefault="00C90C9D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C90C9D">
        <w:rPr>
          <w:rFonts w:ascii="Arial Nova" w:hAnsi="Arial Nova"/>
          <w:bCs/>
          <w:sz w:val="24"/>
          <w:szCs w:val="24"/>
        </w:rPr>
        <w:t>Establish constructive relationships with parents/</w:t>
      </w:r>
      <w:r w:rsidR="00017943" w:rsidRPr="00C90C9D">
        <w:rPr>
          <w:rFonts w:ascii="Arial Nova" w:hAnsi="Arial Nova"/>
          <w:bCs/>
          <w:sz w:val="24"/>
          <w:szCs w:val="24"/>
        </w:rPr>
        <w:t>carers.</w:t>
      </w:r>
    </w:p>
    <w:p w14:paraId="01396FC6" w14:textId="3468019F" w:rsidR="00F07D27" w:rsidRDefault="00F07D27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bCs/>
          <w:sz w:val="24"/>
          <w:szCs w:val="24"/>
        </w:rPr>
        <w:t xml:space="preserve">Establish constructive relationships and communicate with other agencies/professionals, in liaison with </w:t>
      </w:r>
      <w:r w:rsidR="00664003">
        <w:rPr>
          <w:rFonts w:ascii="Arial Nova" w:hAnsi="Arial Nova"/>
          <w:bCs/>
          <w:sz w:val="24"/>
          <w:szCs w:val="24"/>
        </w:rPr>
        <w:t>NEC teachers, tutors and learner support staff</w:t>
      </w:r>
      <w:r w:rsidRPr="00F07D27">
        <w:rPr>
          <w:rFonts w:ascii="Arial Nova" w:hAnsi="Arial Nova"/>
          <w:bCs/>
          <w:sz w:val="24"/>
          <w:szCs w:val="24"/>
        </w:rPr>
        <w:t xml:space="preserve">, to </w:t>
      </w:r>
      <w:r w:rsidR="00664003">
        <w:rPr>
          <w:rFonts w:ascii="Arial Nova" w:hAnsi="Arial Nova"/>
          <w:bCs/>
          <w:sz w:val="24"/>
          <w:szCs w:val="24"/>
        </w:rPr>
        <w:t xml:space="preserve">maximise the learning potential of young </w:t>
      </w:r>
      <w:r w:rsidR="00017943">
        <w:rPr>
          <w:rFonts w:ascii="Arial Nova" w:hAnsi="Arial Nova"/>
          <w:bCs/>
          <w:sz w:val="24"/>
          <w:szCs w:val="24"/>
        </w:rPr>
        <w:t>people.</w:t>
      </w:r>
    </w:p>
    <w:p w14:paraId="03D8CCE9" w14:textId="1F262515" w:rsidR="00F07D27" w:rsidRDefault="00F07D27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bCs/>
          <w:sz w:val="24"/>
          <w:szCs w:val="24"/>
        </w:rPr>
        <w:t xml:space="preserve">Attend and participate in meetings as </w:t>
      </w:r>
      <w:r w:rsidR="00017943" w:rsidRPr="00F07D27">
        <w:rPr>
          <w:rFonts w:ascii="Arial Nova" w:hAnsi="Arial Nova"/>
          <w:bCs/>
          <w:sz w:val="24"/>
          <w:szCs w:val="24"/>
        </w:rPr>
        <w:t>appropriate.</w:t>
      </w:r>
      <w:r w:rsidRPr="00F07D27">
        <w:rPr>
          <w:rFonts w:ascii="Arial Nova" w:hAnsi="Arial Nova"/>
          <w:bCs/>
          <w:sz w:val="24"/>
          <w:szCs w:val="24"/>
        </w:rPr>
        <w:t xml:space="preserve"> </w:t>
      </w:r>
    </w:p>
    <w:p w14:paraId="29F85F0C" w14:textId="733E8E8C" w:rsidR="00F07D27" w:rsidRPr="00FD1217" w:rsidRDefault="00F07D27" w:rsidP="00FD1217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bCs/>
          <w:sz w:val="24"/>
          <w:szCs w:val="24"/>
        </w:rPr>
        <w:t>Be aware of and comply wit</w:t>
      </w:r>
      <w:r w:rsidR="0054310B">
        <w:rPr>
          <w:rFonts w:ascii="Arial Nova" w:hAnsi="Arial Nova"/>
          <w:bCs/>
          <w:sz w:val="24"/>
          <w:szCs w:val="24"/>
        </w:rPr>
        <w:t>h NEC</w:t>
      </w:r>
      <w:r w:rsidRPr="00F07D27">
        <w:rPr>
          <w:rFonts w:ascii="Arial Nova" w:hAnsi="Arial Nova"/>
          <w:bCs/>
          <w:sz w:val="24"/>
          <w:szCs w:val="24"/>
        </w:rPr>
        <w:t xml:space="preserve"> policies and procedures, </w:t>
      </w:r>
      <w:r w:rsidR="0054310B">
        <w:rPr>
          <w:rFonts w:ascii="Arial Nova" w:hAnsi="Arial Nova"/>
          <w:bCs/>
          <w:sz w:val="24"/>
          <w:szCs w:val="24"/>
        </w:rPr>
        <w:t>particularly</w:t>
      </w:r>
      <w:r w:rsidRPr="00F07D27">
        <w:rPr>
          <w:rFonts w:ascii="Arial Nova" w:hAnsi="Arial Nova"/>
          <w:bCs/>
          <w:sz w:val="24"/>
          <w:szCs w:val="24"/>
        </w:rPr>
        <w:t xml:space="preserve"> those regarding </w:t>
      </w:r>
      <w:r w:rsidR="00017943" w:rsidRPr="00F07D27">
        <w:rPr>
          <w:rFonts w:ascii="Arial Nova" w:hAnsi="Arial Nova"/>
          <w:bCs/>
          <w:sz w:val="24"/>
          <w:szCs w:val="24"/>
        </w:rPr>
        <w:t>safeguarding.</w:t>
      </w:r>
      <w:r w:rsidRPr="00F07D27">
        <w:rPr>
          <w:rFonts w:ascii="Arial Nova" w:hAnsi="Arial Nova"/>
          <w:bCs/>
          <w:sz w:val="24"/>
          <w:szCs w:val="24"/>
        </w:rPr>
        <w:t xml:space="preserve"> </w:t>
      </w:r>
    </w:p>
    <w:p w14:paraId="65C88C7D" w14:textId="03CBE696" w:rsidR="00F07D27" w:rsidRDefault="00F07D27" w:rsidP="004D5686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bCs/>
          <w:sz w:val="24"/>
          <w:szCs w:val="24"/>
        </w:rPr>
        <w:t xml:space="preserve">Complete break and lunchtime duties as required to support with positive </w:t>
      </w:r>
      <w:r w:rsidR="00017943" w:rsidRPr="00F07D27">
        <w:rPr>
          <w:rFonts w:ascii="Arial Nova" w:hAnsi="Arial Nova"/>
          <w:bCs/>
          <w:sz w:val="24"/>
          <w:szCs w:val="24"/>
        </w:rPr>
        <w:t>behaviour.</w:t>
      </w:r>
      <w:r w:rsidRPr="00F07D27">
        <w:rPr>
          <w:rFonts w:ascii="Arial Nova" w:hAnsi="Arial Nova"/>
          <w:bCs/>
          <w:sz w:val="24"/>
          <w:szCs w:val="24"/>
        </w:rPr>
        <w:t xml:space="preserve"> </w:t>
      </w:r>
    </w:p>
    <w:p w14:paraId="13D93C48" w14:textId="1C70BF40" w:rsidR="00F07D27" w:rsidRDefault="00F07D27" w:rsidP="00F07D27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bCs/>
          <w:sz w:val="24"/>
          <w:szCs w:val="24"/>
        </w:rPr>
        <w:t xml:space="preserve">Participate in training and other learning activities as </w:t>
      </w:r>
      <w:r w:rsidR="00017943" w:rsidRPr="00F07D27">
        <w:rPr>
          <w:rFonts w:ascii="Arial Nova" w:hAnsi="Arial Nova"/>
          <w:bCs/>
          <w:sz w:val="24"/>
          <w:szCs w:val="24"/>
        </w:rPr>
        <w:t>required.</w:t>
      </w:r>
    </w:p>
    <w:p w14:paraId="25002651" w14:textId="77777777" w:rsidR="00F07D27" w:rsidRDefault="0060431C" w:rsidP="00F07D27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bCs/>
          <w:sz w:val="24"/>
          <w:szCs w:val="24"/>
        </w:rPr>
        <w:t xml:space="preserve">Assist in the supervision of young people within </w:t>
      </w:r>
      <w:r w:rsidR="0052539B" w:rsidRPr="00F07D27">
        <w:rPr>
          <w:rFonts w:ascii="Arial Nova" w:hAnsi="Arial Nova"/>
          <w:bCs/>
          <w:sz w:val="24"/>
          <w:szCs w:val="24"/>
        </w:rPr>
        <w:t>NEC</w:t>
      </w:r>
      <w:r w:rsidRPr="00F07D27">
        <w:rPr>
          <w:rFonts w:ascii="Arial Nova" w:hAnsi="Arial Nova"/>
          <w:bCs/>
          <w:sz w:val="24"/>
          <w:szCs w:val="24"/>
        </w:rPr>
        <w:t xml:space="preserve"> and on outside trips, activities </w:t>
      </w:r>
      <w:proofErr w:type="gramStart"/>
      <w:r w:rsidRPr="00F07D27">
        <w:rPr>
          <w:rFonts w:ascii="Arial Nova" w:hAnsi="Arial Nova"/>
          <w:bCs/>
          <w:sz w:val="24"/>
          <w:szCs w:val="24"/>
        </w:rPr>
        <w:t>etc.</w:t>
      </w:r>
      <w:proofErr w:type="gramEnd"/>
    </w:p>
    <w:p w14:paraId="52245457" w14:textId="77777777" w:rsidR="00F07D27" w:rsidRDefault="000D0EF3" w:rsidP="00F07D27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bCs/>
          <w:sz w:val="24"/>
          <w:szCs w:val="24"/>
        </w:rPr>
        <w:t xml:space="preserve">Play an active role in the design and development of NECs day school, fully contributing to </w:t>
      </w:r>
      <w:r w:rsidR="00D84158" w:rsidRPr="00F07D27">
        <w:rPr>
          <w:rFonts w:ascii="Arial Nova" w:hAnsi="Arial Nova"/>
          <w:bCs/>
          <w:sz w:val="24"/>
          <w:szCs w:val="24"/>
        </w:rPr>
        <w:t>planning and review</w:t>
      </w:r>
      <w:proofErr w:type="gramStart"/>
      <w:r w:rsidR="00D84158" w:rsidRPr="00F07D27">
        <w:rPr>
          <w:rFonts w:ascii="Arial Nova" w:hAnsi="Arial Nova"/>
          <w:bCs/>
          <w:sz w:val="24"/>
          <w:szCs w:val="24"/>
        </w:rPr>
        <w:t xml:space="preserve">.  </w:t>
      </w:r>
      <w:proofErr w:type="gramEnd"/>
    </w:p>
    <w:p w14:paraId="78B7501D" w14:textId="77777777" w:rsidR="00F07D27" w:rsidRDefault="00D84158" w:rsidP="00F07D27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bCs/>
          <w:sz w:val="24"/>
          <w:szCs w:val="24"/>
        </w:rPr>
        <w:t xml:space="preserve">Ensure necessary record keeping is </w:t>
      </w:r>
      <w:r w:rsidR="008417B6" w:rsidRPr="00F07D27">
        <w:rPr>
          <w:rFonts w:ascii="Arial Nova" w:hAnsi="Arial Nova"/>
          <w:bCs/>
          <w:sz w:val="24"/>
          <w:szCs w:val="24"/>
        </w:rPr>
        <w:t>completed to a high standard, in compliance with various agencies needs and in line with NECs policies and procedures</w:t>
      </w:r>
      <w:proofErr w:type="gramStart"/>
      <w:r w:rsidR="008417B6" w:rsidRPr="00F07D27">
        <w:rPr>
          <w:rFonts w:ascii="Arial Nova" w:hAnsi="Arial Nova"/>
          <w:bCs/>
          <w:sz w:val="24"/>
          <w:szCs w:val="24"/>
        </w:rPr>
        <w:t xml:space="preserve">.  </w:t>
      </w:r>
      <w:proofErr w:type="gramEnd"/>
      <w:r w:rsidR="0060431C" w:rsidRPr="00F07D27">
        <w:rPr>
          <w:rFonts w:ascii="Arial Nova" w:hAnsi="Arial Nova"/>
          <w:bCs/>
          <w:sz w:val="24"/>
          <w:szCs w:val="24"/>
        </w:rPr>
        <w:t xml:space="preserve"> </w:t>
      </w:r>
    </w:p>
    <w:p w14:paraId="20771FCD" w14:textId="77777777" w:rsidR="00F07D27" w:rsidRDefault="00F010B4" w:rsidP="00F07D27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sz w:val="24"/>
          <w:szCs w:val="24"/>
        </w:rPr>
        <w:t xml:space="preserve">To ensure that all work </w:t>
      </w:r>
      <w:proofErr w:type="gramStart"/>
      <w:r w:rsidRPr="00F07D27">
        <w:rPr>
          <w:rFonts w:ascii="Arial Nova" w:hAnsi="Arial Nova"/>
          <w:sz w:val="24"/>
          <w:szCs w:val="24"/>
        </w:rPr>
        <w:t>is underpinned</w:t>
      </w:r>
      <w:proofErr w:type="gramEnd"/>
      <w:r w:rsidRPr="00F07D27">
        <w:rPr>
          <w:rFonts w:ascii="Arial Nova" w:hAnsi="Arial Nova"/>
          <w:sz w:val="24"/>
          <w:szCs w:val="24"/>
        </w:rPr>
        <w:t xml:space="preserve"> by youth work values </w:t>
      </w:r>
      <w:r w:rsidR="008B363B" w:rsidRPr="00F07D27">
        <w:rPr>
          <w:rFonts w:ascii="Arial Nova" w:hAnsi="Arial Nova"/>
          <w:sz w:val="24"/>
          <w:szCs w:val="24"/>
        </w:rPr>
        <w:t>that place</w:t>
      </w:r>
      <w:r w:rsidRPr="00F07D27">
        <w:rPr>
          <w:rFonts w:ascii="Arial Nova" w:hAnsi="Arial Nova"/>
          <w:sz w:val="24"/>
          <w:szCs w:val="24"/>
        </w:rPr>
        <w:t xml:space="preserve"> young people at the core of decisions that affect their lives.</w:t>
      </w:r>
    </w:p>
    <w:p w14:paraId="56F24651" w14:textId="77777777" w:rsidR="00F07D27" w:rsidRDefault="00F010B4" w:rsidP="00F07D27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 w:rsidRPr="00F07D27">
        <w:rPr>
          <w:rFonts w:ascii="Arial Nova" w:hAnsi="Arial Nova"/>
          <w:sz w:val="24"/>
          <w:szCs w:val="24"/>
        </w:rPr>
        <w:t xml:space="preserve">To ensure that all young people’s records </w:t>
      </w:r>
      <w:proofErr w:type="gramStart"/>
      <w:r w:rsidRPr="00F07D27">
        <w:rPr>
          <w:rFonts w:ascii="Arial Nova" w:hAnsi="Arial Nova"/>
          <w:sz w:val="24"/>
          <w:szCs w:val="24"/>
        </w:rPr>
        <w:t>are supplied</w:t>
      </w:r>
      <w:proofErr w:type="gramEnd"/>
      <w:r w:rsidRPr="00F07D27">
        <w:rPr>
          <w:rFonts w:ascii="Arial Nova" w:hAnsi="Arial Nova"/>
          <w:sz w:val="24"/>
          <w:szCs w:val="24"/>
        </w:rPr>
        <w:t xml:space="preserve"> to the </w:t>
      </w:r>
      <w:r w:rsidR="00063A5F" w:rsidRPr="00F07D27">
        <w:rPr>
          <w:rFonts w:ascii="Arial Nova" w:hAnsi="Arial Nova"/>
          <w:sz w:val="24"/>
          <w:szCs w:val="24"/>
        </w:rPr>
        <w:t>Centre Director</w:t>
      </w:r>
      <w:r w:rsidRPr="00F07D27">
        <w:rPr>
          <w:rFonts w:ascii="Arial Nova" w:hAnsi="Arial Nova"/>
          <w:sz w:val="24"/>
          <w:szCs w:val="24"/>
        </w:rPr>
        <w:t xml:space="preserve"> in a timely manner.</w:t>
      </w:r>
    </w:p>
    <w:p w14:paraId="3B961F94" w14:textId="55AA9C3A" w:rsidR="00F010B4" w:rsidRPr="00F07D27" w:rsidRDefault="00450A4D" w:rsidP="00F07D27">
      <w:pPr>
        <w:pStyle w:val="BodyText"/>
        <w:numPr>
          <w:ilvl w:val="0"/>
          <w:numId w:val="29"/>
        </w:num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E</w:t>
      </w:r>
      <w:r w:rsidR="00F010B4" w:rsidRPr="00F07D27">
        <w:rPr>
          <w:rFonts w:ascii="Arial Nova" w:hAnsi="Arial Nova"/>
          <w:sz w:val="24"/>
          <w:szCs w:val="24"/>
        </w:rPr>
        <w:t xml:space="preserve">nsure all </w:t>
      </w:r>
      <w:r>
        <w:rPr>
          <w:rFonts w:ascii="Arial Nova" w:hAnsi="Arial Nova"/>
          <w:sz w:val="24"/>
          <w:szCs w:val="24"/>
        </w:rPr>
        <w:t xml:space="preserve">appropriate and </w:t>
      </w:r>
      <w:r w:rsidR="00F010B4" w:rsidRPr="00F07D27">
        <w:rPr>
          <w:rFonts w:ascii="Arial Nova" w:hAnsi="Arial Nova"/>
          <w:sz w:val="24"/>
          <w:szCs w:val="24"/>
        </w:rPr>
        <w:t xml:space="preserve">necessary information </w:t>
      </w:r>
      <w:proofErr w:type="gramStart"/>
      <w:r w:rsidR="00F010B4" w:rsidRPr="00F07D27">
        <w:rPr>
          <w:rFonts w:ascii="Arial Nova" w:hAnsi="Arial Nova"/>
          <w:sz w:val="24"/>
          <w:szCs w:val="24"/>
        </w:rPr>
        <w:t>is recorded</w:t>
      </w:r>
      <w:proofErr w:type="gramEnd"/>
      <w:r w:rsidR="00F010B4" w:rsidRPr="00F07D27">
        <w:rPr>
          <w:rFonts w:ascii="Arial Nova" w:hAnsi="Arial Nova"/>
          <w:sz w:val="24"/>
          <w:szCs w:val="24"/>
        </w:rPr>
        <w:t xml:space="preserve"> and stored appropriately with respect to confidentiality</w:t>
      </w:r>
      <w:r w:rsidR="009C0AFB">
        <w:rPr>
          <w:rFonts w:ascii="Arial Nova" w:hAnsi="Arial Nova"/>
          <w:sz w:val="24"/>
          <w:szCs w:val="24"/>
        </w:rPr>
        <w:t>, compliant</w:t>
      </w:r>
      <w:r>
        <w:rPr>
          <w:rFonts w:ascii="Arial Nova" w:hAnsi="Arial Nova"/>
          <w:sz w:val="24"/>
          <w:szCs w:val="24"/>
        </w:rPr>
        <w:t xml:space="preserve"> with Data Protection and GDPR</w:t>
      </w:r>
      <w:r w:rsidR="009C0AFB">
        <w:rPr>
          <w:rFonts w:ascii="Arial Nova" w:hAnsi="Arial Nova"/>
          <w:sz w:val="24"/>
          <w:szCs w:val="24"/>
        </w:rPr>
        <w:t xml:space="preserve"> regulations</w:t>
      </w:r>
      <w:r w:rsidR="00F010B4" w:rsidRPr="00F07D27">
        <w:rPr>
          <w:rFonts w:ascii="Arial Nova" w:hAnsi="Arial Nova"/>
          <w:sz w:val="24"/>
          <w:szCs w:val="24"/>
        </w:rPr>
        <w:t>.</w:t>
      </w:r>
    </w:p>
    <w:p w14:paraId="094654CC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</w:rPr>
      </w:pPr>
    </w:p>
    <w:p w14:paraId="6A2FDC64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General</w:t>
      </w:r>
    </w:p>
    <w:p w14:paraId="4926D0B4" w14:textId="77777777" w:rsidR="00F010B4" w:rsidRPr="00CC3BF5" w:rsidRDefault="00F010B4" w:rsidP="00CC3BF5">
      <w:pPr>
        <w:jc w:val="both"/>
        <w:rPr>
          <w:rFonts w:ascii="Arial Nova" w:hAnsi="Arial Nova"/>
          <w:b/>
          <w:sz w:val="24"/>
          <w:szCs w:val="24"/>
        </w:rPr>
      </w:pPr>
    </w:p>
    <w:p w14:paraId="71216433" w14:textId="31EE73BF" w:rsidR="00F010B4" w:rsidRPr="00CC3BF5" w:rsidRDefault="00F010B4" w:rsidP="00CC3BF5">
      <w:pPr>
        <w:pStyle w:val="BodyTextIndent"/>
        <w:numPr>
          <w:ilvl w:val="0"/>
          <w:numId w:val="10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work as a member of the</w:t>
      </w:r>
      <w:r w:rsidR="00C22FA9">
        <w:rPr>
          <w:rFonts w:ascii="Arial Nova" w:hAnsi="Arial Nova"/>
          <w:sz w:val="24"/>
          <w:szCs w:val="24"/>
        </w:rPr>
        <w:t xml:space="preserve"> Newstart team</w:t>
      </w:r>
      <w:r w:rsidRPr="00CC3BF5">
        <w:rPr>
          <w:rFonts w:ascii="Arial Nova" w:hAnsi="Arial Nova"/>
          <w:sz w:val="24"/>
          <w:szCs w:val="24"/>
        </w:rPr>
        <w:t xml:space="preserve"> and to engage in activities which promote and develop the programme, and </w:t>
      </w:r>
      <w:r w:rsidR="009370CF">
        <w:rPr>
          <w:rFonts w:ascii="Arial Nova" w:hAnsi="Arial Nova"/>
          <w:sz w:val="24"/>
          <w:szCs w:val="24"/>
        </w:rPr>
        <w:t>Newstart Education Centre</w:t>
      </w:r>
      <w:r w:rsidRPr="00CC3BF5">
        <w:rPr>
          <w:rFonts w:ascii="Arial Nova" w:hAnsi="Arial Nova"/>
          <w:sz w:val="24"/>
          <w:szCs w:val="24"/>
        </w:rPr>
        <w:t>.</w:t>
      </w:r>
    </w:p>
    <w:p w14:paraId="18E665DB" w14:textId="77777777" w:rsidR="009A203D" w:rsidRPr="00CC3BF5" w:rsidRDefault="009A203D" w:rsidP="00CC3BF5">
      <w:pPr>
        <w:pStyle w:val="BodyTextIndent"/>
        <w:numPr>
          <w:ilvl w:val="0"/>
          <w:numId w:val="10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Adherence to core principles of National Quality Standards Framework for Youth Work (IRL) and/or Youth Work National Occupational Standards (UK).</w:t>
      </w:r>
    </w:p>
    <w:p w14:paraId="59DE3642" w14:textId="77777777" w:rsidR="00F010B4" w:rsidRPr="00CC3BF5" w:rsidRDefault="00F010B4" w:rsidP="00CC3BF5">
      <w:pPr>
        <w:pStyle w:val="BodyText"/>
        <w:numPr>
          <w:ilvl w:val="0"/>
          <w:numId w:val="10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To attend relevant training courses and localised meetings as required.</w:t>
      </w:r>
    </w:p>
    <w:p w14:paraId="3CD4688E" w14:textId="77777777" w:rsidR="00F010B4" w:rsidRPr="00CC3BF5" w:rsidRDefault="00F010B4" w:rsidP="00CC3BF5">
      <w:pPr>
        <w:pStyle w:val="BodyTextIndent"/>
        <w:numPr>
          <w:ilvl w:val="0"/>
          <w:numId w:val="10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To </w:t>
      </w:r>
      <w:proofErr w:type="gramStart"/>
      <w:r w:rsidRPr="00CC3BF5">
        <w:rPr>
          <w:rFonts w:ascii="Arial Nova" w:hAnsi="Arial Nova"/>
          <w:sz w:val="24"/>
          <w:szCs w:val="24"/>
        </w:rPr>
        <w:t>liaise</w:t>
      </w:r>
      <w:proofErr w:type="gramEnd"/>
      <w:r w:rsidRPr="00CC3BF5">
        <w:rPr>
          <w:rFonts w:ascii="Arial Nova" w:hAnsi="Arial Nova"/>
          <w:sz w:val="24"/>
          <w:szCs w:val="24"/>
        </w:rPr>
        <w:t xml:space="preserve"> with other relevant organisations to ensure breadth of opportunity for the young people on the programme.</w:t>
      </w:r>
    </w:p>
    <w:p w14:paraId="3BBBDC9D" w14:textId="77777777" w:rsidR="00F010B4" w:rsidRPr="00CC3BF5" w:rsidRDefault="00F010B4" w:rsidP="00CC3BF5">
      <w:pPr>
        <w:pStyle w:val="ListParagraph"/>
        <w:numPr>
          <w:ilvl w:val="0"/>
          <w:numId w:val="10"/>
        </w:numPr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To </w:t>
      </w:r>
      <w:proofErr w:type="gramStart"/>
      <w:r w:rsidRPr="00CC3BF5">
        <w:rPr>
          <w:rFonts w:ascii="Arial Nova" w:hAnsi="Arial Nova"/>
          <w:sz w:val="24"/>
          <w:szCs w:val="24"/>
        </w:rPr>
        <w:t>carry out</w:t>
      </w:r>
      <w:proofErr w:type="gramEnd"/>
      <w:r w:rsidRPr="00CC3BF5">
        <w:rPr>
          <w:rFonts w:ascii="Arial Nova" w:hAnsi="Arial Nova"/>
          <w:sz w:val="24"/>
          <w:szCs w:val="24"/>
        </w:rPr>
        <w:t xml:space="preserve"> such duties as may reasonably be required of the post holder.</w:t>
      </w:r>
    </w:p>
    <w:p w14:paraId="7428E903" w14:textId="77777777" w:rsidR="00CA5EF8" w:rsidRPr="00CC3BF5" w:rsidRDefault="00CA5EF8" w:rsidP="00CC3BF5">
      <w:pPr>
        <w:jc w:val="both"/>
        <w:rPr>
          <w:rFonts w:ascii="Arial Nova" w:hAnsi="Arial Nova"/>
          <w:sz w:val="24"/>
          <w:szCs w:val="24"/>
        </w:rPr>
      </w:pPr>
    </w:p>
    <w:p w14:paraId="7BB33DE2" w14:textId="3A5CE5C4" w:rsidR="00484369" w:rsidRPr="00CC3BF5" w:rsidRDefault="00F010B4" w:rsidP="00CC3BF5">
      <w:pPr>
        <w:pStyle w:val="Heading1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PERSON SPECIFICATION</w:t>
      </w:r>
    </w:p>
    <w:p w14:paraId="5E902B26" w14:textId="77777777" w:rsidR="00484369" w:rsidRPr="00CC3BF5" w:rsidRDefault="00484369" w:rsidP="00CC3BF5">
      <w:pPr>
        <w:pStyle w:val="Heading1"/>
        <w:jc w:val="both"/>
        <w:rPr>
          <w:rFonts w:ascii="Arial Nova" w:hAnsi="Arial Nova"/>
          <w:sz w:val="24"/>
          <w:szCs w:val="24"/>
          <w:u w:val="none"/>
        </w:rPr>
      </w:pPr>
    </w:p>
    <w:p w14:paraId="1A049159" w14:textId="62498ED5" w:rsidR="00484369" w:rsidRPr="00CC3BF5" w:rsidRDefault="00484369" w:rsidP="00CC3BF5">
      <w:pPr>
        <w:pStyle w:val="Heading1"/>
        <w:jc w:val="both"/>
        <w:rPr>
          <w:rFonts w:ascii="Arial Nova" w:hAnsi="Arial Nova"/>
          <w:sz w:val="24"/>
          <w:szCs w:val="24"/>
          <w:u w:val="none"/>
        </w:rPr>
      </w:pPr>
      <w:r w:rsidRPr="00CC3BF5">
        <w:rPr>
          <w:rFonts w:ascii="Arial Nova" w:hAnsi="Arial Nova" w:cs="Arial"/>
          <w:sz w:val="24"/>
          <w:szCs w:val="24"/>
          <w:u w:val="none"/>
        </w:rPr>
        <w:t>E</w:t>
      </w:r>
      <w:r w:rsidR="00CC3BF5" w:rsidRPr="00CC3BF5">
        <w:rPr>
          <w:rFonts w:ascii="Arial Nova" w:hAnsi="Arial Nova" w:cs="Arial"/>
          <w:sz w:val="24"/>
          <w:szCs w:val="24"/>
          <w:u w:val="none"/>
        </w:rPr>
        <w:t>SSENTIAL</w:t>
      </w:r>
    </w:p>
    <w:p w14:paraId="45A0F8BC" w14:textId="77777777" w:rsidR="00CA5EF8" w:rsidRPr="00CC3BF5" w:rsidRDefault="00CA5EF8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</w:p>
    <w:p w14:paraId="134B5865" w14:textId="19537F11" w:rsidR="002A618D" w:rsidRPr="002A618D" w:rsidRDefault="006A7C2D" w:rsidP="009C0AFB">
      <w:pPr>
        <w:numPr>
          <w:ilvl w:val="0"/>
          <w:numId w:val="8"/>
        </w:numPr>
        <w:spacing w:line="276" w:lineRule="auto"/>
        <w:jc w:val="both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Minimum 2 </w:t>
      </w:r>
      <w:r w:rsidR="00A85B34">
        <w:rPr>
          <w:rFonts w:ascii="Arial Nova" w:hAnsi="Arial Nova"/>
          <w:sz w:val="24"/>
          <w:szCs w:val="24"/>
        </w:rPr>
        <w:t>years’ experience</w:t>
      </w:r>
      <w:r>
        <w:rPr>
          <w:rFonts w:ascii="Arial Nova" w:hAnsi="Arial Nova"/>
          <w:sz w:val="24"/>
          <w:szCs w:val="24"/>
        </w:rPr>
        <w:t xml:space="preserve"> of</w:t>
      </w:r>
      <w:r w:rsidR="005A6686">
        <w:rPr>
          <w:rFonts w:ascii="Arial Nova" w:hAnsi="Arial Nova"/>
          <w:sz w:val="24"/>
          <w:szCs w:val="24"/>
        </w:rPr>
        <w:t xml:space="preserve"> </w:t>
      </w:r>
      <w:r w:rsidR="00A85B34">
        <w:rPr>
          <w:rFonts w:ascii="Arial Nova" w:hAnsi="Arial Nova"/>
          <w:sz w:val="24"/>
          <w:szCs w:val="24"/>
        </w:rPr>
        <w:t>supporting young people</w:t>
      </w:r>
      <w:r w:rsidR="00E4383A">
        <w:rPr>
          <w:rFonts w:ascii="Arial Nova" w:hAnsi="Arial Nova"/>
          <w:sz w:val="24"/>
          <w:szCs w:val="24"/>
        </w:rPr>
        <w:t xml:space="preserve"> either excluded or on the margins of mainstream education and you</w:t>
      </w:r>
      <w:r w:rsidR="00FF146A">
        <w:rPr>
          <w:rFonts w:ascii="Arial Nova" w:hAnsi="Arial Nova"/>
          <w:sz w:val="24"/>
          <w:szCs w:val="24"/>
        </w:rPr>
        <w:t>th</w:t>
      </w:r>
      <w:r w:rsidR="00E4383A">
        <w:rPr>
          <w:rFonts w:ascii="Arial Nova" w:hAnsi="Arial Nova"/>
          <w:sz w:val="24"/>
          <w:szCs w:val="24"/>
        </w:rPr>
        <w:t xml:space="preserve"> provision, </w:t>
      </w:r>
      <w:r w:rsidR="007A0E91">
        <w:rPr>
          <w:rFonts w:ascii="Arial Nova" w:hAnsi="Arial Nova"/>
          <w:sz w:val="24"/>
          <w:szCs w:val="24"/>
        </w:rPr>
        <w:t>experiencing</w:t>
      </w:r>
      <w:r w:rsidR="00A85B34">
        <w:rPr>
          <w:rFonts w:ascii="Arial Nova" w:hAnsi="Arial Nova"/>
          <w:sz w:val="24"/>
          <w:szCs w:val="24"/>
        </w:rPr>
        <w:t xml:space="preserve"> </w:t>
      </w:r>
      <w:r w:rsidR="00A85B34">
        <w:rPr>
          <w:rFonts w:ascii="Arial Nova" w:hAnsi="Arial Nova"/>
          <w:sz w:val="24"/>
          <w:szCs w:val="24"/>
        </w:rPr>
        <w:lastRenderedPageBreak/>
        <w:t xml:space="preserve">complex </w:t>
      </w:r>
      <w:r w:rsidR="00EA3D6D">
        <w:rPr>
          <w:rFonts w:ascii="Arial Nova" w:hAnsi="Arial Nova"/>
          <w:sz w:val="24"/>
          <w:szCs w:val="24"/>
        </w:rPr>
        <w:t>behavioural, learning and development needs</w:t>
      </w:r>
      <w:r w:rsidR="00434377">
        <w:rPr>
          <w:rFonts w:ascii="Arial Nova" w:hAnsi="Arial Nova"/>
          <w:sz w:val="24"/>
          <w:szCs w:val="24"/>
        </w:rPr>
        <w:t xml:space="preserve"> (such as ADD, ASD)</w:t>
      </w:r>
      <w:r w:rsidR="00EA3D6D">
        <w:rPr>
          <w:rFonts w:ascii="Arial Nova" w:hAnsi="Arial Nova"/>
          <w:sz w:val="24"/>
          <w:szCs w:val="24"/>
        </w:rPr>
        <w:t xml:space="preserve"> in a relevant setting such as youth, community, school. </w:t>
      </w:r>
    </w:p>
    <w:p w14:paraId="589160CA" w14:textId="572CA36C" w:rsidR="00484369" w:rsidRPr="00687B0F" w:rsidRDefault="0064730A" w:rsidP="009C0AFB">
      <w:pPr>
        <w:numPr>
          <w:ilvl w:val="0"/>
          <w:numId w:val="8"/>
        </w:numPr>
        <w:spacing w:line="276" w:lineRule="auto"/>
        <w:jc w:val="both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Minimum 1 years’ experience of developing and delivering behavioural support plans in partnership with young people and other relevant </w:t>
      </w:r>
      <w:r w:rsidR="00787AED">
        <w:rPr>
          <w:rFonts w:ascii="Arial Nova" w:hAnsi="Arial Nova"/>
          <w:sz w:val="24"/>
          <w:szCs w:val="24"/>
        </w:rPr>
        <w:t>personnel such as teachers, tutors, youth workers, social workers</w:t>
      </w:r>
      <w:r w:rsidR="00792F95">
        <w:rPr>
          <w:rFonts w:ascii="Arial Nova" w:hAnsi="Arial Nova"/>
          <w:sz w:val="24"/>
          <w:szCs w:val="24"/>
        </w:rPr>
        <w:t>.</w:t>
      </w:r>
    </w:p>
    <w:p w14:paraId="50E4A41B" w14:textId="6C7263E9" w:rsidR="00687B0F" w:rsidRPr="00434377" w:rsidRDefault="00687B0F" w:rsidP="009C0AFB">
      <w:pPr>
        <w:numPr>
          <w:ilvl w:val="0"/>
          <w:numId w:val="8"/>
        </w:numPr>
        <w:spacing w:line="276" w:lineRule="auto"/>
        <w:jc w:val="both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Minimum 1 years’ experience of effectively resolving conflict </w:t>
      </w:r>
      <w:r w:rsidR="00E4383A">
        <w:rPr>
          <w:rFonts w:ascii="Arial Nova" w:hAnsi="Arial Nova"/>
          <w:sz w:val="24"/>
          <w:szCs w:val="24"/>
        </w:rPr>
        <w:t>with and on behalf of young people</w:t>
      </w:r>
      <w:r w:rsidR="00272C2F">
        <w:rPr>
          <w:rFonts w:ascii="Arial Nova" w:hAnsi="Arial Nova"/>
          <w:sz w:val="24"/>
          <w:szCs w:val="24"/>
        </w:rPr>
        <w:t>.</w:t>
      </w:r>
    </w:p>
    <w:p w14:paraId="4E4CD1E9" w14:textId="0C04ACEE" w:rsidR="00434377" w:rsidRPr="00CC3BF5" w:rsidRDefault="00434377" w:rsidP="009C0AFB">
      <w:pPr>
        <w:numPr>
          <w:ilvl w:val="0"/>
          <w:numId w:val="8"/>
        </w:numPr>
        <w:spacing w:line="276" w:lineRule="auto"/>
        <w:jc w:val="both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Minimum </w:t>
      </w:r>
      <w:r w:rsidR="00BC321F">
        <w:rPr>
          <w:rFonts w:ascii="Arial Nova" w:hAnsi="Arial Nova"/>
          <w:sz w:val="24"/>
          <w:szCs w:val="24"/>
        </w:rPr>
        <w:t xml:space="preserve">2 years’ experience of effectively dealing with safeguarding issues </w:t>
      </w:r>
      <w:r w:rsidR="00272C2F">
        <w:rPr>
          <w:rFonts w:ascii="Arial Nova" w:hAnsi="Arial Nova"/>
          <w:sz w:val="24"/>
          <w:szCs w:val="24"/>
        </w:rPr>
        <w:t xml:space="preserve">relevant to young people with complex needs. </w:t>
      </w:r>
    </w:p>
    <w:p w14:paraId="351994C2" w14:textId="77777777" w:rsidR="00826DC5" w:rsidRPr="00CC3BF5" w:rsidRDefault="00826DC5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</w:p>
    <w:p w14:paraId="4E79580B" w14:textId="37BD80EF" w:rsidR="00484369" w:rsidRPr="00CC3BF5" w:rsidRDefault="00826DC5" w:rsidP="00CC3BF5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Knowledge</w:t>
      </w:r>
      <w:r w:rsidR="006B2E37" w:rsidRPr="00CC3BF5">
        <w:rPr>
          <w:rFonts w:ascii="Arial Nova" w:hAnsi="Arial Nova"/>
          <w:b/>
          <w:sz w:val="24"/>
          <w:szCs w:val="24"/>
        </w:rPr>
        <w:t xml:space="preserve">, </w:t>
      </w:r>
      <w:r w:rsidR="00484369" w:rsidRPr="00CC3BF5">
        <w:rPr>
          <w:rFonts w:ascii="Arial Nova" w:hAnsi="Arial Nova"/>
          <w:b/>
          <w:sz w:val="24"/>
          <w:szCs w:val="24"/>
        </w:rPr>
        <w:t>Skills</w:t>
      </w:r>
      <w:r w:rsidR="006B2E37" w:rsidRPr="00CC3BF5">
        <w:rPr>
          <w:rFonts w:ascii="Arial Nova" w:hAnsi="Arial Nova"/>
          <w:b/>
          <w:sz w:val="24"/>
          <w:szCs w:val="24"/>
        </w:rPr>
        <w:t xml:space="preserve"> &amp; Abilities </w:t>
      </w:r>
    </w:p>
    <w:p w14:paraId="0E35FA00" w14:textId="5EA38828" w:rsidR="00434377" w:rsidRPr="00434377" w:rsidRDefault="00690792" w:rsidP="00434377">
      <w:pPr>
        <w:pStyle w:val="ListParagraph"/>
        <w:numPr>
          <w:ilvl w:val="0"/>
          <w:numId w:val="2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Excellent, proven organisational </w:t>
      </w:r>
      <w:r w:rsidR="00017943">
        <w:rPr>
          <w:rFonts w:ascii="Arial Nova" w:hAnsi="Arial Nova"/>
          <w:sz w:val="24"/>
          <w:szCs w:val="24"/>
        </w:rPr>
        <w:t>skills.</w:t>
      </w:r>
    </w:p>
    <w:p w14:paraId="09722723" w14:textId="6C1DD89B" w:rsidR="00D950E0" w:rsidRPr="00D950E0" w:rsidRDefault="00D950E0" w:rsidP="00D950E0">
      <w:pPr>
        <w:pStyle w:val="ListParagraph"/>
        <w:numPr>
          <w:ilvl w:val="0"/>
          <w:numId w:val="25"/>
        </w:numPr>
        <w:rPr>
          <w:rFonts w:ascii="Arial Nova" w:hAnsi="Arial Nova"/>
          <w:sz w:val="24"/>
          <w:szCs w:val="24"/>
        </w:rPr>
      </w:pPr>
      <w:r w:rsidRPr="00D950E0">
        <w:rPr>
          <w:rFonts w:ascii="Arial Nova" w:hAnsi="Arial Nova"/>
          <w:sz w:val="24"/>
          <w:szCs w:val="24"/>
        </w:rPr>
        <w:t>Ability to work</w:t>
      </w:r>
      <w:r w:rsidR="000A306E">
        <w:rPr>
          <w:rFonts w:ascii="Arial Nova" w:hAnsi="Arial Nova"/>
          <w:sz w:val="24"/>
          <w:szCs w:val="24"/>
        </w:rPr>
        <w:t xml:space="preserve"> calmly and effectively whilst under </w:t>
      </w:r>
      <w:r w:rsidR="00017943">
        <w:rPr>
          <w:rFonts w:ascii="Arial Nova" w:hAnsi="Arial Nova"/>
          <w:sz w:val="24"/>
          <w:szCs w:val="24"/>
        </w:rPr>
        <w:t>pressure.</w:t>
      </w:r>
    </w:p>
    <w:p w14:paraId="7B5415D8" w14:textId="2EE57E4B" w:rsidR="00D950E0" w:rsidRPr="00D950E0" w:rsidRDefault="00D950E0" w:rsidP="00D950E0">
      <w:pPr>
        <w:pStyle w:val="ListParagraph"/>
        <w:numPr>
          <w:ilvl w:val="0"/>
          <w:numId w:val="25"/>
        </w:numPr>
        <w:rPr>
          <w:rFonts w:ascii="Arial Nova" w:hAnsi="Arial Nova"/>
          <w:sz w:val="24"/>
          <w:szCs w:val="24"/>
        </w:rPr>
      </w:pPr>
      <w:r w:rsidRPr="00D950E0">
        <w:rPr>
          <w:rFonts w:ascii="Arial Nova" w:hAnsi="Arial Nova"/>
          <w:sz w:val="24"/>
          <w:szCs w:val="24"/>
        </w:rPr>
        <w:t xml:space="preserve">Ability to work on own </w:t>
      </w:r>
      <w:r w:rsidR="00017943" w:rsidRPr="00D950E0">
        <w:rPr>
          <w:rFonts w:ascii="Arial Nova" w:hAnsi="Arial Nova"/>
          <w:sz w:val="24"/>
          <w:szCs w:val="24"/>
        </w:rPr>
        <w:t>initiative.</w:t>
      </w:r>
    </w:p>
    <w:p w14:paraId="63D6FF25" w14:textId="55BFBEA5" w:rsidR="00D950E0" w:rsidRPr="00D950E0" w:rsidRDefault="00D950E0" w:rsidP="00D950E0">
      <w:pPr>
        <w:pStyle w:val="ListParagraph"/>
        <w:numPr>
          <w:ilvl w:val="0"/>
          <w:numId w:val="25"/>
        </w:numPr>
        <w:rPr>
          <w:rFonts w:ascii="Arial Nova" w:hAnsi="Arial Nova"/>
          <w:sz w:val="24"/>
          <w:szCs w:val="24"/>
        </w:rPr>
      </w:pPr>
      <w:r w:rsidRPr="00D950E0">
        <w:rPr>
          <w:rFonts w:ascii="Arial Nova" w:hAnsi="Arial Nova"/>
          <w:sz w:val="24"/>
          <w:szCs w:val="24"/>
        </w:rPr>
        <w:t>Capable of working as part of an effective team</w:t>
      </w:r>
    </w:p>
    <w:p w14:paraId="4A071C10" w14:textId="218EBBFC" w:rsidR="00D950E0" w:rsidRPr="00D950E0" w:rsidRDefault="006B7B64" w:rsidP="00D950E0">
      <w:pPr>
        <w:pStyle w:val="ListParagraph"/>
        <w:numPr>
          <w:ilvl w:val="0"/>
          <w:numId w:val="2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Proven</w:t>
      </w:r>
      <w:r w:rsidR="000A306E">
        <w:rPr>
          <w:rFonts w:ascii="Arial Nova" w:hAnsi="Arial Nova"/>
          <w:sz w:val="24"/>
          <w:szCs w:val="24"/>
        </w:rPr>
        <w:t>, excellent</w:t>
      </w:r>
      <w:r w:rsidR="00D950E0" w:rsidRPr="00D950E0">
        <w:rPr>
          <w:rFonts w:ascii="Arial Nova" w:hAnsi="Arial Nova"/>
          <w:sz w:val="24"/>
          <w:szCs w:val="24"/>
        </w:rPr>
        <w:t xml:space="preserve"> </w:t>
      </w:r>
      <w:proofErr w:type="gramStart"/>
      <w:r w:rsidR="00D950E0" w:rsidRPr="00D950E0">
        <w:rPr>
          <w:rFonts w:ascii="Arial Nova" w:hAnsi="Arial Nova"/>
          <w:sz w:val="24"/>
          <w:szCs w:val="24"/>
        </w:rPr>
        <w:t>interpersonal skills</w:t>
      </w:r>
      <w:proofErr w:type="gramEnd"/>
      <w:r w:rsidR="00D65F97">
        <w:rPr>
          <w:rFonts w:ascii="Arial Nova" w:hAnsi="Arial Nova"/>
          <w:sz w:val="24"/>
          <w:szCs w:val="24"/>
        </w:rPr>
        <w:t xml:space="preserve"> which relate directly to the needs of young </w:t>
      </w:r>
      <w:r w:rsidR="00017943">
        <w:rPr>
          <w:rFonts w:ascii="Arial Nova" w:hAnsi="Arial Nova"/>
          <w:sz w:val="24"/>
          <w:szCs w:val="24"/>
        </w:rPr>
        <w:t>people.</w:t>
      </w:r>
      <w:r w:rsidR="00D65F97">
        <w:rPr>
          <w:rFonts w:ascii="Arial Nova" w:hAnsi="Arial Nova"/>
          <w:sz w:val="24"/>
          <w:szCs w:val="24"/>
        </w:rPr>
        <w:t xml:space="preserve"> </w:t>
      </w:r>
    </w:p>
    <w:p w14:paraId="0DCC61B0" w14:textId="28E9DED1" w:rsidR="00D950E0" w:rsidRPr="00D950E0" w:rsidRDefault="00D65F97" w:rsidP="00D950E0">
      <w:pPr>
        <w:pStyle w:val="ListParagraph"/>
        <w:numPr>
          <w:ilvl w:val="0"/>
          <w:numId w:val="2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Proven e</w:t>
      </w:r>
      <w:r w:rsidR="00D950E0" w:rsidRPr="00D950E0">
        <w:rPr>
          <w:rFonts w:ascii="Arial Nova" w:hAnsi="Arial Nova"/>
          <w:sz w:val="24"/>
          <w:szCs w:val="24"/>
        </w:rPr>
        <w:t>xperience of handling issues with sensitivity and confidentiality</w:t>
      </w:r>
    </w:p>
    <w:p w14:paraId="37CFD867" w14:textId="114912BE" w:rsidR="00826DC5" w:rsidRPr="00D950E0" w:rsidRDefault="006B7B64" w:rsidP="00D950E0">
      <w:pPr>
        <w:numPr>
          <w:ilvl w:val="0"/>
          <w:numId w:val="25"/>
        </w:numPr>
        <w:spacing w:line="276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sz w:val="24"/>
          <w:szCs w:val="24"/>
        </w:rPr>
        <w:t>Proven</w:t>
      </w:r>
      <w:r w:rsidR="00D950E0" w:rsidRPr="00D950E0">
        <w:rPr>
          <w:rFonts w:ascii="Arial Nova" w:hAnsi="Arial Nova"/>
          <w:sz w:val="24"/>
          <w:szCs w:val="24"/>
        </w:rPr>
        <w:t xml:space="preserve"> understanding of the work of </w:t>
      </w:r>
      <w:r w:rsidR="00D950E0">
        <w:rPr>
          <w:rFonts w:ascii="Arial Nova" w:hAnsi="Arial Nova"/>
          <w:sz w:val="24"/>
          <w:szCs w:val="24"/>
        </w:rPr>
        <w:t>NEC</w:t>
      </w:r>
    </w:p>
    <w:p w14:paraId="36F702F9" w14:textId="77777777" w:rsidR="00D950E0" w:rsidRDefault="00D950E0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  <w:bookmarkStart w:id="0" w:name="_Hlk157084600"/>
    </w:p>
    <w:p w14:paraId="076E7089" w14:textId="786788C6" w:rsidR="00826DC5" w:rsidRPr="00CC3BF5" w:rsidRDefault="00826DC5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Values</w:t>
      </w:r>
    </w:p>
    <w:p w14:paraId="4628D0CC" w14:textId="357FE9FF" w:rsidR="00826DC5" w:rsidRPr="00CC3BF5" w:rsidRDefault="00826DC5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Proven commitment to user involvement in the planning and delivery of services</w:t>
      </w:r>
    </w:p>
    <w:p w14:paraId="1061C6F8" w14:textId="029C823F" w:rsidR="006B2E37" w:rsidRPr="00CC3BF5" w:rsidRDefault="006B2E37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>Strong commitment to working effectively as part of a team.</w:t>
      </w:r>
    </w:p>
    <w:p w14:paraId="2B6D04E6" w14:textId="542ADF62" w:rsidR="006B2E37" w:rsidRDefault="006B2E37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CC3BF5">
        <w:rPr>
          <w:rFonts w:ascii="Arial Nova" w:hAnsi="Arial Nova"/>
          <w:sz w:val="24"/>
          <w:szCs w:val="24"/>
        </w:rPr>
        <w:t xml:space="preserve">Strong commitment to </w:t>
      </w:r>
      <w:r w:rsidR="00A323F6">
        <w:rPr>
          <w:rFonts w:ascii="Arial Nova" w:hAnsi="Arial Nova"/>
          <w:sz w:val="24"/>
          <w:szCs w:val="24"/>
        </w:rPr>
        <w:t>Newstart Education Centre</w:t>
      </w:r>
      <w:r w:rsidRPr="00CC3BF5">
        <w:rPr>
          <w:rFonts w:ascii="Arial Nova" w:hAnsi="Arial Nova"/>
          <w:sz w:val="24"/>
          <w:szCs w:val="24"/>
        </w:rPr>
        <w:t xml:space="preserve"> values, principles and </w:t>
      </w:r>
      <w:r w:rsidR="00CC3BF5">
        <w:rPr>
          <w:rFonts w:ascii="Arial Nova" w:hAnsi="Arial Nova"/>
          <w:sz w:val="24"/>
          <w:szCs w:val="24"/>
        </w:rPr>
        <w:t xml:space="preserve">the </w:t>
      </w:r>
      <w:r w:rsidRPr="00CC3BF5">
        <w:rPr>
          <w:rFonts w:ascii="Arial Nova" w:hAnsi="Arial Nova"/>
          <w:sz w:val="24"/>
          <w:szCs w:val="24"/>
        </w:rPr>
        <w:t>rights</w:t>
      </w:r>
      <w:r w:rsidR="00CC3BF5">
        <w:rPr>
          <w:rFonts w:ascii="Arial Nova" w:hAnsi="Arial Nova"/>
          <w:sz w:val="24"/>
          <w:szCs w:val="24"/>
        </w:rPr>
        <w:t xml:space="preserve"> of children and young people.</w:t>
      </w:r>
    </w:p>
    <w:p w14:paraId="2774E8E0" w14:textId="2B047116" w:rsidR="00CC3BF5" w:rsidRPr="00CC3BF5" w:rsidRDefault="00CC3BF5" w:rsidP="00CC3BF5">
      <w:pPr>
        <w:numPr>
          <w:ilvl w:val="0"/>
          <w:numId w:val="5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Strong commitment to training and development in line with the post</w:t>
      </w:r>
      <w:proofErr w:type="gramStart"/>
      <w:r>
        <w:rPr>
          <w:rFonts w:ascii="Arial Nova" w:hAnsi="Arial Nova"/>
          <w:sz w:val="24"/>
          <w:szCs w:val="24"/>
        </w:rPr>
        <w:t xml:space="preserve">.  </w:t>
      </w:r>
      <w:proofErr w:type="gramEnd"/>
    </w:p>
    <w:bookmarkEnd w:id="0"/>
    <w:p w14:paraId="14E726A0" w14:textId="77777777" w:rsidR="00826DC5" w:rsidRPr="00CC3BF5" w:rsidRDefault="00826DC5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</w:p>
    <w:p w14:paraId="0C62C2EF" w14:textId="3BADC83A" w:rsidR="00484369" w:rsidRPr="00CC3BF5" w:rsidRDefault="00484369" w:rsidP="00CC3BF5">
      <w:pPr>
        <w:spacing w:line="276" w:lineRule="auto"/>
        <w:jc w:val="both"/>
        <w:rPr>
          <w:rFonts w:ascii="Arial Nova" w:hAnsi="Arial Nova"/>
          <w:b/>
          <w:sz w:val="24"/>
          <w:szCs w:val="24"/>
        </w:rPr>
      </w:pPr>
      <w:r w:rsidRPr="00CC3BF5">
        <w:rPr>
          <w:rFonts w:ascii="Arial Nova" w:hAnsi="Arial Nova"/>
          <w:b/>
          <w:sz w:val="24"/>
          <w:szCs w:val="24"/>
        </w:rPr>
        <w:t>Circumstances</w:t>
      </w:r>
    </w:p>
    <w:p w14:paraId="5D4F1D27" w14:textId="0EF9EF3C" w:rsidR="00484369" w:rsidRPr="00CC3BF5" w:rsidRDefault="00484369" w:rsidP="00CC3BF5">
      <w:pPr>
        <w:numPr>
          <w:ilvl w:val="0"/>
          <w:numId w:val="7"/>
        </w:numPr>
        <w:spacing w:line="276" w:lineRule="auto"/>
        <w:jc w:val="both"/>
        <w:rPr>
          <w:rFonts w:ascii="Arial Nova" w:hAnsi="Arial Nova"/>
          <w:sz w:val="24"/>
          <w:szCs w:val="24"/>
        </w:rPr>
      </w:pPr>
      <w:bookmarkStart w:id="1" w:name="_Hlk157084618"/>
      <w:r w:rsidRPr="00CC3BF5">
        <w:rPr>
          <w:rFonts w:ascii="Arial Nova" w:hAnsi="Arial Nova"/>
          <w:sz w:val="24"/>
          <w:szCs w:val="24"/>
        </w:rPr>
        <w:t xml:space="preserve">Able to work </w:t>
      </w:r>
      <w:r w:rsidR="00105987">
        <w:rPr>
          <w:rFonts w:ascii="Arial Nova" w:hAnsi="Arial Nova"/>
          <w:sz w:val="24"/>
          <w:szCs w:val="24"/>
        </w:rPr>
        <w:t xml:space="preserve">unsocial hours </w:t>
      </w:r>
      <w:r w:rsidR="006B2E37" w:rsidRPr="00CC3BF5">
        <w:rPr>
          <w:rFonts w:ascii="Arial Nova" w:hAnsi="Arial Nova"/>
          <w:sz w:val="24"/>
          <w:szCs w:val="24"/>
        </w:rPr>
        <w:t>when required</w:t>
      </w:r>
      <w:r w:rsidRPr="00CC3BF5">
        <w:rPr>
          <w:rFonts w:ascii="Arial Nova" w:hAnsi="Arial Nova"/>
          <w:sz w:val="24"/>
          <w:szCs w:val="24"/>
        </w:rPr>
        <w:t>.</w:t>
      </w:r>
    </w:p>
    <w:bookmarkEnd w:id="1"/>
    <w:p w14:paraId="3B3809E9" w14:textId="77777777" w:rsidR="00CC3BF5" w:rsidRDefault="00CC3BF5" w:rsidP="00CC3BF5">
      <w:pPr>
        <w:spacing w:before="120"/>
        <w:jc w:val="both"/>
        <w:rPr>
          <w:rFonts w:ascii="Arial Nova" w:hAnsi="Arial Nova" w:cs="Arial"/>
          <w:b/>
          <w:bCs/>
          <w:sz w:val="24"/>
          <w:szCs w:val="24"/>
        </w:rPr>
      </w:pPr>
    </w:p>
    <w:p w14:paraId="78179D37" w14:textId="3DB75629" w:rsidR="00215938" w:rsidRPr="00E155BC" w:rsidRDefault="00CC3BF5" w:rsidP="00E155BC">
      <w:pPr>
        <w:spacing w:before="120"/>
        <w:jc w:val="both"/>
        <w:rPr>
          <w:rFonts w:ascii="Arial Nova" w:hAnsi="Arial Nova" w:cs="Arial"/>
          <w:b/>
          <w:bCs/>
          <w:sz w:val="24"/>
          <w:szCs w:val="24"/>
        </w:rPr>
      </w:pPr>
      <w:r w:rsidRPr="00CC3BF5">
        <w:rPr>
          <w:rFonts w:ascii="Arial Nova" w:hAnsi="Arial Nova" w:cs="Arial"/>
          <w:b/>
          <w:bCs/>
          <w:sz w:val="24"/>
          <w:szCs w:val="24"/>
        </w:rPr>
        <w:t>DESIRABLE</w:t>
      </w:r>
    </w:p>
    <w:p w14:paraId="07643D47" w14:textId="4424506F" w:rsidR="00B050B8" w:rsidRDefault="00B050B8" w:rsidP="00215938">
      <w:pPr>
        <w:pStyle w:val="ListParagraph"/>
        <w:numPr>
          <w:ilvl w:val="0"/>
          <w:numId w:val="26"/>
        </w:numPr>
        <w:spacing w:before="1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Level 3 Classroom Assistant qualification </w:t>
      </w:r>
    </w:p>
    <w:p w14:paraId="0AC12D0E" w14:textId="2AB516D5" w:rsidR="00215938" w:rsidRPr="00215938" w:rsidRDefault="00215938" w:rsidP="00215938">
      <w:pPr>
        <w:pStyle w:val="ListParagraph"/>
        <w:numPr>
          <w:ilvl w:val="0"/>
          <w:numId w:val="26"/>
        </w:numPr>
        <w:rPr>
          <w:rFonts w:ascii="Arial Nova" w:hAnsi="Arial Nova"/>
          <w:sz w:val="24"/>
          <w:szCs w:val="24"/>
        </w:rPr>
      </w:pPr>
      <w:r w:rsidRPr="00215938">
        <w:rPr>
          <w:rFonts w:ascii="Arial Nova" w:hAnsi="Arial Nova"/>
          <w:sz w:val="24"/>
          <w:szCs w:val="24"/>
        </w:rPr>
        <w:t xml:space="preserve">Experience of group work and residential work with young people disengaged from </w:t>
      </w:r>
      <w:r w:rsidR="00EC1C64">
        <w:rPr>
          <w:rFonts w:ascii="Arial Nova" w:hAnsi="Arial Nova"/>
          <w:sz w:val="24"/>
          <w:szCs w:val="24"/>
        </w:rPr>
        <w:t xml:space="preserve">mainstream educational </w:t>
      </w:r>
      <w:r w:rsidR="00017943" w:rsidRPr="00215938">
        <w:rPr>
          <w:rFonts w:ascii="Arial Nova" w:hAnsi="Arial Nova"/>
          <w:sz w:val="24"/>
          <w:szCs w:val="24"/>
        </w:rPr>
        <w:t>provision.</w:t>
      </w:r>
    </w:p>
    <w:p w14:paraId="59B633B1" w14:textId="25404921" w:rsidR="00215938" w:rsidRPr="00215938" w:rsidRDefault="001803B5" w:rsidP="00215938">
      <w:pPr>
        <w:pStyle w:val="ListParagraph"/>
        <w:numPr>
          <w:ilvl w:val="0"/>
          <w:numId w:val="26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Experience of</w:t>
      </w:r>
      <w:r w:rsidR="00215938" w:rsidRPr="00215938">
        <w:rPr>
          <w:rFonts w:ascii="Arial Nova" w:hAnsi="Arial Nova"/>
          <w:sz w:val="24"/>
          <w:szCs w:val="24"/>
        </w:rPr>
        <w:t xml:space="preserve"> Community Based Education / Special Educational Needs</w:t>
      </w:r>
    </w:p>
    <w:p w14:paraId="68A69530" w14:textId="3DEA04A9" w:rsidR="00215938" w:rsidRPr="00215938" w:rsidRDefault="00215938" w:rsidP="00215938">
      <w:pPr>
        <w:pStyle w:val="ListParagraph"/>
        <w:numPr>
          <w:ilvl w:val="0"/>
          <w:numId w:val="26"/>
        </w:numPr>
        <w:rPr>
          <w:rFonts w:ascii="Arial Nova" w:hAnsi="Arial Nova"/>
          <w:sz w:val="24"/>
          <w:szCs w:val="24"/>
        </w:rPr>
      </w:pPr>
      <w:r w:rsidRPr="00215938">
        <w:rPr>
          <w:rFonts w:ascii="Arial Nova" w:hAnsi="Arial Nova"/>
          <w:sz w:val="24"/>
          <w:szCs w:val="24"/>
        </w:rPr>
        <w:t>An understanding of the work of Community Based Education Providers</w:t>
      </w:r>
    </w:p>
    <w:p w14:paraId="7A8E0FE9" w14:textId="7C00BD26" w:rsidR="00215938" w:rsidRPr="00215938" w:rsidRDefault="00215938" w:rsidP="00215938">
      <w:pPr>
        <w:pStyle w:val="ListParagraph"/>
        <w:numPr>
          <w:ilvl w:val="0"/>
          <w:numId w:val="26"/>
        </w:numPr>
        <w:rPr>
          <w:rFonts w:ascii="Arial Nova" w:hAnsi="Arial Nova"/>
          <w:sz w:val="24"/>
          <w:szCs w:val="24"/>
        </w:rPr>
      </w:pPr>
      <w:r w:rsidRPr="00215938">
        <w:rPr>
          <w:rFonts w:ascii="Arial Nova" w:hAnsi="Arial Nova"/>
          <w:sz w:val="24"/>
          <w:szCs w:val="24"/>
        </w:rPr>
        <w:t xml:space="preserve">Experience in extra-curricular </w:t>
      </w:r>
      <w:r w:rsidR="00773FBA">
        <w:rPr>
          <w:rFonts w:ascii="Arial Nova" w:hAnsi="Arial Nova"/>
          <w:sz w:val="24"/>
          <w:szCs w:val="24"/>
        </w:rPr>
        <w:t>youth work/</w:t>
      </w:r>
      <w:r w:rsidRPr="00215938">
        <w:rPr>
          <w:rFonts w:ascii="Arial Nova" w:hAnsi="Arial Nova"/>
          <w:sz w:val="24"/>
          <w:szCs w:val="24"/>
        </w:rPr>
        <w:t>education</w:t>
      </w:r>
    </w:p>
    <w:p w14:paraId="67B92078" w14:textId="77777777" w:rsidR="00215938" w:rsidRDefault="00215938" w:rsidP="00CC3BF5">
      <w:pPr>
        <w:spacing w:before="120"/>
        <w:jc w:val="both"/>
        <w:rPr>
          <w:rFonts w:ascii="Arial Nova" w:hAnsi="Arial Nova" w:cs="Arial"/>
          <w:b/>
          <w:bCs/>
          <w:sz w:val="24"/>
          <w:szCs w:val="24"/>
        </w:rPr>
      </w:pPr>
    </w:p>
    <w:p w14:paraId="0969CCA6" w14:textId="77777777" w:rsidR="00215938" w:rsidRPr="00CC3BF5" w:rsidRDefault="00215938" w:rsidP="00CC3BF5">
      <w:pPr>
        <w:spacing w:before="120"/>
        <w:jc w:val="both"/>
        <w:rPr>
          <w:rFonts w:ascii="Arial Nova" w:hAnsi="Arial Nova" w:cs="Arial"/>
          <w:b/>
          <w:bCs/>
          <w:sz w:val="24"/>
          <w:szCs w:val="24"/>
        </w:rPr>
      </w:pPr>
    </w:p>
    <w:p w14:paraId="170E9E4D" w14:textId="5E77C57D" w:rsidR="006B2E37" w:rsidRPr="00215938" w:rsidRDefault="006B2E37" w:rsidP="00215938">
      <w:pPr>
        <w:spacing w:before="120" w:after="100" w:afterAutospacing="1" w:line="276" w:lineRule="auto"/>
        <w:jc w:val="both"/>
        <w:rPr>
          <w:rFonts w:ascii="Arial Nova" w:hAnsi="Arial Nova" w:cs="Arial"/>
          <w:bCs/>
          <w:sz w:val="24"/>
          <w:szCs w:val="24"/>
        </w:rPr>
      </w:pPr>
    </w:p>
    <w:sectPr w:rsidR="006B2E37" w:rsidRPr="002159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8F8A8" w14:textId="77777777" w:rsidR="00561E60" w:rsidRDefault="00561E60" w:rsidP="00484369">
      <w:r>
        <w:separator/>
      </w:r>
    </w:p>
  </w:endnote>
  <w:endnote w:type="continuationSeparator" w:id="0">
    <w:p w14:paraId="428905B7" w14:textId="77777777" w:rsidR="00561E60" w:rsidRDefault="00561E60" w:rsidP="0048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E7D39" w14:textId="77777777" w:rsidR="00484369" w:rsidRPr="00484369" w:rsidRDefault="00484369">
    <w:pPr>
      <w:tabs>
        <w:tab w:val="center" w:pos="4550"/>
        <w:tab w:val="left" w:pos="5818"/>
      </w:tabs>
      <w:ind w:right="260"/>
      <w:jc w:val="right"/>
      <w:rPr>
        <w:rFonts w:ascii="Arial Nova" w:hAnsi="Arial Nova"/>
        <w:color w:val="222F28" w:themeColor="text2" w:themeShade="80"/>
        <w:sz w:val="24"/>
        <w:szCs w:val="24"/>
      </w:rPr>
    </w:pPr>
    <w:r w:rsidRPr="00484369">
      <w:rPr>
        <w:rFonts w:ascii="Arial Nova" w:hAnsi="Arial Nova"/>
        <w:color w:val="86A795" w:themeColor="text2" w:themeTint="99"/>
        <w:spacing w:val="60"/>
        <w:sz w:val="24"/>
        <w:szCs w:val="24"/>
      </w:rPr>
      <w:t>Page</w:t>
    </w:r>
    <w:r w:rsidRPr="00484369">
      <w:rPr>
        <w:rFonts w:ascii="Arial Nova" w:hAnsi="Arial Nova"/>
        <w:color w:val="86A795" w:themeColor="text2" w:themeTint="99"/>
        <w:sz w:val="24"/>
        <w:szCs w:val="24"/>
      </w:rPr>
      <w:t xml:space="preserve"> </w: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begin"/>
    </w:r>
    <w:r w:rsidRPr="00484369">
      <w:rPr>
        <w:rFonts w:ascii="Arial Nova" w:hAnsi="Arial Nova"/>
        <w:color w:val="33473C" w:themeColor="text2" w:themeShade="BF"/>
        <w:sz w:val="24"/>
        <w:szCs w:val="24"/>
      </w:rPr>
      <w:instrText xml:space="preserve"> PAGE   \* MERGEFORMAT </w:instrTex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separate"/>
    </w:r>
    <w:r w:rsidRPr="00484369">
      <w:rPr>
        <w:rFonts w:ascii="Arial Nova" w:hAnsi="Arial Nova"/>
        <w:noProof/>
        <w:color w:val="33473C" w:themeColor="text2" w:themeShade="BF"/>
        <w:sz w:val="24"/>
        <w:szCs w:val="24"/>
      </w:rPr>
      <w:t>1</w: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end"/>
    </w:r>
    <w:r w:rsidRPr="00484369">
      <w:rPr>
        <w:rFonts w:ascii="Arial Nova" w:hAnsi="Arial Nova"/>
        <w:color w:val="33473C" w:themeColor="text2" w:themeShade="BF"/>
        <w:sz w:val="24"/>
        <w:szCs w:val="24"/>
      </w:rPr>
      <w:t xml:space="preserve"> | </w: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begin"/>
    </w:r>
    <w:r w:rsidRPr="00484369">
      <w:rPr>
        <w:rFonts w:ascii="Arial Nova" w:hAnsi="Arial Nova"/>
        <w:color w:val="33473C" w:themeColor="text2" w:themeShade="BF"/>
        <w:sz w:val="24"/>
        <w:szCs w:val="24"/>
      </w:rPr>
      <w:instrText xml:space="preserve"> NUMPAGES  \* Arabic  \* MERGEFORMAT </w:instrTex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separate"/>
    </w:r>
    <w:r w:rsidRPr="00484369">
      <w:rPr>
        <w:rFonts w:ascii="Arial Nova" w:hAnsi="Arial Nova"/>
        <w:noProof/>
        <w:color w:val="33473C" w:themeColor="text2" w:themeShade="BF"/>
        <w:sz w:val="24"/>
        <w:szCs w:val="24"/>
      </w:rPr>
      <w:t>1</w:t>
    </w:r>
    <w:r w:rsidRPr="00484369">
      <w:rPr>
        <w:rFonts w:ascii="Arial Nova" w:hAnsi="Arial Nova"/>
        <w:color w:val="33473C" w:themeColor="text2" w:themeShade="BF"/>
        <w:sz w:val="24"/>
        <w:szCs w:val="24"/>
      </w:rPr>
      <w:fldChar w:fldCharType="end"/>
    </w:r>
  </w:p>
  <w:p w14:paraId="33B4E6DD" w14:textId="21F840D5" w:rsidR="00484369" w:rsidRDefault="00484369" w:rsidP="00CA5E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3341" w14:textId="77777777" w:rsidR="00561E60" w:rsidRDefault="00561E60" w:rsidP="00484369">
      <w:r>
        <w:separator/>
      </w:r>
    </w:p>
  </w:footnote>
  <w:footnote w:type="continuationSeparator" w:id="0">
    <w:p w14:paraId="30D5BF94" w14:textId="77777777" w:rsidR="00561E60" w:rsidRDefault="00561E60" w:rsidP="0048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D671D" w14:textId="400001B1" w:rsidR="00484369" w:rsidRDefault="00484369" w:rsidP="00CC3BF5">
    <w:pPr>
      <w:pStyle w:val="NormalWeb"/>
      <w:jc w:val="center"/>
    </w:pPr>
    <w:r>
      <w:rPr>
        <w:noProof/>
      </w:rPr>
      <w:drawing>
        <wp:inline distT="0" distB="0" distL="0" distR="0" wp14:anchorId="5E0CD84F" wp14:editId="450921E6">
          <wp:extent cx="1943100" cy="540465"/>
          <wp:effectExtent l="0" t="0" r="0" b="0"/>
          <wp:docPr id="875200925" name="Picture 1" descr="A purpl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00925" name="Picture 1" descr="A purple rectang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405" cy="55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6956"/>
    <w:multiLevelType w:val="hybridMultilevel"/>
    <w:tmpl w:val="0C382F88"/>
    <w:lvl w:ilvl="0" w:tplc="592423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99F"/>
    <w:multiLevelType w:val="hybridMultilevel"/>
    <w:tmpl w:val="00AE876E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EC05F4"/>
    <w:multiLevelType w:val="hybridMultilevel"/>
    <w:tmpl w:val="0582B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E23BB"/>
    <w:multiLevelType w:val="hybridMultilevel"/>
    <w:tmpl w:val="20801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52C98"/>
    <w:multiLevelType w:val="hybridMultilevel"/>
    <w:tmpl w:val="FA86A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77D14"/>
    <w:multiLevelType w:val="hybridMultilevel"/>
    <w:tmpl w:val="80A4B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453"/>
    <w:multiLevelType w:val="hybridMultilevel"/>
    <w:tmpl w:val="33AE2B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11939"/>
    <w:multiLevelType w:val="hybridMultilevel"/>
    <w:tmpl w:val="A5961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3658"/>
    <w:multiLevelType w:val="hybridMultilevel"/>
    <w:tmpl w:val="F85EE4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C9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504BD5"/>
    <w:multiLevelType w:val="hybridMultilevel"/>
    <w:tmpl w:val="FF5888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F026C"/>
    <w:multiLevelType w:val="hybridMultilevel"/>
    <w:tmpl w:val="454E4D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B190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C4323C1"/>
    <w:multiLevelType w:val="hybridMultilevel"/>
    <w:tmpl w:val="BBA2D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A78C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9A1C95"/>
    <w:multiLevelType w:val="hybridMultilevel"/>
    <w:tmpl w:val="7C101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0296E"/>
    <w:multiLevelType w:val="hybridMultilevel"/>
    <w:tmpl w:val="C21083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36D6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1F486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C333D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7E00533"/>
    <w:multiLevelType w:val="hybridMultilevel"/>
    <w:tmpl w:val="246CC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D5451"/>
    <w:multiLevelType w:val="hybridMultilevel"/>
    <w:tmpl w:val="C5B6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727E9"/>
    <w:multiLevelType w:val="hybridMultilevel"/>
    <w:tmpl w:val="9A16C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D1E0C"/>
    <w:multiLevelType w:val="hybridMultilevel"/>
    <w:tmpl w:val="B3706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461E"/>
    <w:multiLevelType w:val="hybridMultilevel"/>
    <w:tmpl w:val="E98C57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94DB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9610A3"/>
    <w:multiLevelType w:val="hybridMultilevel"/>
    <w:tmpl w:val="CC9C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767E6"/>
    <w:multiLevelType w:val="singleLevel"/>
    <w:tmpl w:val="62A8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8134AE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4432326">
    <w:abstractNumId w:val="27"/>
  </w:num>
  <w:num w:numId="2" w16cid:durableId="835455913">
    <w:abstractNumId w:val="10"/>
  </w:num>
  <w:num w:numId="3" w16cid:durableId="1286472983">
    <w:abstractNumId w:val="11"/>
  </w:num>
  <w:num w:numId="4" w16cid:durableId="838234999">
    <w:abstractNumId w:val="24"/>
  </w:num>
  <w:num w:numId="5" w16cid:durableId="914702195">
    <w:abstractNumId w:val="8"/>
  </w:num>
  <w:num w:numId="6" w16cid:durableId="1398818350">
    <w:abstractNumId w:val="16"/>
  </w:num>
  <w:num w:numId="7" w16cid:durableId="2060855850">
    <w:abstractNumId w:val="2"/>
  </w:num>
  <w:num w:numId="8" w16cid:durableId="1264462874">
    <w:abstractNumId w:val="22"/>
  </w:num>
  <w:num w:numId="9" w16cid:durableId="629675559">
    <w:abstractNumId w:val="4"/>
  </w:num>
  <w:num w:numId="10" w16cid:durableId="17975934">
    <w:abstractNumId w:val="7"/>
  </w:num>
  <w:num w:numId="11" w16cid:durableId="1982537781">
    <w:abstractNumId w:val="0"/>
  </w:num>
  <w:num w:numId="12" w16cid:durableId="827137585">
    <w:abstractNumId w:val="1"/>
  </w:num>
  <w:num w:numId="13" w16cid:durableId="732626947">
    <w:abstractNumId w:val="6"/>
  </w:num>
  <w:num w:numId="14" w16cid:durableId="1707216616">
    <w:abstractNumId w:val="3"/>
  </w:num>
  <w:num w:numId="15" w16cid:durableId="124929180">
    <w:abstractNumId w:val="21"/>
  </w:num>
  <w:num w:numId="16" w16cid:durableId="1850945676">
    <w:abstractNumId w:val="25"/>
  </w:num>
  <w:num w:numId="17" w16cid:durableId="667366941">
    <w:abstractNumId w:val="18"/>
  </w:num>
  <w:num w:numId="18" w16cid:durableId="1031297693">
    <w:abstractNumId w:val="14"/>
  </w:num>
  <w:num w:numId="19" w16cid:durableId="623539023">
    <w:abstractNumId w:val="12"/>
  </w:num>
  <w:num w:numId="20" w16cid:durableId="1808666079">
    <w:abstractNumId w:val="17"/>
  </w:num>
  <w:num w:numId="21" w16cid:durableId="1763211336">
    <w:abstractNumId w:val="9"/>
  </w:num>
  <w:num w:numId="22" w16cid:durableId="2014869196">
    <w:abstractNumId w:val="19"/>
  </w:num>
  <w:num w:numId="23" w16cid:durableId="863444008">
    <w:abstractNumId w:val="28"/>
  </w:num>
  <w:num w:numId="24" w16cid:durableId="764614041">
    <w:abstractNumId w:val="13"/>
  </w:num>
  <w:num w:numId="25" w16cid:durableId="1271009506">
    <w:abstractNumId w:val="26"/>
  </w:num>
  <w:num w:numId="26" w16cid:durableId="1614437904">
    <w:abstractNumId w:val="23"/>
  </w:num>
  <w:num w:numId="27" w16cid:durableId="1168130409">
    <w:abstractNumId w:val="5"/>
  </w:num>
  <w:num w:numId="28" w16cid:durableId="1601645856">
    <w:abstractNumId w:val="20"/>
  </w:num>
  <w:num w:numId="29" w16cid:durableId="16927600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98"/>
    <w:rsid w:val="0000564D"/>
    <w:rsid w:val="00013AE1"/>
    <w:rsid w:val="00017943"/>
    <w:rsid w:val="000465DE"/>
    <w:rsid w:val="00053562"/>
    <w:rsid w:val="00063A5F"/>
    <w:rsid w:val="00064C02"/>
    <w:rsid w:val="00086562"/>
    <w:rsid w:val="000A306E"/>
    <w:rsid w:val="000B11EB"/>
    <w:rsid w:val="000C4B7D"/>
    <w:rsid w:val="000D0EF3"/>
    <w:rsid w:val="00105987"/>
    <w:rsid w:val="001265CA"/>
    <w:rsid w:val="00127921"/>
    <w:rsid w:val="001309A6"/>
    <w:rsid w:val="00136602"/>
    <w:rsid w:val="00141E5D"/>
    <w:rsid w:val="00150D3F"/>
    <w:rsid w:val="001515BB"/>
    <w:rsid w:val="00152152"/>
    <w:rsid w:val="001803B5"/>
    <w:rsid w:val="001925DE"/>
    <w:rsid w:val="001D4987"/>
    <w:rsid w:val="001D5CB4"/>
    <w:rsid w:val="001E4E77"/>
    <w:rsid w:val="00207EED"/>
    <w:rsid w:val="00215938"/>
    <w:rsid w:val="00272C2F"/>
    <w:rsid w:val="002A618D"/>
    <w:rsid w:val="002F62BD"/>
    <w:rsid w:val="00307A98"/>
    <w:rsid w:val="00315E0C"/>
    <w:rsid w:val="00326620"/>
    <w:rsid w:val="00347D7C"/>
    <w:rsid w:val="003730AD"/>
    <w:rsid w:val="003862E1"/>
    <w:rsid w:val="00397744"/>
    <w:rsid w:val="003B42B0"/>
    <w:rsid w:val="003C06FA"/>
    <w:rsid w:val="004001EC"/>
    <w:rsid w:val="00434377"/>
    <w:rsid w:val="004426B4"/>
    <w:rsid w:val="00446AA0"/>
    <w:rsid w:val="00450A4D"/>
    <w:rsid w:val="00484369"/>
    <w:rsid w:val="00490807"/>
    <w:rsid w:val="004911BD"/>
    <w:rsid w:val="00492073"/>
    <w:rsid w:val="00497F25"/>
    <w:rsid w:val="004A3B3B"/>
    <w:rsid w:val="004C1C30"/>
    <w:rsid w:val="004D5686"/>
    <w:rsid w:val="004D7C5F"/>
    <w:rsid w:val="004E6AA0"/>
    <w:rsid w:val="004F5D29"/>
    <w:rsid w:val="005040EE"/>
    <w:rsid w:val="00511B37"/>
    <w:rsid w:val="0052539B"/>
    <w:rsid w:val="00534373"/>
    <w:rsid w:val="00535482"/>
    <w:rsid w:val="0054310B"/>
    <w:rsid w:val="00561E60"/>
    <w:rsid w:val="00565C39"/>
    <w:rsid w:val="00581929"/>
    <w:rsid w:val="005A6686"/>
    <w:rsid w:val="005B1822"/>
    <w:rsid w:val="005D64F8"/>
    <w:rsid w:val="0060431C"/>
    <w:rsid w:val="00604812"/>
    <w:rsid w:val="006127AF"/>
    <w:rsid w:val="00625B66"/>
    <w:rsid w:val="00625ED3"/>
    <w:rsid w:val="0064730A"/>
    <w:rsid w:val="00664003"/>
    <w:rsid w:val="00667AC7"/>
    <w:rsid w:val="00687B0F"/>
    <w:rsid w:val="00687D15"/>
    <w:rsid w:val="00690792"/>
    <w:rsid w:val="006A10AE"/>
    <w:rsid w:val="006A7C2D"/>
    <w:rsid w:val="006B2E37"/>
    <w:rsid w:val="006B7B64"/>
    <w:rsid w:val="006C1611"/>
    <w:rsid w:val="006D5EDB"/>
    <w:rsid w:val="006E2675"/>
    <w:rsid w:val="00732C1B"/>
    <w:rsid w:val="00764898"/>
    <w:rsid w:val="00773FBA"/>
    <w:rsid w:val="00787AED"/>
    <w:rsid w:val="00792F95"/>
    <w:rsid w:val="007A0E91"/>
    <w:rsid w:val="007B1ED3"/>
    <w:rsid w:val="007C7955"/>
    <w:rsid w:val="007F3EFE"/>
    <w:rsid w:val="007F61CA"/>
    <w:rsid w:val="00800AC6"/>
    <w:rsid w:val="008147AA"/>
    <w:rsid w:val="0081714C"/>
    <w:rsid w:val="00826DC5"/>
    <w:rsid w:val="008417B6"/>
    <w:rsid w:val="00842F45"/>
    <w:rsid w:val="008613E6"/>
    <w:rsid w:val="0087077E"/>
    <w:rsid w:val="008978B0"/>
    <w:rsid w:val="008A4A2D"/>
    <w:rsid w:val="008B363B"/>
    <w:rsid w:val="008E210F"/>
    <w:rsid w:val="008E558A"/>
    <w:rsid w:val="009325B5"/>
    <w:rsid w:val="009370CF"/>
    <w:rsid w:val="009403A4"/>
    <w:rsid w:val="00947BF5"/>
    <w:rsid w:val="009769B9"/>
    <w:rsid w:val="009864BE"/>
    <w:rsid w:val="00994A5D"/>
    <w:rsid w:val="00994CD4"/>
    <w:rsid w:val="009A203D"/>
    <w:rsid w:val="009A6B47"/>
    <w:rsid w:val="009C0AFB"/>
    <w:rsid w:val="009D1847"/>
    <w:rsid w:val="00A323F6"/>
    <w:rsid w:val="00A37599"/>
    <w:rsid w:val="00A61FF3"/>
    <w:rsid w:val="00A85B34"/>
    <w:rsid w:val="00AB5A85"/>
    <w:rsid w:val="00AB7ACD"/>
    <w:rsid w:val="00AC7B08"/>
    <w:rsid w:val="00AD22E4"/>
    <w:rsid w:val="00AD4798"/>
    <w:rsid w:val="00AF2A6C"/>
    <w:rsid w:val="00B050B8"/>
    <w:rsid w:val="00B0697C"/>
    <w:rsid w:val="00B27E9B"/>
    <w:rsid w:val="00B90A10"/>
    <w:rsid w:val="00B9192E"/>
    <w:rsid w:val="00B93491"/>
    <w:rsid w:val="00BC1F37"/>
    <w:rsid w:val="00BC321F"/>
    <w:rsid w:val="00BE0491"/>
    <w:rsid w:val="00BE7213"/>
    <w:rsid w:val="00C00EAF"/>
    <w:rsid w:val="00C22FA9"/>
    <w:rsid w:val="00C372A7"/>
    <w:rsid w:val="00C521BB"/>
    <w:rsid w:val="00C62971"/>
    <w:rsid w:val="00C71986"/>
    <w:rsid w:val="00C90C9D"/>
    <w:rsid w:val="00CA5B09"/>
    <w:rsid w:val="00CA5EF8"/>
    <w:rsid w:val="00CC3BF5"/>
    <w:rsid w:val="00CD0943"/>
    <w:rsid w:val="00CE2EE1"/>
    <w:rsid w:val="00D174C5"/>
    <w:rsid w:val="00D33CC7"/>
    <w:rsid w:val="00D357B6"/>
    <w:rsid w:val="00D37FDE"/>
    <w:rsid w:val="00D40BD3"/>
    <w:rsid w:val="00D54E7A"/>
    <w:rsid w:val="00D65E2C"/>
    <w:rsid w:val="00D65F97"/>
    <w:rsid w:val="00D84158"/>
    <w:rsid w:val="00D93D59"/>
    <w:rsid w:val="00D950E0"/>
    <w:rsid w:val="00DA4033"/>
    <w:rsid w:val="00DE2FB9"/>
    <w:rsid w:val="00E12F17"/>
    <w:rsid w:val="00E155BC"/>
    <w:rsid w:val="00E4383A"/>
    <w:rsid w:val="00E525A4"/>
    <w:rsid w:val="00E736DA"/>
    <w:rsid w:val="00E86A71"/>
    <w:rsid w:val="00E97A6B"/>
    <w:rsid w:val="00EA3D6D"/>
    <w:rsid w:val="00EC1C64"/>
    <w:rsid w:val="00ED15EF"/>
    <w:rsid w:val="00F010B4"/>
    <w:rsid w:val="00F07D27"/>
    <w:rsid w:val="00F12376"/>
    <w:rsid w:val="00F21BC6"/>
    <w:rsid w:val="00F3263D"/>
    <w:rsid w:val="00F52B3C"/>
    <w:rsid w:val="00F573E3"/>
    <w:rsid w:val="00F6258D"/>
    <w:rsid w:val="00F736A7"/>
    <w:rsid w:val="00F96FE2"/>
    <w:rsid w:val="00FB4E0F"/>
    <w:rsid w:val="00FC648E"/>
    <w:rsid w:val="00FD1217"/>
    <w:rsid w:val="00FF0013"/>
    <w:rsid w:val="00FF146A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04C1E"/>
  <w15:docId w15:val="{72DF60A8-D1FE-447E-864D-BECA79A2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010B4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F010B4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010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0B4"/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F010B4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F010B4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BodyText">
    <w:name w:val="Body Text"/>
    <w:basedOn w:val="Normal"/>
    <w:link w:val="BodyTextChar"/>
    <w:rsid w:val="00F010B4"/>
    <w:rPr>
      <w:sz w:val="28"/>
    </w:rPr>
  </w:style>
  <w:style w:type="character" w:customStyle="1" w:styleId="BodyTextChar">
    <w:name w:val="Body Text Char"/>
    <w:basedOn w:val="DefaultParagraphFont"/>
    <w:link w:val="BodyText"/>
    <w:rsid w:val="00F010B4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F010B4"/>
    <w:pPr>
      <w:ind w:left="720" w:hanging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010B4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1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B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843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3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843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3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4843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Include Youth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Lorraine Morrissey McCann</cp:lastModifiedBy>
  <cp:revision>5</cp:revision>
  <dcterms:created xsi:type="dcterms:W3CDTF">2024-08-27T15:29:00Z</dcterms:created>
  <dcterms:modified xsi:type="dcterms:W3CDTF">2024-09-12T12:28:00Z</dcterms:modified>
</cp:coreProperties>
</file>