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170D" w14:textId="77777777" w:rsidR="00793467" w:rsidRDefault="00793467" w:rsidP="0079346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ahoma" w:eastAsia="Times New Roman" w:hAnsi="Tahoma" w:cs="Tahoma"/>
          <w:i/>
          <w:noProof/>
          <w:sz w:val="18"/>
          <w:szCs w:val="18"/>
          <w:lang w:eastAsia="en-GB"/>
        </w:rPr>
      </w:pPr>
    </w:p>
    <w:tbl>
      <w:tblPr>
        <w:tblStyle w:val="TableGrid"/>
        <w:tblW w:w="11483" w:type="dxa"/>
        <w:tblInd w:w="-998" w:type="dxa"/>
        <w:tblLook w:val="04A0" w:firstRow="1" w:lastRow="0" w:firstColumn="1" w:lastColumn="0" w:noHBand="0" w:noVBand="1"/>
      </w:tblPr>
      <w:tblGrid>
        <w:gridCol w:w="1626"/>
        <w:gridCol w:w="3858"/>
        <w:gridCol w:w="5999"/>
      </w:tblGrid>
      <w:tr w:rsidR="00793467" w14:paraId="0FB7914E" w14:textId="77777777" w:rsidTr="00AD67DE">
        <w:trPr>
          <w:trHeight w:val="1134"/>
        </w:trPr>
        <w:tc>
          <w:tcPr>
            <w:tcW w:w="11483" w:type="dxa"/>
            <w:gridSpan w:val="3"/>
          </w:tcPr>
          <w:p w14:paraId="0BDA3833" w14:textId="77777777" w:rsidR="00793467" w:rsidRDefault="00793467" w:rsidP="00AD67DE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28A2FFAA" wp14:editId="1036E37E">
                  <wp:simplePos x="0" y="0"/>
                  <wp:positionH relativeFrom="column">
                    <wp:posOffset>6067425</wp:posOffset>
                  </wp:positionH>
                  <wp:positionV relativeFrom="paragraph">
                    <wp:posOffset>67945</wp:posOffset>
                  </wp:positionV>
                  <wp:extent cx="1118870" cy="79184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twork_Personnel_Hero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AAB459" w14:textId="77777777" w:rsidR="00793467" w:rsidRPr="0011459B" w:rsidRDefault="00793467" w:rsidP="00AD67DE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Applicant Declaration of A</w:t>
            </w:r>
            <w:r w:rsidRPr="00D4014A">
              <w:rPr>
                <w:rFonts w:ascii="Tahoma" w:hAnsi="Tahoma" w:cs="Tahoma"/>
                <w:b/>
                <w:sz w:val="28"/>
                <w:szCs w:val="28"/>
              </w:rPr>
              <w:t>chieving Essential Criteria</w:t>
            </w:r>
          </w:p>
          <w:p w14:paraId="28D5A089" w14:textId="77777777" w:rsidR="00793467" w:rsidRDefault="00793467" w:rsidP="00AD67DE">
            <w:pPr>
              <w:pStyle w:val="Default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67C7852" w14:textId="77777777" w:rsidR="00793467" w:rsidRDefault="00793467" w:rsidP="00AD67DE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Name of Applicant: _____________________________________</w:t>
            </w:r>
          </w:p>
          <w:p w14:paraId="10209F62" w14:textId="77777777" w:rsidR="00793467" w:rsidRDefault="00793467" w:rsidP="00AD67DE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E8F31EA" w14:textId="758941F2" w:rsidR="00793467" w:rsidRDefault="00793467" w:rsidP="00AD67DE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Role: </w:t>
            </w:r>
            <w:r w:rsidR="00D0535E">
              <w:rPr>
                <w:rFonts w:ascii="Tahoma" w:hAnsi="Tahoma" w:cs="Tahoma"/>
                <w:sz w:val="22"/>
                <w:szCs w:val="22"/>
              </w:rPr>
              <w:t xml:space="preserve">GROW </w:t>
            </w:r>
            <w:r w:rsidR="00F50824">
              <w:rPr>
                <w:rFonts w:ascii="Tahoma" w:hAnsi="Tahoma" w:cs="Tahoma"/>
                <w:sz w:val="22"/>
                <w:szCs w:val="22"/>
              </w:rPr>
              <w:t>Community Navigator</w:t>
            </w:r>
          </w:p>
          <w:p w14:paraId="667ACA81" w14:textId="77777777" w:rsidR="00793467" w:rsidRPr="00D4014A" w:rsidRDefault="00793467" w:rsidP="00AD67DE">
            <w:pPr>
              <w:pStyle w:val="Default"/>
              <w:rPr>
                <w:noProof/>
                <w:sz w:val="22"/>
                <w:szCs w:val="22"/>
                <w:lang w:val="en-GB" w:eastAsia="en-GB"/>
              </w:rPr>
            </w:pPr>
          </w:p>
        </w:tc>
      </w:tr>
      <w:tr w:rsidR="00793467" w14:paraId="0A1B32E7" w14:textId="77777777" w:rsidTr="00AD67DE">
        <w:tc>
          <w:tcPr>
            <w:tcW w:w="1626" w:type="dxa"/>
            <w:shd w:val="clear" w:color="auto" w:fill="F2F2F2" w:themeFill="background1" w:themeFillShade="F2"/>
          </w:tcPr>
          <w:p w14:paraId="104E1A08" w14:textId="77777777" w:rsidR="00793467" w:rsidRPr="00073B4E" w:rsidRDefault="00793467" w:rsidP="00AD67DE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58" w:type="dxa"/>
            <w:shd w:val="clear" w:color="auto" w:fill="F2F2F2" w:themeFill="background1" w:themeFillShade="F2"/>
          </w:tcPr>
          <w:p w14:paraId="1F495D54" w14:textId="77777777" w:rsidR="00793467" w:rsidRDefault="00793467" w:rsidP="00AD67DE">
            <w:pPr>
              <w:pStyle w:val="Defaul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Essential criteria</w:t>
            </w:r>
          </w:p>
          <w:p w14:paraId="5C8E30BD" w14:textId="77777777" w:rsidR="00793467" w:rsidRPr="00F22A72" w:rsidRDefault="00793467" w:rsidP="00AD67DE">
            <w:pPr>
              <w:pStyle w:val="Defaul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999" w:type="dxa"/>
            <w:shd w:val="clear" w:color="auto" w:fill="F2F2F2" w:themeFill="background1" w:themeFillShade="F2"/>
          </w:tcPr>
          <w:p w14:paraId="55F0989A" w14:textId="77777777" w:rsidR="00793467" w:rsidRPr="00073B4E" w:rsidRDefault="00793467" w:rsidP="00AD67DE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Please specify how you meet the essential criteria in each area.</w:t>
            </w:r>
          </w:p>
        </w:tc>
      </w:tr>
      <w:tr w:rsidR="00793467" w:rsidRPr="00654766" w14:paraId="52613674" w14:textId="77777777" w:rsidTr="00AD67DE">
        <w:trPr>
          <w:trHeight w:val="980"/>
        </w:trPr>
        <w:tc>
          <w:tcPr>
            <w:tcW w:w="1626" w:type="dxa"/>
            <w:vMerge w:val="restart"/>
            <w:shd w:val="clear" w:color="auto" w:fill="F2F2F2" w:themeFill="background1" w:themeFillShade="F2"/>
          </w:tcPr>
          <w:p w14:paraId="507C6B0F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654766">
              <w:rPr>
                <w:rFonts w:ascii="Tahoma" w:hAnsi="Tahoma" w:cs="Tahoma"/>
                <w:b/>
                <w:sz w:val="20"/>
                <w:szCs w:val="20"/>
              </w:rPr>
              <w:t>Qualifications</w:t>
            </w:r>
          </w:p>
        </w:tc>
        <w:tc>
          <w:tcPr>
            <w:tcW w:w="3858" w:type="dxa"/>
          </w:tcPr>
          <w:p w14:paraId="5023FF8E" w14:textId="77777777" w:rsidR="00793467" w:rsidRPr="002E034F" w:rsidRDefault="00793467" w:rsidP="00AD67D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E034F">
              <w:rPr>
                <w:rFonts w:ascii="Tahoma" w:hAnsi="Tahoma" w:cs="Tahoma"/>
                <w:color w:val="000000" w:themeColor="text1"/>
                <w:sz w:val="18"/>
                <w:szCs w:val="18"/>
              </w:rPr>
              <w:t>Level 3 qualification (or equivalent)</w:t>
            </w:r>
            <w:r w:rsidRPr="002E034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in Health, Social Ca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re, Family Support, Youth Work </w:t>
            </w:r>
            <w:r w:rsidRPr="002E034F">
              <w:rPr>
                <w:rFonts w:ascii="Tahoma" w:hAnsi="Tahoma" w:cs="Tahoma"/>
                <w:color w:val="000000"/>
                <w:sz w:val="18"/>
                <w:szCs w:val="18"/>
              </w:rPr>
              <w:t>or other relevant discipline</w:t>
            </w:r>
          </w:p>
          <w:p w14:paraId="100FD403" w14:textId="77777777" w:rsidR="00793467" w:rsidRPr="00AC1FD1" w:rsidRDefault="00793467" w:rsidP="00AD67D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99" w:type="dxa"/>
          </w:tcPr>
          <w:p w14:paraId="4A45405F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5DC348B6" w14:textId="33C14EE8" w:rsidR="00793467" w:rsidRPr="00654766" w:rsidRDefault="006936B8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27C963E8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740A836F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467" w:rsidRPr="00654766" w14:paraId="131578EF" w14:textId="77777777" w:rsidTr="00AD67DE">
        <w:trPr>
          <w:trHeight w:val="571"/>
        </w:trPr>
        <w:tc>
          <w:tcPr>
            <w:tcW w:w="1626" w:type="dxa"/>
            <w:vMerge/>
            <w:shd w:val="clear" w:color="auto" w:fill="F2F2F2" w:themeFill="background1" w:themeFillShade="F2"/>
          </w:tcPr>
          <w:p w14:paraId="7672E72A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14:paraId="311B2D18" w14:textId="0129CC7D" w:rsidR="00793467" w:rsidRPr="002E034F" w:rsidRDefault="00793467" w:rsidP="00AD67D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1FD1">
              <w:rPr>
                <w:rFonts w:ascii="Tahoma" w:hAnsi="Tahoma" w:cs="Tahoma"/>
                <w:color w:val="000000"/>
                <w:sz w:val="18"/>
                <w:szCs w:val="18"/>
              </w:rPr>
              <w:t>4 GCSE’s (or equivalent) at grade C or above to include English</w:t>
            </w:r>
          </w:p>
        </w:tc>
        <w:tc>
          <w:tcPr>
            <w:tcW w:w="5999" w:type="dxa"/>
          </w:tcPr>
          <w:p w14:paraId="7A9DCEDA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467" w:rsidRPr="00654766" w14:paraId="44BDCEBF" w14:textId="77777777" w:rsidTr="00AD67DE">
        <w:trPr>
          <w:trHeight w:val="846"/>
        </w:trPr>
        <w:tc>
          <w:tcPr>
            <w:tcW w:w="1626" w:type="dxa"/>
            <w:vMerge w:val="restart"/>
            <w:shd w:val="clear" w:color="auto" w:fill="F2F2F2" w:themeFill="background1" w:themeFillShade="F2"/>
          </w:tcPr>
          <w:p w14:paraId="39CD267E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654766">
              <w:rPr>
                <w:rFonts w:ascii="Tahoma" w:hAnsi="Tahoma" w:cs="Tahoma"/>
                <w:b/>
                <w:sz w:val="20"/>
                <w:szCs w:val="20"/>
              </w:rPr>
              <w:t>Experience</w:t>
            </w:r>
          </w:p>
        </w:tc>
        <w:tc>
          <w:tcPr>
            <w:tcW w:w="3858" w:type="dxa"/>
          </w:tcPr>
          <w:p w14:paraId="0E4A760F" w14:textId="220B1754" w:rsidR="00793467" w:rsidRPr="00AC1FD1" w:rsidRDefault="00793467" w:rsidP="00AD67D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2E034F">
              <w:rPr>
                <w:rFonts w:ascii="Tahoma" w:hAnsi="Tahoma" w:cs="Tahoma"/>
                <w:sz w:val="18"/>
                <w:szCs w:val="18"/>
              </w:rPr>
              <w:t>Experience of designing and delivering holistic needs-led support to individuals</w:t>
            </w:r>
            <w:r w:rsidR="00DC6D7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E034F">
              <w:rPr>
                <w:rFonts w:ascii="Tahoma" w:hAnsi="Tahoma" w:cs="Tahoma"/>
                <w:sz w:val="18"/>
                <w:szCs w:val="18"/>
              </w:rPr>
              <w:t>in the area of health and social issues and/or education, employment and training. This includes assessing need, developing a</w:t>
            </w:r>
            <w:r>
              <w:rPr>
                <w:rFonts w:ascii="Tahoma" w:hAnsi="Tahoma" w:cs="Tahoma"/>
                <w:sz w:val="18"/>
                <w:szCs w:val="18"/>
              </w:rPr>
              <w:t>ction plans and</w:t>
            </w:r>
            <w:r w:rsidRPr="002E034F">
              <w:rPr>
                <w:rFonts w:ascii="Tahoma" w:hAnsi="Tahoma" w:cs="Tahoma"/>
                <w:sz w:val="18"/>
                <w:szCs w:val="18"/>
              </w:rPr>
              <w:t xml:space="preserve"> ensuring actions are implemented</w:t>
            </w:r>
            <w:r>
              <w:rPr>
                <w:rFonts w:ascii="Tahoma" w:hAnsi="Tahoma" w:cs="Tahoma"/>
                <w:sz w:val="18"/>
                <w:szCs w:val="18"/>
              </w:rPr>
              <w:t xml:space="preserve"> and reviewed on a regular basis</w:t>
            </w:r>
          </w:p>
        </w:tc>
        <w:tc>
          <w:tcPr>
            <w:tcW w:w="5999" w:type="dxa"/>
          </w:tcPr>
          <w:p w14:paraId="599FDF76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654C8CAE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467" w:rsidRPr="00654766" w14:paraId="73099D5A" w14:textId="77777777" w:rsidTr="00AD67DE">
        <w:trPr>
          <w:trHeight w:val="480"/>
        </w:trPr>
        <w:tc>
          <w:tcPr>
            <w:tcW w:w="1626" w:type="dxa"/>
            <w:vMerge/>
            <w:shd w:val="clear" w:color="auto" w:fill="F2F2F2" w:themeFill="background1" w:themeFillShade="F2"/>
          </w:tcPr>
          <w:p w14:paraId="40B13F91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14:paraId="6AE070C5" w14:textId="77777777" w:rsidR="00793467" w:rsidRPr="00AC1FD1" w:rsidRDefault="00793467" w:rsidP="00AD67DE">
            <w:p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2E034F">
              <w:rPr>
                <w:rFonts w:ascii="Tahoma" w:hAnsi="Tahoma" w:cs="Tahoma"/>
                <w:sz w:val="18"/>
                <w:szCs w:val="18"/>
              </w:rPr>
              <w:t>Experience of working to and understanding Child Protection and Adult Safeguarding policy, procedures and legislation</w:t>
            </w:r>
          </w:p>
        </w:tc>
        <w:tc>
          <w:tcPr>
            <w:tcW w:w="5999" w:type="dxa"/>
          </w:tcPr>
          <w:p w14:paraId="3F532044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467" w:rsidRPr="00654766" w14:paraId="5BAF3A2A" w14:textId="77777777" w:rsidTr="00AD67DE">
        <w:trPr>
          <w:trHeight w:val="480"/>
        </w:trPr>
        <w:tc>
          <w:tcPr>
            <w:tcW w:w="1626" w:type="dxa"/>
            <w:vMerge/>
            <w:shd w:val="clear" w:color="auto" w:fill="F2F2F2" w:themeFill="background1" w:themeFillShade="F2"/>
          </w:tcPr>
          <w:p w14:paraId="52E67EEE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14:paraId="6FA04667" w14:textId="77777777" w:rsidR="00793467" w:rsidRPr="00AC1FD1" w:rsidRDefault="00793467" w:rsidP="00AD67D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C1FD1">
              <w:rPr>
                <w:rFonts w:ascii="Tahoma" w:hAnsi="Tahoma" w:cs="Tahoma"/>
                <w:sz w:val="18"/>
                <w:szCs w:val="18"/>
              </w:rPr>
              <w:t>A demonstrable track record of consistently having met and exceeded targets over a reasonable period of time</w:t>
            </w:r>
          </w:p>
        </w:tc>
        <w:tc>
          <w:tcPr>
            <w:tcW w:w="5999" w:type="dxa"/>
          </w:tcPr>
          <w:p w14:paraId="72B9C45E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6752" w:rsidRPr="00654766" w14:paraId="48DF96E0" w14:textId="77777777" w:rsidTr="00DC6D71">
        <w:trPr>
          <w:gridAfter w:val="2"/>
          <w:wAfter w:w="9857" w:type="dxa"/>
          <w:trHeight w:val="241"/>
        </w:trPr>
        <w:tc>
          <w:tcPr>
            <w:tcW w:w="1626" w:type="dxa"/>
            <w:vMerge/>
            <w:shd w:val="clear" w:color="auto" w:fill="F2F2F2" w:themeFill="background1" w:themeFillShade="F2"/>
          </w:tcPr>
          <w:p w14:paraId="6C574C60" w14:textId="77777777" w:rsidR="00886752" w:rsidRPr="00654766" w:rsidRDefault="00886752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3467" w:rsidRPr="00654766" w14:paraId="58FEC9D1" w14:textId="77777777" w:rsidTr="00AD67DE">
        <w:trPr>
          <w:trHeight w:val="519"/>
        </w:trPr>
        <w:tc>
          <w:tcPr>
            <w:tcW w:w="1626" w:type="dxa"/>
            <w:shd w:val="clear" w:color="auto" w:fill="F2F2F2" w:themeFill="background1" w:themeFillShade="F2"/>
          </w:tcPr>
          <w:p w14:paraId="44ABE47E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654766">
              <w:rPr>
                <w:rFonts w:ascii="Tahoma" w:hAnsi="Tahoma" w:cs="Tahoma"/>
                <w:b/>
                <w:sz w:val="20"/>
                <w:szCs w:val="20"/>
              </w:rPr>
              <w:t>Job related Knowledge</w:t>
            </w:r>
          </w:p>
        </w:tc>
        <w:tc>
          <w:tcPr>
            <w:tcW w:w="3858" w:type="dxa"/>
          </w:tcPr>
          <w:p w14:paraId="11699CCE" w14:textId="77777777" w:rsidR="00793467" w:rsidRDefault="00793467" w:rsidP="00AD67DE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AC1FD1">
              <w:rPr>
                <w:rFonts w:ascii="Tahoma" w:hAnsi="Tahoma" w:cs="Tahoma"/>
                <w:sz w:val="18"/>
                <w:szCs w:val="18"/>
              </w:rPr>
              <w:t>Strong knowledge and ability to use Microsof</w:t>
            </w:r>
            <w:r>
              <w:rPr>
                <w:rFonts w:ascii="Tahoma" w:hAnsi="Tahoma" w:cs="Tahoma"/>
                <w:sz w:val="18"/>
                <w:szCs w:val="18"/>
              </w:rPr>
              <w:t xml:space="preserve">t Office including Word, Excel and </w:t>
            </w:r>
            <w:r w:rsidRPr="00AC1FD1">
              <w:rPr>
                <w:rFonts w:ascii="Tahoma" w:hAnsi="Tahoma" w:cs="Tahoma"/>
                <w:sz w:val="18"/>
                <w:szCs w:val="18"/>
              </w:rPr>
              <w:t xml:space="preserve">Outlook </w:t>
            </w:r>
          </w:p>
          <w:p w14:paraId="1BB134F3" w14:textId="77777777" w:rsidR="00793467" w:rsidRPr="00AC1FD1" w:rsidRDefault="00793467" w:rsidP="00AD67DE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99" w:type="dxa"/>
          </w:tcPr>
          <w:p w14:paraId="784904E6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244DD55B" w14:textId="77777777" w:rsidR="00793467" w:rsidRPr="00654766" w:rsidRDefault="00793467" w:rsidP="00AD67D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467" w:rsidRPr="00654766" w14:paraId="01E953E3" w14:textId="77777777" w:rsidTr="00AD67DE">
        <w:trPr>
          <w:trHeight w:val="438"/>
        </w:trPr>
        <w:tc>
          <w:tcPr>
            <w:tcW w:w="1626" w:type="dxa"/>
            <w:vMerge w:val="restart"/>
            <w:shd w:val="clear" w:color="auto" w:fill="F2F2F2" w:themeFill="background1" w:themeFillShade="F2"/>
          </w:tcPr>
          <w:p w14:paraId="419134E3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654766">
              <w:rPr>
                <w:rFonts w:ascii="Tahoma" w:hAnsi="Tahoma" w:cs="Tahoma"/>
                <w:b/>
                <w:sz w:val="20"/>
                <w:szCs w:val="20"/>
              </w:rPr>
              <w:t>Skills and Competencies</w:t>
            </w:r>
          </w:p>
        </w:tc>
        <w:tc>
          <w:tcPr>
            <w:tcW w:w="3858" w:type="dxa"/>
          </w:tcPr>
          <w:p w14:paraId="7AA6B9C2" w14:textId="77777777" w:rsidR="00793467" w:rsidRPr="00F05F45" w:rsidRDefault="00793467" w:rsidP="00AD67D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5F45">
              <w:rPr>
                <w:rFonts w:ascii="Tahoma" w:hAnsi="Tahoma" w:cs="Tahoma"/>
                <w:color w:val="000000"/>
                <w:sz w:val="18"/>
                <w:szCs w:val="18"/>
              </w:rPr>
              <w:t xml:space="preserve">Ability to coach, mentor and develop others </w:t>
            </w:r>
          </w:p>
          <w:p w14:paraId="69314AC0" w14:textId="77777777" w:rsidR="00793467" w:rsidRPr="00AC1FD1" w:rsidRDefault="00793467" w:rsidP="00AD67DE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99" w:type="dxa"/>
          </w:tcPr>
          <w:p w14:paraId="230D8A95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598A4002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27C66A50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467" w:rsidRPr="00654766" w14:paraId="4B6C9D28" w14:textId="77777777" w:rsidTr="00AD67DE">
        <w:trPr>
          <w:trHeight w:val="438"/>
        </w:trPr>
        <w:tc>
          <w:tcPr>
            <w:tcW w:w="1626" w:type="dxa"/>
            <w:vMerge/>
            <w:shd w:val="clear" w:color="auto" w:fill="F2F2F2" w:themeFill="background1" w:themeFillShade="F2"/>
          </w:tcPr>
          <w:p w14:paraId="6F43D041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14:paraId="17992E93" w14:textId="77777777" w:rsidR="00793467" w:rsidRPr="002E034F" w:rsidRDefault="00793467" w:rsidP="00AD67D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E034F">
              <w:rPr>
                <w:rFonts w:ascii="Tahoma" w:hAnsi="Tahoma" w:cs="Tahoma"/>
                <w:color w:val="000000"/>
                <w:sz w:val="18"/>
                <w:szCs w:val="18"/>
              </w:rPr>
              <w:t xml:space="preserve">Excellent written communication skills </w:t>
            </w:r>
          </w:p>
          <w:p w14:paraId="6A9C899A" w14:textId="77777777" w:rsidR="00793467" w:rsidRDefault="00793467" w:rsidP="00AD67DE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1257CEBC" w14:textId="77777777" w:rsidR="00793467" w:rsidRPr="00AC1FD1" w:rsidRDefault="00793467" w:rsidP="00AD67DE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99" w:type="dxa"/>
          </w:tcPr>
          <w:p w14:paraId="4DA2CA74" w14:textId="77777777" w:rsidR="00793467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793D9AE8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535E" w:rsidRPr="00654766" w14:paraId="3AFB0A0C" w14:textId="77777777" w:rsidTr="00AD67DE">
        <w:trPr>
          <w:trHeight w:val="438"/>
        </w:trPr>
        <w:tc>
          <w:tcPr>
            <w:tcW w:w="1626" w:type="dxa"/>
            <w:shd w:val="clear" w:color="auto" w:fill="F2F2F2" w:themeFill="background1" w:themeFillShade="F2"/>
          </w:tcPr>
          <w:p w14:paraId="640DF391" w14:textId="77777777" w:rsidR="00D0535E" w:rsidRPr="00654766" w:rsidRDefault="00D0535E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14:paraId="59663BC4" w14:textId="77777777" w:rsidR="00D0535E" w:rsidRDefault="00D0535E" w:rsidP="00D0535E">
            <w:pPr>
              <w:pStyle w:val="TableParagraph"/>
              <w:tabs>
                <w:tab w:val="left" w:pos="443"/>
                <w:tab w:val="left" w:pos="444"/>
              </w:tabs>
              <w:spacing w:before="29"/>
              <w:ind w:left="0"/>
              <w:rPr>
                <w:w w:val="105"/>
                <w:sz w:val="18"/>
                <w:szCs w:val="18"/>
              </w:rPr>
            </w:pPr>
            <w:r w:rsidRPr="00D0535E">
              <w:rPr>
                <w:w w:val="105"/>
                <w:sz w:val="18"/>
                <w:szCs w:val="18"/>
              </w:rPr>
              <w:t>Ability to design and deliver  Workshops/info sessions based on client need</w:t>
            </w:r>
          </w:p>
          <w:p w14:paraId="0645DF44" w14:textId="5259C84E" w:rsidR="00D0535E" w:rsidRPr="00D0535E" w:rsidRDefault="00D0535E" w:rsidP="00D0535E">
            <w:pPr>
              <w:pStyle w:val="TableParagraph"/>
              <w:tabs>
                <w:tab w:val="left" w:pos="443"/>
                <w:tab w:val="left" w:pos="444"/>
              </w:tabs>
              <w:spacing w:before="29"/>
              <w:ind w:left="0"/>
              <w:rPr>
                <w:sz w:val="18"/>
                <w:szCs w:val="18"/>
              </w:rPr>
            </w:pPr>
          </w:p>
        </w:tc>
        <w:tc>
          <w:tcPr>
            <w:tcW w:w="5999" w:type="dxa"/>
          </w:tcPr>
          <w:p w14:paraId="4192E229" w14:textId="77777777" w:rsidR="00D0535E" w:rsidRDefault="00D0535E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467" w:rsidRPr="00654766" w14:paraId="2CE66DAB" w14:textId="77777777" w:rsidTr="00AD67DE">
        <w:tc>
          <w:tcPr>
            <w:tcW w:w="1626" w:type="dxa"/>
            <w:shd w:val="clear" w:color="auto" w:fill="F2F2F2" w:themeFill="background1" w:themeFillShade="F2"/>
          </w:tcPr>
          <w:p w14:paraId="20D5F082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654766">
              <w:rPr>
                <w:rFonts w:ascii="Tahoma" w:hAnsi="Tahoma" w:cs="Tahoma"/>
                <w:b/>
                <w:sz w:val="20"/>
                <w:szCs w:val="20"/>
              </w:rPr>
              <w:t>Other requirements</w:t>
            </w:r>
          </w:p>
        </w:tc>
        <w:tc>
          <w:tcPr>
            <w:tcW w:w="3858" w:type="dxa"/>
          </w:tcPr>
          <w:p w14:paraId="4A78710F" w14:textId="717E016C" w:rsidR="00793467" w:rsidRPr="00AC1FD1" w:rsidRDefault="00793467" w:rsidP="00AD67DE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AC1FD1">
              <w:rPr>
                <w:rFonts w:ascii="Tahoma" w:hAnsi="Tahoma" w:cs="Tahoma"/>
                <w:color w:val="auto"/>
                <w:sz w:val="18"/>
                <w:szCs w:val="18"/>
              </w:rPr>
              <w:t xml:space="preserve">Full driving </w:t>
            </w:r>
            <w:r w:rsidR="00B765C1" w:rsidRPr="00AC1FD1">
              <w:rPr>
                <w:rFonts w:ascii="Tahoma" w:hAnsi="Tahoma" w:cs="Tahoma"/>
                <w:color w:val="auto"/>
                <w:sz w:val="18"/>
                <w:szCs w:val="18"/>
              </w:rPr>
              <w:t>license</w:t>
            </w:r>
            <w:r w:rsidRPr="00AC1FD1">
              <w:rPr>
                <w:rFonts w:ascii="Tahoma" w:hAnsi="Tahoma" w:cs="Tahoma"/>
                <w:color w:val="auto"/>
                <w:sz w:val="18"/>
                <w:szCs w:val="18"/>
              </w:rPr>
              <w:t xml:space="preserve"> and access to a vehicle for work purposes or ability to demonstrate alternative method of being able to fulfill any travel related duties of the role.</w:t>
            </w:r>
          </w:p>
        </w:tc>
        <w:tc>
          <w:tcPr>
            <w:tcW w:w="5999" w:type="dxa"/>
          </w:tcPr>
          <w:p w14:paraId="09963162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61F1236A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7AE876CA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4322290E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108DD9BA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F09FC56" w14:textId="77777777" w:rsidR="00793467" w:rsidRPr="00654766" w:rsidRDefault="00793467" w:rsidP="0079346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D222018" w14:textId="77777777" w:rsidR="000E310A" w:rsidRDefault="000E310A"/>
    <w:sectPr w:rsidR="000E310A" w:rsidSect="00C24212">
      <w:pgSz w:w="12240" w:h="15840"/>
      <w:pgMar w:top="851" w:right="104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1129"/>
    <w:multiLevelType w:val="hybridMultilevel"/>
    <w:tmpl w:val="03F41E2C"/>
    <w:lvl w:ilvl="0" w:tplc="03146392">
      <w:numFmt w:val="bullet"/>
      <w:lvlText w:val=""/>
      <w:lvlJc w:val="left"/>
      <w:pPr>
        <w:ind w:left="443" w:hanging="285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5C2A28EE">
      <w:numFmt w:val="bullet"/>
      <w:lvlText w:val="•"/>
      <w:lvlJc w:val="left"/>
      <w:pPr>
        <w:ind w:left="1301" w:hanging="285"/>
      </w:pPr>
      <w:rPr>
        <w:rFonts w:hint="default"/>
        <w:lang w:val="en-US" w:eastAsia="en-US" w:bidi="ar-SA"/>
      </w:rPr>
    </w:lvl>
    <w:lvl w:ilvl="2" w:tplc="B94C3020">
      <w:numFmt w:val="bullet"/>
      <w:lvlText w:val="•"/>
      <w:lvlJc w:val="left"/>
      <w:pPr>
        <w:ind w:left="2163" w:hanging="285"/>
      </w:pPr>
      <w:rPr>
        <w:rFonts w:hint="default"/>
        <w:lang w:val="en-US" w:eastAsia="en-US" w:bidi="ar-SA"/>
      </w:rPr>
    </w:lvl>
    <w:lvl w:ilvl="3" w:tplc="C2269FB2">
      <w:numFmt w:val="bullet"/>
      <w:lvlText w:val="•"/>
      <w:lvlJc w:val="left"/>
      <w:pPr>
        <w:ind w:left="3025" w:hanging="285"/>
      </w:pPr>
      <w:rPr>
        <w:rFonts w:hint="default"/>
        <w:lang w:val="en-US" w:eastAsia="en-US" w:bidi="ar-SA"/>
      </w:rPr>
    </w:lvl>
    <w:lvl w:ilvl="4" w:tplc="DB9EE5E8">
      <w:numFmt w:val="bullet"/>
      <w:lvlText w:val="•"/>
      <w:lvlJc w:val="left"/>
      <w:pPr>
        <w:ind w:left="3887" w:hanging="285"/>
      </w:pPr>
      <w:rPr>
        <w:rFonts w:hint="default"/>
        <w:lang w:val="en-US" w:eastAsia="en-US" w:bidi="ar-SA"/>
      </w:rPr>
    </w:lvl>
    <w:lvl w:ilvl="5" w:tplc="93686276">
      <w:numFmt w:val="bullet"/>
      <w:lvlText w:val="•"/>
      <w:lvlJc w:val="left"/>
      <w:pPr>
        <w:ind w:left="4749" w:hanging="285"/>
      </w:pPr>
      <w:rPr>
        <w:rFonts w:hint="default"/>
        <w:lang w:val="en-US" w:eastAsia="en-US" w:bidi="ar-SA"/>
      </w:rPr>
    </w:lvl>
    <w:lvl w:ilvl="6" w:tplc="D85A7AA0">
      <w:numFmt w:val="bullet"/>
      <w:lvlText w:val="•"/>
      <w:lvlJc w:val="left"/>
      <w:pPr>
        <w:ind w:left="5611" w:hanging="285"/>
      </w:pPr>
      <w:rPr>
        <w:rFonts w:hint="default"/>
        <w:lang w:val="en-US" w:eastAsia="en-US" w:bidi="ar-SA"/>
      </w:rPr>
    </w:lvl>
    <w:lvl w:ilvl="7" w:tplc="D50CB276">
      <w:numFmt w:val="bullet"/>
      <w:lvlText w:val="•"/>
      <w:lvlJc w:val="left"/>
      <w:pPr>
        <w:ind w:left="6473" w:hanging="285"/>
      </w:pPr>
      <w:rPr>
        <w:rFonts w:hint="default"/>
        <w:lang w:val="en-US" w:eastAsia="en-US" w:bidi="ar-SA"/>
      </w:rPr>
    </w:lvl>
    <w:lvl w:ilvl="8" w:tplc="069840F8">
      <w:numFmt w:val="bullet"/>
      <w:lvlText w:val="•"/>
      <w:lvlJc w:val="left"/>
      <w:pPr>
        <w:ind w:left="7335" w:hanging="285"/>
      </w:pPr>
      <w:rPr>
        <w:rFonts w:hint="default"/>
        <w:lang w:val="en-US" w:eastAsia="en-US" w:bidi="ar-SA"/>
      </w:rPr>
    </w:lvl>
  </w:abstractNum>
  <w:num w:numId="1" w16cid:durableId="185776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67"/>
    <w:rsid w:val="000E310A"/>
    <w:rsid w:val="00195481"/>
    <w:rsid w:val="001D3FE2"/>
    <w:rsid w:val="005D2668"/>
    <w:rsid w:val="006936B8"/>
    <w:rsid w:val="00793467"/>
    <w:rsid w:val="00886752"/>
    <w:rsid w:val="00977EB3"/>
    <w:rsid w:val="009C07A6"/>
    <w:rsid w:val="00B12ECA"/>
    <w:rsid w:val="00B765C1"/>
    <w:rsid w:val="00D0535E"/>
    <w:rsid w:val="00D572B6"/>
    <w:rsid w:val="00DC5BFE"/>
    <w:rsid w:val="00DC6D71"/>
    <w:rsid w:val="00DD0AC2"/>
    <w:rsid w:val="00F50824"/>
    <w:rsid w:val="00FB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B0E2"/>
  <w15:chartTrackingRefBased/>
  <w15:docId w15:val="{3F8B1674-C22C-4D6D-857E-390338EF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34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9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0535E"/>
    <w:pPr>
      <w:widowControl w:val="0"/>
      <w:autoSpaceDE w:val="0"/>
      <w:autoSpaceDN w:val="0"/>
      <w:spacing w:after="0" w:line="240" w:lineRule="auto"/>
      <w:ind w:left="114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FC954F8E3E34DB15B2FAB37B0F90E" ma:contentTypeVersion="15" ma:contentTypeDescription="Create a new document." ma:contentTypeScope="" ma:versionID="6365deb8692c446a723f2061dfbca82a">
  <xsd:schema xmlns:xsd="http://www.w3.org/2001/XMLSchema" xmlns:xs="http://www.w3.org/2001/XMLSchema" xmlns:p="http://schemas.microsoft.com/office/2006/metadata/properties" xmlns:ns3="b5e041f3-88f8-4a6d-9f1a-303b57de66d0" xmlns:ns4="20cfcc4d-57a7-4eb8-94ed-0ea051281a6e" targetNamespace="http://schemas.microsoft.com/office/2006/metadata/properties" ma:root="true" ma:fieldsID="cfd94354f8e009ade86dec167490a2fe" ns3:_="" ns4:_="">
    <xsd:import namespace="b5e041f3-88f8-4a6d-9f1a-303b57de66d0"/>
    <xsd:import namespace="20cfcc4d-57a7-4eb8-94ed-0ea051281a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041f3-88f8-4a6d-9f1a-303b57de6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fcc4d-57a7-4eb8-94ed-0ea051281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e041f3-88f8-4a6d-9f1a-303b57de66d0" xsi:nil="true"/>
  </documentManagement>
</p:properties>
</file>

<file path=customXml/itemProps1.xml><?xml version="1.0" encoding="utf-8"?>
<ds:datastoreItem xmlns:ds="http://schemas.openxmlformats.org/officeDocument/2006/customXml" ds:itemID="{B577B049-823C-40AC-B77C-68452CB2E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041f3-88f8-4a6d-9f1a-303b57de66d0"/>
    <ds:schemaRef ds:uri="20cfcc4d-57a7-4eb8-94ed-0ea051281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ADE823-19F8-4C1A-88B6-75BD253C9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EDC30-4076-4225-8BE0-3206CF928D3D}">
  <ds:schemaRefs>
    <ds:schemaRef ds:uri="http://schemas.microsoft.com/office/2006/metadata/properties"/>
    <ds:schemaRef ds:uri="http://schemas.microsoft.com/office/infopath/2007/PartnerControls"/>
    <ds:schemaRef ds:uri="b5e041f3-88f8-4a6d-9f1a-303b57de66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McKee</dc:creator>
  <cp:keywords/>
  <dc:description/>
  <cp:lastModifiedBy>Maxine Mclean</cp:lastModifiedBy>
  <cp:revision>4</cp:revision>
  <dcterms:created xsi:type="dcterms:W3CDTF">2024-05-24T08:08:00Z</dcterms:created>
  <dcterms:modified xsi:type="dcterms:W3CDTF">2024-09-12T15:22:00Z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0x0101002FAFC954F8E3E34DB15B2FAB37B0F90E</vt:lpwstr>
  </property>
</Properties>
</file>