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64EC" w14:textId="77777777" w:rsidR="005D0903" w:rsidRDefault="005D0903" w:rsidP="005D0903">
      <w:pPr>
        <w:rPr>
          <w:rFonts w:ascii="Arial" w:hAnsi="Arial"/>
          <w:b/>
          <w:sz w:val="20"/>
          <w:szCs w:val="20"/>
        </w:rPr>
      </w:pPr>
    </w:p>
    <w:p w14:paraId="2CCC64ED" w14:textId="77777777" w:rsidR="005D0903" w:rsidRDefault="00F0175C" w:rsidP="005D0903">
      <w:pPr>
        <w:rPr>
          <w:rFonts w:ascii="Arial" w:hAnsi="Arial"/>
          <w:b/>
          <w:sz w:val="20"/>
          <w:szCs w:val="20"/>
        </w:rPr>
      </w:pPr>
      <w:r>
        <w:rPr>
          <w:noProof/>
          <w:lang w:eastAsia="en-GB"/>
        </w:rPr>
        <mc:AlternateContent>
          <mc:Choice Requires="wps">
            <w:drawing>
              <wp:anchor distT="0" distB="0" distL="114300" distR="114300" simplePos="0" relativeHeight="251660288" behindDoc="0" locked="0" layoutInCell="1" allowOverlap="1" wp14:anchorId="2CCC650D" wp14:editId="2CCC650E">
                <wp:simplePos x="0" y="0"/>
                <wp:positionH relativeFrom="column">
                  <wp:posOffset>-448945</wp:posOffset>
                </wp:positionH>
                <wp:positionV relativeFrom="paragraph">
                  <wp:posOffset>-29210</wp:posOffset>
                </wp:positionV>
                <wp:extent cx="3314700" cy="1005840"/>
                <wp:effectExtent l="8255" t="12065"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05840"/>
                        </a:xfrm>
                        <a:prstGeom prst="rect">
                          <a:avLst/>
                        </a:prstGeom>
                        <a:solidFill>
                          <a:srgbClr val="C0C0C0"/>
                        </a:solidFill>
                        <a:ln w="9525">
                          <a:solidFill>
                            <a:srgbClr val="000000"/>
                          </a:solidFill>
                          <a:miter lim="800000"/>
                          <a:headEnd/>
                          <a:tailEnd/>
                        </a:ln>
                      </wps:spPr>
                      <wps:txbx>
                        <w:txbxContent>
                          <w:p w14:paraId="2CCC650F" w14:textId="77777777" w:rsidR="005D0903" w:rsidRDefault="005D0903" w:rsidP="005D0903">
                            <w:pPr>
                              <w:jc w:val="center"/>
                              <w:rPr>
                                <w:rFonts w:ascii="Arial" w:hAnsi="Arial"/>
                                <w:b/>
                              </w:rPr>
                            </w:pPr>
                            <w:r>
                              <w:rPr>
                                <w:rFonts w:ascii="Arial" w:hAnsi="Arial"/>
                                <w:b/>
                              </w:rPr>
                              <w:t xml:space="preserve">For Office Use Only </w:t>
                            </w:r>
                          </w:p>
                          <w:p w14:paraId="2CCC6510" w14:textId="77777777" w:rsidR="005D0903" w:rsidRDefault="005D0903" w:rsidP="005D0903">
                            <w:pPr>
                              <w:rPr>
                                <w:rFonts w:ascii="Arial" w:hAnsi="Arial"/>
                                <w:b/>
                              </w:rPr>
                            </w:pPr>
                            <w:r>
                              <w:rPr>
                                <w:rFonts w:ascii="Arial" w:hAnsi="Arial"/>
                                <w:b/>
                              </w:rPr>
                              <w:t>Applica</w:t>
                            </w:r>
                            <w:r w:rsidR="009F5124">
                              <w:rPr>
                                <w:rFonts w:ascii="Arial" w:hAnsi="Arial"/>
                                <w:b/>
                              </w:rPr>
                              <w:t xml:space="preserve">nt Ref: </w:t>
                            </w:r>
                          </w:p>
                          <w:p w14:paraId="2CCC6511" w14:textId="77777777" w:rsidR="005D0903" w:rsidRDefault="005D0903" w:rsidP="005D0903">
                            <w:pPr>
                              <w:rPr>
                                <w:rFonts w:ascii="Arial" w:hAnsi="Arial"/>
                                <w:b/>
                              </w:rPr>
                            </w:pPr>
                            <w:r>
                              <w:rPr>
                                <w:rFonts w:ascii="Arial" w:hAnsi="Arial"/>
                                <w:b/>
                              </w:rPr>
                              <w:t>Date Received: _______________________</w:t>
                            </w:r>
                          </w:p>
                          <w:p w14:paraId="2CCC6512" w14:textId="77777777" w:rsidR="005D0903" w:rsidRDefault="005D0903" w:rsidP="005D0903">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C650D" id="_x0000_t202" coordsize="21600,21600" o:spt="202" path="m,l,21600r21600,l21600,xe">
                <v:stroke joinstyle="miter"/>
                <v:path gradientshapeok="t" o:connecttype="rect"/>
              </v:shapetype>
              <v:shape id="Text Box 2" o:spid="_x0000_s1026" type="#_x0000_t202" style="position:absolute;margin-left:-35.35pt;margin-top:-2.3pt;width:261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c2GAIAACwEAAAOAAAAZHJzL2Uyb0RvYy54bWysU9tu2zAMfR+wfxD0vthJkzU14hRdug4D&#10;ugvQ7QNkWY6FyaJGKbGzry8lp2nQbS/DbEAgReqQPCRX10Nn2F6h12BLPp3knCkrodZ2W/Lv3+7e&#10;LDnzQdhaGLCq5Afl+fX69atV7wo1gxZMrZARiPVF70rehuCKLPOyVZ3wE3DKkrEB7EQgFbdZjaIn&#10;9M5kszx/m/WAtUOQynu6vR2NfJ3wm0bJ8KVpvArMlJxyC+nEdFbxzNYrUWxRuFbLYxriH7LohLYU&#10;9AR1K4JgO9S/QXVaInhowkRCl0HTaKlSDVTNNH9RzUMrnEq1EDnenWjy/w9Wft4/uK/IwvAOBmpg&#10;KsK7e5A/PLOwaYXdqhtE6Fslago8jZRlvfPF8Wmk2hc+glT9J6ipyWIXIAENDXaRFaqTETo14HAi&#10;XQ2BSbq8uJjOL3MySbJN83yxnKe2ZKJ4eu7Qhw8KOhaFkiN1NcGL/b0PMR1RPLnEaB6Mru+0MUnB&#10;bbUxyPaCJmCTxz9V8MLNWNaX/GoxW4wM/BUiT9+fIDodaJSN7kq+PDmJIvL23tZp0ILQZpQpZWOP&#10;REbuRhbDUA3kGAmtoD4QpQjjyNKKkdAC/uKsp3Etuf+5E6g4Mx8tteVqOifaWEjKfHE5IwXPLdW5&#10;RVhJUCUPnI3iJow7sXOoty1FGgfBwg21stGJ5OesjnnTSCbuj+sTZ/5cT17PS75+BAAA//8DAFBL&#10;AwQUAAYACAAAACEAA6WyON4AAAAKAQAADwAAAGRycy9kb3ducmV2LnhtbEyPTU+EMBCG7yb+h2ZM&#10;vO2WdT+DlI0h2agnI4v3QkdA6ZTQsuC/dzytt5nMk3eeNznOthMXHHzrSMFqGYFAqpxpqVZQnE+L&#10;AwgfNBndOUIFP+jhmN7eJDo2bqJ3vOShFhxCPtYKmhD6WEpfNWi1X7oeiW+fbrA68DrU0gx64nDb&#10;yYco2kmrW+IPje4xa7D6zker4HX8qlz5UUbPfWaztykvXs6nQqn7u/npEUTAOVxh+NNndUjZqXQj&#10;GS86BYt9tGeUh80OBAOb7WoNomRyuz6ATBP5v0L6CwAA//8DAFBLAQItABQABgAIAAAAIQC2gziS&#10;/gAAAOEBAAATAAAAAAAAAAAAAAAAAAAAAABbQ29udGVudF9UeXBlc10ueG1sUEsBAi0AFAAGAAgA&#10;AAAhADj9If/WAAAAlAEAAAsAAAAAAAAAAAAAAAAALwEAAF9yZWxzLy5yZWxzUEsBAi0AFAAGAAgA&#10;AAAhADrQ1zYYAgAALAQAAA4AAAAAAAAAAAAAAAAALgIAAGRycy9lMm9Eb2MueG1sUEsBAi0AFAAG&#10;AAgAAAAhAAOlsjjeAAAACgEAAA8AAAAAAAAAAAAAAAAAcgQAAGRycy9kb3ducmV2LnhtbFBLBQYA&#10;AAAABAAEAPMAAAB9BQAAAAA=&#10;" fillcolor="silver">
                <v:textbox>
                  <w:txbxContent>
                    <w:p w14:paraId="2CCC650F" w14:textId="77777777" w:rsidR="005D0903" w:rsidRDefault="005D0903" w:rsidP="005D0903">
                      <w:pPr>
                        <w:jc w:val="center"/>
                        <w:rPr>
                          <w:rFonts w:ascii="Arial" w:hAnsi="Arial"/>
                          <w:b/>
                        </w:rPr>
                      </w:pPr>
                      <w:r>
                        <w:rPr>
                          <w:rFonts w:ascii="Arial" w:hAnsi="Arial"/>
                          <w:b/>
                        </w:rPr>
                        <w:t xml:space="preserve">For Office Use Only </w:t>
                      </w:r>
                    </w:p>
                    <w:p w14:paraId="2CCC6510" w14:textId="77777777" w:rsidR="005D0903" w:rsidRDefault="005D0903" w:rsidP="005D0903">
                      <w:pPr>
                        <w:rPr>
                          <w:rFonts w:ascii="Arial" w:hAnsi="Arial"/>
                          <w:b/>
                        </w:rPr>
                      </w:pPr>
                      <w:r>
                        <w:rPr>
                          <w:rFonts w:ascii="Arial" w:hAnsi="Arial"/>
                          <w:b/>
                        </w:rPr>
                        <w:t>Applica</w:t>
                      </w:r>
                      <w:r w:rsidR="009F5124">
                        <w:rPr>
                          <w:rFonts w:ascii="Arial" w:hAnsi="Arial"/>
                          <w:b/>
                        </w:rPr>
                        <w:t xml:space="preserve">nt Ref: </w:t>
                      </w:r>
                    </w:p>
                    <w:p w14:paraId="2CCC6511" w14:textId="77777777" w:rsidR="005D0903" w:rsidRDefault="005D0903" w:rsidP="005D0903">
                      <w:pPr>
                        <w:rPr>
                          <w:rFonts w:ascii="Arial" w:hAnsi="Arial"/>
                          <w:b/>
                        </w:rPr>
                      </w:pPr>
                      <w:r>
                        <w:rPr>
                          <w:rFonts w:ascii="Arial" w:hAnsi="Arial"/>
                          <w:b/>
                        </w:rPr>
                        <w:t>Date Received: _______________________</w:t>
                      </w:r>
                    </w:p>
                    <w:p w14:paraId="2CCC6512" w14:textId="77777777" w:rsidR="005D0903" w:rsidRDefault="005D0903" w:rsidP="005D0903">
                      <w:pPr>
                        <w:rPr>
                          <w:rFonts w:ascii="Arial" w:hAnsi="Arial"/>
                          <w:b/>
                        </w:rPr>
                      </w:pPr>
                    </w:p>
                  </w:txbxContent>
                </v:textbox>
              </v:shape>
            </w:pict>
          </mc:Fallback>
        </mc:AlternateContent>
      </w:r>
    </w:p>
    <w:p w14:paraId="2CCC64EE" w14:textId="77777777" w:rsidR="005D0903" w:rsidRDefault="005D0903" w:rsidP="005D0903">
      <w:pPr>
        <w:rPr>
          <w:rFonts w:ascii="Arial" w:hAnsi="Arial"/>
          <w:b/>
          <w:sz w:val="20"/>
          <w:szCs w:val="20"/>
        </w:rPr>
      </w:pPr>
    </w:p>
    <w:p w14:paraId="2CCC64EF" w14:textId="77777777" w:rsidR="005D0903" w:rsidRDefault="005D0903" w:rsidP="005D0903">
      <w:pPr>
        <w:tabs>
          <w:tab w:val="left" w:pos="6360"/>
        </w:tabs>
        <w:rPr>
          <w:rFonts w:ascii="Arial" w:hAnsi="Arial"/>
          <w:b/>
          <w:sz w:val="20"/>
          <w:szCs w:val="20"/>
        </w:rPr>
      </w:pPr>
      <w:r>
        <w:rPr>
          <w:rFonts w:ascii="Arial" w:hAnsi="Arial"/>
          <w:b/>
          <w:sz w:val="20"/>
          <w:szCs w:val="20"/>
        </w:rPr>
        <w:tab/>
      </w:r>
    </w:p>
    <w:p w14:paraId="2CCC64F0" w14:textId="77777777" w:rsidR="005D0903" w:rsidRDefault="005D0903" w:rsidP="005D0903">
      <w:pPr>
        <w:rPr>
          <w:rFonts w:ascii="Arial" w:hAnsi="Arial"/>
          <w:b/>
          <w:sz w:val="20"/>
          <w:szCs w:val="20"/>
        </w:rPr>
      </w:pPr>
    </w:p>
    <w:p w14:paraId="2CCC64F1" w14:textId="77777777" w:rsidR="005D0903" w:rsidRDefault="005D0903" w:rsidP="005D0903">
      <w:pPr>
        <w:rPr>
          <w:rFonts w:ascii="Arial" w:hAnsi="Arial"/>
          <w:b/>
          <w:sz w:val="20"/>
          <w:szCs w:val="20"/>
        </w:rPr>
      </w:pPr>
      <w:r>
        <w:rPr>
          <w:rFonts w:ascii="Arial" w:hAnsi="Arial"/>
          <w:b/>
          <w:sz w:val="20"/>
          <w:szCs w:val="20"/>
        </w:rPr>
        <w:t>Monitoring Form</w:t>
      </w:r>
    </w:p>
    <w:p w14:paraId="2CCC64F2" w14:textId="77777777" w:rsidR="005D0903" w:rsidRDefault="005D0903" w:rsidP="005D0903">
      <w:pPr>
        <w:rPr>
          <w:rFonts w:ascii="Arial" w:hAnsi="Arial"/>
          <w:sz w:val="20"/>
          <w:szCs w:val="20"/>
        </w:rPr>
      </w:pPr>
      <w:r>
        <w:rPr>
          <w:rFonts w:ascii="Arial" w:hAnsi="Arial"/>
          <w:sz w:val="20"/>
          <w:szCs w:val="20"/>
        </w:rPr>
        <w:t>NICHS is an Equal Opportunities Employer and our policy is to ensure that no job applicant receives less favourable treatment on the grounds of Race, Religious Belief, Political Opinion, Gender, Marital / Family Status or Sexual Orientation.</w:t>
      </w:r>
    </w:p>
    <w:p w14:paraId="2CCC64F3" w14:textId="77777777" w:rsidR="005D0903" w:rsidRDefault="005D0903" w:rsidP="005D0903">
      <w:pPr>
        <w:pStyle w:val="BodyText"/>
        <w:rPr>
          <w:rFonts w:ascii="Arial" w:hAnsi="Arial" w:cs="Arial"/>
          <w:sz w:val="20"/>
        </w:rPr>
      </w:pPr>
      <w:r>
        <w:rPr>
          <w:rFonts w:ascii="Arial" w:hAnsi="Arial" w:cs="Arial"/>
          <w:b/>
          <w:sz w:val="20"/>
        </w:rPr>
        <w:t>Under the Fair Employment (NI) Act 1989, NICHS is required to seek the information below which will be treated in the strictest confidence and used for Monitoring purposes only</w:t>
      </w:r>
      <w:r>
        <w:rPr>
          <w:rFonts w:ascii="Arial" w:hAnsi="Arial" w:cs="Arial"/>
          <w:sz w:val="20"/>
        </w:rPr>
        <w:t xml:space="preserve">.  </w:t>
      </w:r>
      <w:r>
        <w:rPr>
          <w:rFonts w:ascii="Arial" w:hAnsi="Arial" w:cs="Arial"/>
          <w:b/>
          <w:sz w:val="20"/>
        </w:rPr>
        <w:t>This sheet will be detached from the application form and will be made available to the Monitoring Officer only</w:t>
      </w:r>
      <w:r>
        <w:rPr>
          <w:rFonts w:ascii="Arial" w:hAnsi="Arial" w:cs="Arial"/>
          <w:sz w:val="20"/>
        </w:rPr>
        <w:t>.  Failure to complete and return this form will result in disqualification.</w:t>
      </w:r>
    </w:p>
    <w:p w14:paraId="2CCC64F4" w14:textId="77777777" w:rsidR="005D0903" w:rsidRDefault="005D0903" w:rsidP="005D0903">
      <w:pPr>
        <w:rPr>
          <w:b/>
          <w:sz w:val="20"/>
          <w:szCs w:val="20"/>
        </w:rPr>
      </w:pPr>
    </w:p>
    <w:p w14:paraId="2CCC64F5" w14:textId="77777777" w:rsidR="004A412B" w:rsidRDefault="005D0903" w:rsidP="005D0903">
      <w:pPr>
        <w:rPr>
          <w:rFonts w:ascii="Arial" w:hAnsi="Arial"/>
          <w:b/>
          <w:sz w:val="20"/>
          <w:szCs w:val="20"/>
        </w:rPr>
      </w:pPr>
      <w:r>
        <w:rPr>
          <w:rFonts w:ascii="Arial" w:hAnsi="Arial"/>
          <w:b/>
          <w:sz w:val="20"/>
          <w:szCs w:val="20"/>
        </w:rPr>
        <w:t>Please answer th</w:t>
      </w:r>
      <w:r w:rsidR="004A412B">
        <w:rPr>
          <w:rFonts w:ascii="Arial" w:hAnsi="Arial"/>
          <w:b/>
          <w:sz w:val="20"/>
          <w:szCs w:val="20"/>
        </w:rPr>
        <w:t>e following questions by selecting</w:t>
      </w:r>
      <w:r>
        <w:rPr>
          <w:rFonts w:ascii="Arial" w:hAnsi="Arial"/>
          <w:b/>
          <w:sz w:val="20"/>
          <w:szCs w:val="20"/>
        </w:rPr>
        <w:t xml:space="preserve"> the appropriate </w:t>
      </w:r>
      <w:r w:rsidR="004A412B">
        <w:rPr>
          <w:rFonts w:ascii="Arial" w:hAnsi="Arial"/>
          <w:b/>
          <w:sz w:val="20"/>
          <w:szCs w:val="20"/>
        </w:rPr>
        <w:t xml:space="preserve">statement </w:t>
      </w:r>
    </w:p>
    <w:p w14:paraId="2CCC64F6" w14:textId="77777777" w:rsidR="005D0903" w:rsidRDefault="005D0903" w:rsidP="005D0903">
      <w:pPr>
        <w:rPr>
          <w:rFonts w:ascii="Arial" w:hAnsi="Arial"/>
          <w:b/>
          <w:sz w:val="20"/>
          <w:szCs w:val="20"/>
        </w:rPr>
      </w:pPr>
      <w:r>
        <w:rPr>
          <w:rFonts w:ascii="Arial" w:hAnsi="Arial"/>
          <w:b/>
          <w:sz w:val="20"/>
          <w:szCs w:val="20"/>
        </w:rPr>
        <w:t xml:space="preserve">1. Gender: </w:t>
      </w:r>
      <w:r>
        <w:rPr>
          <w:rFonts w:ascii="Arial" w:hAnsi="Arial"/>
          <w:b/>
          <w:sz w:val="20"/>
          <w:szCs w:val="20"/>
        </w:rPr>
        <w:tab/>
        <w:t xml:space="preserve">Male </w:t>
      </w:r>
      <w:r>
        <w:rPr>
          <w:rFonts w:ascii="Arial" w:hAnsi="Arial"/>
          <w:b/>
          <w:sz w:val="20"/>
          <w:szCs w:val="20"/>
        </w:rPr>
        <w:tab/>
      </w:r>
      <w:r>
        <w:rPr>
          <w:rFonts w:ascii="Arial" w:hAnsi="Arial"/>
          <w:b/>
          <w:sz w:val="20"/>
          <w:szCs w:val="20"/>
        </w:rPr>
        <w:tab/>
        <w:t xml:space="preserve">Female   </w:t>
      </w:r>
    </w:p>
    <w:p w14:paraId="2CCC64F7" w14:textId="77777777" w:rsidR="005D0903" w:rsidRDefault="005D0903" w:rsidP="005D0903">
      <w:pPr>
        <w:rPr>
          <w:rFonts w:ascii="Arial" w:hAnsi="Arial"/>
          <w:b/>
          <w:sz w:val="20"/>
          <w:szCs w:val="20"/>
        </w:rPr>
      </w:pPr>
      <w:r>
        <w:rPr>
          <w:rFonts w:ascii="Arial" w:hAnsi="Arial"/>
          <w:b/>
          <w:sz w:val="20"/>
          <w:szCs w:val="20"/>
        </w:rPr>
        <w:t>2. Marital Status:</w:t>
      </w:r>
      <w:r>
        <w:rPr>
          <w:rFonts w:ascii="Arial" w:hAnsi="Arial"/>
          <w:b/>
          <w:sz w:val="20"/>
          <w:szCs w:val="20"/>
        </w:rPr>
        <w:tab/>
        <w:t xml:space="preserve">Married </w:t>
      </w:r>
      <w:r>
        <w:rPr>
          <w:rFonts w:ascii="Arial" w:hAnsi="Arial"/>
          <w:b/>
          <w:sz w:val="20"/>
          <w:szCs w:val="20"/>
        </w:rPr>
        <w:tab/>
        <w:t xml:space="preserve"> Single </w:t>
      </w:r>
      <w:r>
        <w:rPr>
          <w:rFonts w:ascii="Arial" w:hAnsi="Arial"/>
          <w:b/>
          <w:sz w:val="20"/>
          <w:szCs w:val="20"/>
        </w:rPr>
        <w:tab/>
        <w:t xml:space="preserve">        Civil Partners </w:t>
      </w:r>
    </w:p>
    <w:p w14:paraId="2CCC64F8" w14:textId="77777777" w:rsidR="005D0903" w:rsidRDefault="005D0903" w:rsidP="005D0903">
      <w:pPr>
        <w:rPr>
          <w:rFonts w:ascii="Arial" w:hAnsi="Arial"/>
          <w:b/>
          <w:sz w:val="20"/>
          <w:szCs w:val="20"/>
        </w:rPr>
      </w:pPr>
      <w:r>
        <w:rPr>
          <w:rFonts w:ascii="Arial" w:hAnsi="Arial"/>
          <w:b/>
          <w:sz w:val="20"/>
          <w:szCs w:val="20"/>
        </w:rPr>
        <w:t>3. Community Background:</w:t>
      </w:r>
    </w:p>
    <w:p w14:paraId="2CCC64F9" w14:textId="77777777" w:rsidR="005D0903" w:rsidRDefault="005D0903" w:rsidP="005D0903">
      <w:pPr>
        <w:rPr>
          <w:rFonts w:ascii="Arial" w:hAnsi="Arial"/>
          <w:sz w:val="20"/>
          <w:szCs w:val="20"/>
        </w:rPr>
      </w:pPr>
      <w:r>
        <w:rPr>
          <w:rFonts w:ascii="Arial" w:hAnsi="Arial"/>
          <w:sz w:val="20"/>
          <w:szCs w:val="20"/>
        </w:rPr>
        <w:t xml:space="preserve">Regardless of whether they actually practice a particular religion, most people in </w:t>
      </w:r>
      <w:smartTag w:uri="urn:schemas-microsoft-com:office:smarttags" w:element="place">
        <w:smartTag w:uri="urn:schemas-microsoft-com:office:smarttags" w:element="country-region">
          <w:r>
            <w:rPr>
              <w:rFonts w:ascii="Arial" w:hAnsi="Arial"/>
              <w:sz w:val="20"/>
              <w:szCs w:val="20"/>
            </w:rPr>
            <w:t>Northern Ireland</w:t>
          </w:r>
        </w:smartTag>
      </w:smartTag>
      <w:r>
        <w:rPr>
          <w:rFonts w:ascii="Arial" w:hAnsi="Arial"/>
          <w:sz w:val="20"/>
          <w:szCs w:val="20"/>
        </w:rPr>
        <w:t xml:space="preserve"> are perceived to be members of either the Protestant or Roman Catholic communities. </w:t>
      </w:r>
    </w:p>
    <w:p w14:paraId="2CCC64FA" w14:textId="77777777" w:rsidR="005D0903" w:rsidRDefault="005D0903" w:rsidP="005D0903">
      <w:pPr>
        <w:rPr>
          <w:rFonts w:ascii="Arial" w:hAnsi="Arial"/>
          <w:sz w:val="20"/>
          <w:szCs w:val="20"/>
        </w:rPr>
      </w:pPr>
      <w:r>
        <w:rPr>
          <w:rFonts w:ascii="Arial" w:hAnsi="Arial"/>
          <w:sz w:val="20"/>
          <w:szCs w:val="20"/>
        </w:rPr>
        <w:t>Please indicate the community to which you belong:</w:t>
      </w:r>
    </w:p>
    <w:p w14:paraId="2CCC64FB" w14:textId="77777777" w:rsidR="005D0903" w:rsidRDefault="005D0903" w:rsidP="005D0903">
      <w:pPr>
        <w:rPr>
          <w:rFonts w:ascii="Arial" w:hAnsi="Arial"/>
          <w:sz w:val="20"/>
          <w:szCs w:val="20"/>
        </w:rPr>
      </w:pPr>
      <w:r>
        <w:rPr>
          <w:rFonts w:ascii="Arial" w:hAnsi="Arial"/>
          <w:sz w:val="20"/>
          <w:szCs w:val="20"/>
        </w:rPr>
        <w:t>I am a member of the Protestant community: ____</w:t>
      </w:r>
    </w:p>
    <w:p w14:paraId="2CCC64FC" w14:textId="77777777" w:rsidR="005D0903" w:rsidRDefault="005D0903" w:rsidP="005D0903">
      <w:pPr>
        <w:rPr>
          <w:rFonts w:ascii="Arial" w:hAnsi="Arial"/>
          <w:sz w:val="20"/>
          <w:szCs w:val="20"/>
        </w:rPr>
      </w:pPr>
      <w:r>
        <w:rPr>
          <w:rFonts w:ascii="Arial" w:hAnsi="Arial"/>
          <w:sz w:val="20"/>
          <w:szCs w:val="20"/>
        </w:rPr>
        <w:t>I am a member of the Roman Catholic community: _____</w:t>
      </w:r>
    </w:p>
    <w:p w14:paraId="2CCC64FD" w14:textId="77777777" w:rsidR="005D0903" w:rsidRDefault="005D0903" w:rsidP="005D0903">
      <w:pPr>
        <w:rPr>
          <w:rFonts w:ascii="Arial" w:hAnsi="Arial"/>
          <w:sz w:val="20"/>
          <w:szCs w:val="20"/>
        </w:rPr>
      </w:pPr>
      <w:r>
        <w:rPr>
          <w:rFonts w:ascii="Arial" w:hAnsi="Arial"/>
          <w:sz w:val="20"/>
          <w:szCs w:val="20"/>
        </w:rPr>
        <w:t>I am not a member of either the Protestant or the Roman Catholic communities: ____</w:t>
      </w:r>
    </w:p>
    <w:p w14:paraId="2CCC64FE" w14:textId="77777777" w:rsidR="005D0903" w:rsidRDefault="005D0903" w:rsidP="005D0903">
      <w:pPr>
        <w:rPr>
          <w:rFonts w:ascii="Arial" w:hAnsi="Arial"/>
          <w:i/>
          <w:sz w:val="20"/>
          <w:szCs w:val="20"/>
        </w:rPr>
      </w:pPr>
      <w:r>
        <w:rPr>
          <w:rFonts w:ascii="Arial" w:hAnsi="Arial"/>
          <w:i/>
          <w:sz w:val="20"/>
          <w:szCs w:val="20"/>
        </w:rPr>
        <w:t xml:space="preserve">If you do not answer the above question, we are encouraged to use the residuary method to make a determination, which means that we can make a determination as to your community background on the basis of the personal information supplied by you in your application form/personnel file. </w:t>
      </w:r>
    </w:p>
    <w:p w14:paraId="2CCC64FF" w14:textId="77777777" w:rsidR="005D0903" w:rsidRDefault="005D0903" w:rsidP="005D0903">
      <w:pPr>
        <w:rPr>
          <w:rFonts w:ascii="Arial" w:hAnsi="Arial"/>
          <w:b/>
          <w:sz w:val="20"/>
          <w:szCs w:val="20"/>
        </w:rPr>
      </w:pPr>
      <w:r>
        <w:rPr>
          <w:rFonts w:ascii="Arial" w:hAnsi="Arial"/>
          <w:b/>
          <w:sz w:val="20"/>
          <w:szCs w:val="20"/>
        </w:rPr>
        <w:t>4. Age</w:t>
      </w:r>
    </w:p>
    <w:p w14:paraId="2CCC6500" w14:textId="77777777" w:rsidR="005D0903" w:rsidRDefault="005D0903" w:rsidP="005D0903">
      <w:pPr>
        <w:rPr>
          <w:rFonts w:ascii="Arial" w:hAnsi="Arial"/>
          <w:b/>
          <w:sz w:val="20"/>
          <w:szCs w:val="20"/>
        </w:rPr>
      </w:pPr>
      <w:r>
        <w:rPr>
          <w:rFonts w:ascii="Arial" w:hAnsi="Arial"/>
          <w:sz w:val="20"/>
          <w:szCs w:val="20"/>
        </w:rPr>
        <w:t>Please state your date of birth:</w:t>
      </w:r>
      <w:r>
        <w:rPr>
          <w:rFonts w:ascii="Arial" w:hAnsi="Arial"/>
          <w:b/>
          <w:sz w:val="20"/>
          <w:szCs w:val="20"/>
        </w:rPr>
        <w:t xml:space="preserve"> ________________________</w:t>
      </w:r>
    </w:p>
    <w:p w14:paraId="2CCC6501" w14:textId="77777777" w:rsidR="005D0903" w:rsidRDefault="005D0903" w:rsidP="005D0903">
      <w:pPr>
        <w:rPr>
          <w:rFonts w:ascii="Arial" w:hAnsi="Arial"/>
          <w:b/>
          <w:sz w:val="20"/>
          <w:szCs w:val="20"/>
        </w:rPr>
      </w:pPr>
      <w:r>
        <w:rPr>
          <w:rFonts w:ascii="Arial" w:hAnsi="Arial"/>
          <w:b/>
          <w:sz w:val="20"/>
          <w:szCs w:val="20"/>
        </w:rPr>
        <w:t>5. Racial Group</w:t>
      </w:r>
    </w:p>
    <w:p w14:paraId="2CCC6502" w14:textId="77777777" w:rsidR="005D0903" w:rsidRDefault="005D0903" w:rsidP="005D0903">
      <w:pPr>
        <w:rPr>
          <w:rFonts w:ascii="Arial" w:hAnsi="Arial"/>
          <w:b/>
          <w:sz w:val="20"/>
          <w:szCs w:val="20"/>
        </w:rPr>
      </w:pPr>
      <w:r>
        <w:rPr>
          <w:rFonts w:ascii="Arial" w:hAnsi="Arial"/>
          <w:sz w:val="20"/>
          <w:szCs w:val="20"/>
        </w:rPr>
        <w:t>My Nationality is:</w:t>
      </w:r>
      <w:r>
        <w:rPr>
          <w:rFonts w:ascii="Arial" w:hAnsi="Arial"/>
          <w:b/>
          <w:sz w:val="20"/>
          <w:szCs w:val="20"/>
        </w:rPr>
        <w:t xml:space="preserve"> _____________________________________</w:t>
      </w:r>
    </w:p>
    <w:p w14:paraId="2CCC6503" w14:textId="77777777" w:rsidR="005D0903" w:rsidRDefault="005D0903" w:rsidP="005D0903">
      <w:pPr>
        <w:rPr>
          <w:rFonts w:ascii="Arial" w:hAnsi="Arial"/>
          <w:sz w:val="20"/>
          <w:szCs w:val="20"/>
        </w:rPr>
      </w:pPr>
      <w:r>
        <w:rPr>
          <w:rFonts w:ascii="Arial" w:hAnsi="Arial"/>
          <w:b/>
          <w:sz w:val="20"/>
          <w:szCs w:val="20"/>
        </w:rPr>
        <w:t xml:space="preserve">6. Disability: </w:t>
      </w:r>
      <w:r>
        <w:rPr>
          <w:rFonts w:ascii="Arial" w:hAnsi="Arial"/>
          <w:sz w:val="20"/>
          <w:szCs w:val="20"/>
        </w:rPr>
        <w:t xml:space="preserve">The Disability Discrimination Act 1995 defines a disability as ‘a physical or mental impairment which has substantial and long term effect on a person’s ability to carry out normal day to day activities’. </w:t>
      </w:r>
    </w:p>
    <w:p w14:paraId="2CCC6504" w14:textId="77777777" w:rsidR="005D0903" w:rsidRDefault="005D0903" w:rsidP="005D0903">
      <w:pPr>
        <w:rPr>
          <w:rFonts w:ascii="Arial" w:hAnsi="Arial"/>
          <w:b/>
          <w:sz w:val="20"/>
          <w:szCs w:val="20"/>
        </w:rPr>
      </w:pPr>
      <w:r>
        <w:rPr>
          <w:rFonts w:ascii="Arial" w:hAnsi="Arial"/>
          <w:b/>
          <w:sz w:val="20"/>
          <w:szCs w:val="20"/>
        </w:rPr>
        <w:t>Do you consider that you are a disabled person?</w:t>
      </w:r>
    </w:p>
    <w:p w14:paraId="2CCC6505" w14:textId="77777777" w:rsidR="005D0903" w:rsidRDefault="005D0903" w:rsidP="005D0903">
      <w:pPr>
        <w:rPr>
          <w:rFonts w:ascii="Arial" w:hAnsi="Arial"/>
          <w:b/>
          <w:sz w:val="20"/>
          <w:szCs w:val="20"/>
        </w:rPr>
      </w:pPr>
      <w:r>
        <w:rPr>
          <w:rFonts w:ascii="Arial" w:hAnsi="Arial"/>
          <w:b/>
          <w:sz w:val="20"/>
          <w:szCs w:val="20"/>
        </w:rPr>
        <w:t xml:space="preserve">Yes: </w:t>
      </w:r>
      <w:r>
        <w:rPr>
          <w:rFonts w:ascii="Arial" w:hAnsi="Arial"/>
          <w:b/>
          <w:sz w:val="20"/>
          <w:szCs w:val="20"/>
        </w:rPr>
        <w:tab/>
        <w:t>____</w:t>
      </w:r>
      <w:r>
        <w:rPr>
          <w:rFonts w:ascii="Arial" w:hAnsi="Arial"/>
          <w:b/>
          <w:sz w:val="20"/>
          <w:szCs w:val="20"/>
        </w:rPr>
        <w:tab/>
        <w:t>No: _____</w:t>
      </w:r>
    </w:p>
    <w:p w14:paraId="2CCC6506" w14:textId="77777777" w:rsidR="004A412B" w:rsidRDefault="005D0903" w:rsidP="005D0903">
      <w:pPr>
        <w:rPr>
          <w:rFonts w:ascii="Arial" w:hAnsi="Arial"/>
          <w:b/>
          <w:sz w:val="20"/>
          <w:szCs w:val="20"/>
        </w:rPr>
      </w:pPr>
      <w:r>
        <w:rPr>
          <w:rFonts w:ascii="Arial" w:hAnsi="Arial"/>
          <w:b/>
          <w:sz w:val="20"/>
          <w:szCs w:val="20"/>
        </w:rPr>
        <w:t xml:space="preserve">If you answered yes, please indicate the nature of your impairment by </w:t>
      </w:r>
      <w:r w:rsidR="004A412B">
        <w:rPr>
          <w:rFonts w:ascii="Arial" w:hAnsi="Arial"/>
          <w:b/>
          <w:sz w:val="20"/>
          <w:szCs w:val="20"/>
        </w:rPr>
        <w:t>selecting the appropriate statement/s:</w:t>
      </w:r>
    </w:p>
    <w:p w14:paraId="2CCC6507" w14:textId="77777777" w:rsidR="005D0903" w:rsidRDefault="005D0903" w:rsidP="005D0903">
      <w:pPr>
        <w:rPr>
          <w:rFonts w:ascii="Arial" w:hAnsi="Arial"/>
          <w:b/>
          <w:sz w:val="20"/>
          <w:szCs w:val="20"/>
        </w:rPr>
      </w:pPr>
      <w:r>
        <w:rPr>
          <w:rFonts w:ascii="Arial" w:hAnsi="Arial"/>
          <w:b/>
          <w:sz w:val="20"/>
          <w:szCs w:val="20"/>
        </w:rPr>
        <w:lastRenderedPageBreak/>
        <w:t xml:space="preserve">Hearing impairment </w:t>
      </w:r>
      <w:r>
        <w:rPr>
          <w:rFonts w:ascii="Arial" w:hAnsi="Arial"/>
          <w:b/>
          <w:sz w:val="20"/>
          <w:szCs w:val="20"/>
        </w:rPr>
        <w:tab/>
        <w:t>___</w:t>
      </w:r>
      <w:r>
        <w:rPr>
          <w:rFonts w:ascii="Arial" w:hAnsi="Arial"/>
          <w:b/>
          <w:sz w:val="20"/>
          <w:szCs w:val="20"/>
        </w:rPr>
        <w:tab/>
      </w:r>
      <w:r>
        <w:rPr>
          <w:rFonts w:ascii="Arial" w:hAnsi="Arial"/>
          <w:b/>
          <w:sz w:val="20"/>
          <w:szCs w:val="20"/>
        </w:rPr>
        <w:tab/>
      </w:r>
      <w:r>
        <w:rPr>
          <w:rFonts w:ascii="Arial" w:hAnsi="Arial"/>
          <w:b/>
          <w:sz w:val="20"/>
          <w:szCs w:val="20"/>
        </w:rPr>
        <w:tab/>
        <w:t>Sensory impairment ___</w:t>
      </w:r>
    </w:p>
    <w:p w14:paraId="2CCC6508" w14:textId="77777777" w:rsidR="005D0903" w:rsidRDefault="005D0903" w:rsidP="005D0903">
      <w:pPr>
        <w:rPr>
          <w:rFonts w:ascii="Arial" w:hAnsi="Arial"/>
          <w:b/>
          <w:sz w:val="20"/>
          <w:szCs w:val="20"/>
        </w:rPr>
      </w:pPr>
      <w:r>
        <w:rPr>
          <w:rFonts w:ascii="Arial" w:hAnsi="Arial"/>
          <w:b/>
          <w:sz w:val="20"/>
          <w:szCs w:val="20"/>
        </w:rPr>
        <w:t>Mobility impairment</w:t>
      </w:r>
      <w:r>
        <w:rPr>
          <w:rFonts w:ascii="Arial" w:hAnsi="Arial"/>
          <w:b/>
          <w:sz w:val="20"/>
          <w:szCs w:val="20"/>
        </w:rPr>
        <w:tab/>
        <w:t>___</w:t>
      </w:r>
      <w:r>
        <w:rPr>
          <w:rFonts w:ascii="Arial" w:hAnsi="Arial"/>
          <w:b/>
          <w:sz w:val="20"/>
          <w:szCs w:val="20"/>
        </w:rPr>
        <w:tab/>
      </w:r>
      <w:r>
        <w:rPr>
          <w:rFonts w:ascii="Arial" w:hAnsi="Arial"/>
          <w:b/>
          <w:sz w:val="20"/>
          <w:szCs w:val="20"/>
        </w:rPr>
        <w:tab/>
      </w:r>
      <w:r>
        <w:rPr>
          <w:rFonts w:ascii="Arial" w:hAnsi="Arial"/>
          <w:b/>
          <w:sz w:val="20"/>
          <w:szCs w:val="20"/>
        </w:rPr>
        <w:tab/>
        <w:t>Cognitive impairment ___</w:t>
      </w:r>
    </w:p>
    <w:p w14:paraId="2CCC6509" w14:textId="77777777" w:rsidR="005D0903" w:rsidRDefault="005D0903" w:rsidP="005D0903">
      <w:pPr>
        <w:rPr>
          <w:rFonts w:ascii="Arial" w:hAnsi="Arial"/>
          <w:b/>
          <w:sz w:val="20"/>
          <w:szCs w:val="20"/>
        </w:rPr>
      </w:pPr>
      <w:r>
        <w:rPr>
          <w:rFonts w:ascii="Arial" w:hAnsi="Arial"/>
          <w:b/>
          <w:sz w:val="20"/>
          <w:szCs w:val="20"/>
        </w:rPr>
        <w:t>Learning disability or difficulties ___</w:t>
      </w:r>
      <w:r>
        <w:rPr>
          <w:rFonts w:ascii="Arial" w:hAnsi="Arial"/>
          <w:b/>
          <w:sz w:val="20"/>
          <w:szCs w:val="20"/>
        </w:rPr>
        <w:tab/>
      </w:r>
      <w:r>
        <w:rPr>
          <w:rFonts w:ascii="Arial" w:hAnsi="Arial"/>
          <w:b/>
          <w:sz w:val="20"/>
          <w:szCs w:val="20"/>
        </w:rPr>
        <w:tab/>
      </w:r>
    </w:p>
    <w:p w14:paraId="2CCC650A" w14:textId="77777777" w:rsidR="005D0903" w:rsidRDefault="005D0903" w:rsidP="005D0903">
      <w:pPr>
        <w:rPr>
          <w:rFonts w:ascii="Arial" w:hAnsi="Arial"/>
          <w:b/>
          <w:sz w:val="20"/>
          <w:szCs w:val="20"/>
        </w:rPr>
      </w:pPr>
      <w:r>
        <w:rPr>
          <w:rFonts w:ascii="Arial" w:hAnsi="Arial"/>
          <w:b/>
          <w:sz w:val="20"/>
          <w:szCs w:val="20"/>
        </w:rPr>
        <w:t>Long-standing or progressive illness or health condition ___</w:t>
      </w:r>
    </w:p>
    <w:p w14:paraId="2CCC650B" w14:textId="77777777" w:rsidR="005D0903" w:rsidRDefault="005D0903" w:rsidP="005D0903">
      <w:pPr>
        <w:rPr>
          <w:rFonts w:ascii="Arial" w:hAnsi="Arial"/>
          <w:b/>
          <w:sz w:val="20"/>
          <w:szCs w:val="20"/>
        </w:rPr>
      </w:pPr>
      <w:r>
        <w:rPr>
          <w:rFonts w:ascii="Arial" w:hAnsi="Arial"/>
          <w:b/>
          <w:sz w:val="20"/>
          <w:szCs w:val="20"/>
        </w:rPr>
        <w:t xml:space="preserve">Mental health condition ___   </w:t>
      </w:r>
    </w:p>
    <w:p w14:paraId="2CCC650C" w14:textId="77777777" w:rsidR="00031CA5" w:rsidRDefault="00031CA5"/>
    <w:sectPr w:rsidR="00031CA5" w:rsidSect="005D090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03"/>
    <w:rsid w:val="00031CA5"/>
    <w:rsid w:val="00065C68"/>
    <w:rsid w:val="000D79FC"/>
    <w:rsid w:val="00110C49"/>
    <w:rsid w:val="00167BE3"/>
    <w:rsid w:val="00206346"/>
    <w:rsid w:val="002368D3"/>
    <w:rsid w:val="0042011B"/>
    <w:rsid w:val="00436579"/>
    <w:rsid w:val="00461D9F"/>
    <w:rsid w:val="004A412B"/>
    <w:rsid w:val="004F3951"/>
    <w:rsid w:val="0052568A"/>
    <w:rsid w:val="0058375C"/>
    <w:rsid w:val="005D0903"/>
    <w:rsid w:val="005D4601"/>
    <w:rsid w:val="006A2FCD"/>
    <w:rsid w:val="007551BC"/>
    <w:rsid w:val="009F5124"/>
    <w:rsid w:val="00BC7E3B"/>
    <w:rsid w:val="00BE67FB"/>
    <w:rsid w:val="00D97D60"/>
    <w:rsid w:val="00DE67F8"/>
    <w:rsid w:val="00DF5181"/>
    <w:rsid w:val="00E24EEA"/>
    <w:rsid w:val="00EA2073"/>
    <w:rsid w:val="00F0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CCC64EC"/>
  <w15:docId w15:val="{2FB72A1F-F6C4-4968-BF5C-D890C1C9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0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D0903"/>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5D0903"/>
    <w:rPr>
      <w:rFonts w:ascii="Verdana" w:eastAsia="Times New Roman" w:hAnsi="Verdana"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bb63c3ed344c99d57bd0a1fb25cb2399">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1cb6dfe79e9caec0c7764ab497439af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ACCAD-7E5C-454E-95A3-DAFF9CA61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CC38A-7A2B-4400-B79D-058D2FE8D45E}">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8c3aaa0-0762-42cb-a2a7-6988fc82b466"/>
    <ds:schemaRef ds:uri="8eb830d9-311e-48e7-bd78-c201a7dce4d8"/>
    <ds:schemaRef ds:uri="http://purl.org/dc/terms/"/>
  </ds:schemaRefs>
</ds:datastoreItem>
</file>

<file path=customXml/itemProps3.xml><?xml version="1.0" encoding="utf-8"?>
<ds:datastoreItem xmlns:ds="http://schemas.openxmlformats.org/officeDocument/2006/customXml" ds:itemID="{995E974D-97B1-4147-BB5C-078CBA134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cdevlin</dc:creator>
  <cp:lastModifiedBy>Caoimhe Devlin</cp:lastModifiedBy>
  <cp:revision>2</cp:revision>
  <dcterms:created xsi:type="dcterms:W3CDTF">2024-05-23T14:16:00Z</dcterms:created>
  <dcterms:modified xsi:type="dcterms:W3CDTF">2024-05-23T14:16:00Z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191600</vt:r8>
  </property>
</Properties>
</file>