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FB824" w14:textId="77777777" w:rsidR="00436B89" w:rsidRPr="00F806A4" w:rsidRDefault="00436B89" w:rsidP="00436B8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theme="minorHAnsi"/>
          <w:i/>
          <w:noProof/>
          <w:sz w:val="18"/>
          <w:szCs w:val="18"/>
          <w:lang w:eastAsia="en-GB"/>
        </w:rPr>
      </w:pP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1634"/>
        <w:gridCol w:w="3903"/>
        <w:gridCol w:w="5946"/>
      </w:tblGrid>
      <w:tr w:rsidR="00967891" w:rsidRPr="00F806A4" w14:paraId="1E5FB82C" w14:textId="77777777" w:rsidTr="007D44A0">
        <w:trPr>
          <w:trHeight w:val="1134"/>
        </w:trPr>
        <w:tc>
          <w:tcPr>
            <w:tcW w:w="11483" w:type="dxa"/>
            <w:gridSpan w:val="3"/>
          </w:tcPr>
          <w:p w14:paraId="1E5FB825" w14:textId="38C78F83" w:rsidR="00967891" w:rsidRPr="00F806A4" w:rsidRDefault="00F806A4" w:rsidP="00F806A4">
            <w:pPr>
              <w:pStyle w:val="Default"/>
              <w:tabs>
                <w:tab w:val="left" w:pos="870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14:paraId="1E5FB826" w14:textId="77777777" w:rsidR="00D4014A" w:rsidRPr="00F806A4" w:rsidRDefault="00D4014A" w:rsidP="00D4014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Applicant </w:t>
            </w:r>
            <w:r w:rsidR="003D0AB4"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>Declaration</w:t>
            </w:r>
            <w:r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Achieving Essential Criteria</w:t>
            </w:r>
          </w:p>
          <w:p w14:paraId="1E5FB827" w14:textId="77777777" w:rsidR="00D4014A" w:rsidRPr="00F806A4" w:rsidRDefault="00D4014A" w:rsidP="00D4014A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5FB828" w14:textId="37E01E67" w:rsidR="00967891" w:rsidRPr="00F806A4" w:rsidRDefault="00D4014A" w:rsidP="00D4014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F806A4">
              <w:rPr>
                <w:rFonts w:asciiTheme="minorHAnsi" w:hAnsiTheme="minorHAnsi" w:cstheme="minorHAnsi"/>
                <w:b/>
              </w:rPr>
              <w:t xml:space="preserve">Role: </w:t>
            </w:r>
            <w:bookmarkStart w:id="0" w:name="_GoBack"/>
            <w:r w:rsidR="00F806A4" w:rsidRPr="00F806A4">
              <w:rPr>
                <w:rFonts w:asciiTheme="minorHAnsi" w:hAnsiTheme="minorHAnsi" w:cstheme="minorHAnsi"/>
              </w:rPr>
              <w:t>Marketing &amp; Stakeholder Engagement officer</w:t>
            </w:r>
            <w:bookmarkEnd w:id="0"/>
          </w:p>
          <w:p w14:paraId="1E5FB829" w14:textId="77777777" w:rsidR="00D4014A" w:rsidRPr="00F806A4" w:rsidRDefault="00D4014A" w:rsidP="00D4014A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1E5FB82A" w14:textId="2BFB2D9C" w:rsidR="00D4014A" w:rsidRPr="00F806A4" w:rsidRDefault="00D4014A" w:rsidP="00D4014A">
            <w:pPr>
              <w:pStyle w:val="Default"/>
              <w:rPr>
                <w:rFonts w:asciiTheme="minorHAnsi" w:hAnsiTheme="minorHAnsi" w:cstheme="minorHAnsi"/>
              </w:rPr>
            </w:pPr>
            <w:r w:rsidRPr="00F806A4">
              <w:rPr>
                <w:rFonts w:asciiTheme="minorHAnsi" w:hAnsiTheme="minorHAnsi" w:cstheme="minorHAnsi"/>
                <w:b/>
              </w:rPr>
              <w:t xml:space="preserve">Name of Applicant: </w:t>
            </w:r>
          </w:p>
          <w:p w14:paraId="1E5FB82B" w14:textId="77777777" w:rsidR="00D4014A" w:rsidRPr="00F806A4" w:rsidRDefault="00D4014A" w:rsidP="00D4014A"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/>
              </w:rPr>
            </w:pPr>
          </w:p>
        </w:tc>
      </w:tr>
      <w:tr w:rsidR="00967891" w:rsidRPr="00F806A4" w14:paraId="1E5FB830" w14:textId="77777777" w:rsidTr="007D44A0">
        <w:tc>
          <w:tcPr>
            <w:tcW w:w="1485" w:type="dxa"/>
            <w:shd w:val="clear" w:color="auto" w:fill="F2F2F2" w:themeFill="background1" w:themeFillShade="F2"/>
          </w:tcPr>
          <w:p w14:paraId="1E5FB82D" w14:textId="77777777" w:rsidR="00967891" w:rsidRPr="00F806A4" w:rsidRDefault="00967891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3" w:type="dxa"/>
            <w:shd w:val="clear" w:color="auto" w:fill="F2F2F2" w:themeFill="background1" w:themeFillShade="F2"/>
          </w:tcPr>
          <w:p w14:paraId="1E5FB82E" w14:textId="77777777" w:rsidR="00967891" w:rsidRPr="00F806A4" w:rsidRDefault="00967891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>Essential criteria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1E5FB82F" w14:textId="77777777" w:rsidR="00967891" w:rsidRPr="00F806A4" w:rsidRDefault="00967891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Please specify how you meet the </w:t>
            </w:r>
            <w:r w:rsidR="00D4014A"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essential </w:t>
            </w:r>
            <w:r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>criteria</w:t>
            </w:r>
            <w:r w:rsidR="00D4014A"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each area.</w:t>
            </w:r>
          </w:p>
        </w:tc>
      </w:tr>
      <w:tr w:rsidR="00967891" w:rsidRPr="00F806A4" w14:paraId="1E5FB836" w14:textId="77777777" w:rsidTr="007D44A0">
        <w:trPr>
          <w:trHeight w:val="580"/>
        </w:trPr>
        <w:tc>
          <w:tcPr>
            <w:tcW w:w="1485" w:type="dxa"/>
            <w:vMerge w:val="restart"/>
            <w:shd w:val="clear" w:color="auto" w:fill="F2F2F2" w:themeFill="background1" w:themeFillShade="F2"/>
          </w:tcPr>
          <w:p w14:paraId="1E5FB831" w14:textId="77777777" w:rsidR="00967891" w:rsidRPr="00F806A4" w:rsidRDefault="00967891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>Qualifications</w:t>
            </w:r>
          </w:p>
        </w:tc>
        <w:tc>
          <w:tcPr>
            <w:tcW w:w="3903" w:type="dxa"/>
          </w:tcPr>
          <w:p w14:paraId="1E5FB834" w14:textId="74490128" w:rsidR="00967891" w:rsidRPr="00F806A4" w:rsidRDefault="00F806A4" w:rsidP="00F806A4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F806A4">
              <w:rPr>
                <w:rFonts w:cstheme="minorHAnsi"/>
                <w:sz w:val="18"/>
                <w:szCs w:val="18"/>
              </w:rPr>
              <w:t xml:space="preserve">Level 5 qualification (or higher) in relevant discipline- </w:t>
            </w:r>
            <w:r w:rsidRPr="00F806A4">
              <w:rPr>
                <w:rFonts w:eastAsia="Times New Roman" w:cstheme="minorHAnsi"/>
                <w:sz w:val="18"/>
                <w:szCs w:val="18"/>
                <w:lang w:val="en-GB" w:eastAsia="en-GB"/>
              </w:rPr>
              <w:t>Marketing, Communications, Public Relations, or a related field (or equivalent experience)</w:t>
            </w:r>
          </w:p>
        </w:tc>
        <w:tc>
          <w:tcPr>
            <w:tcW w:w="6095" w:type="dxa"/>
          </w:tcPr>
          <w:p w14:paraId="1E5FB835" w14:textId="14A0D637" w:rsidR="007D44A0" w:rsidRPr="00F806A4" w:rsidRDefault="007D44A0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7891" w:rsidRPr="00F806A4" w14:paraId="1E5FB83C" w14:textId="77777777" w:rsidTr="007D44A0">
        <w:trPr>
          <w:trHeight w:val="580"/>
        </w:trPr>
        <w:tc>
          <w:tcPr>
            <w:tcW w:w="1485" w:type="dxa"/>
            <w:vMerge/>
            <w:shd w:val="clear" w:color="auto" w:fill="F2F2F2" w:themeFill="background1" w:themeFillShade="F2"/>
          </w:tcPr>
          <w:p w14:paraId="1E5FB837" w14:textId="77777777" w:rsidR="00967891" w:rsidRPr="00F806A4" w:rsidRDefault="00967891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1E5FB83A" w14:textId="637EC856" w:rsidR="00967891" w:rsidRPr="00F806A4" w:rsidRDefault="00F806A4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sz w:val="18"/>
                <w:szCs w:val="18"/>
              </w:rPr>
              <w:t>GCSE</w:t>
            </w:r>
            <w:r w:rsidRPr="00F806A4">
              <w:rPr>
                <w:rFonts w:asciiTheme="minorHAnsi" w:hAnsiTheme="minorHAnsi" w:cstheme="minorHAnsi"/>
                <w:sz w:val="18"/>
                <w:szCs w:val="18"/>
              </w:rPr>
              <w:t xml:space="preserve"> (or equivalent)</w:t>
            </w:r>
            <w:r w:rsidRPr="00F806A4">
              <w:rPr>
                <w:rFonts w:asciiTheme="minorHAnsi" w:hAnsiTheme="minorHAnsi" w:cstheme="minorHAnsi"/>
                <w:sz w:val="18"/>
                <w:szCs w:val="18"/>
              </w:rPr>
              <w:t xml:space="preserve"> En</w:t>
            </w:r>
            <w:r w:rsidRPr="00F806A4">
              <w:rPr>
                <w:rFonts w:asciiTheme="minorHAnsi" w:hAnsiTheme="minorHAnsi" w:cstheme="minorHAnsi"/>
                <w:sz w:val="18"/>
                <w:szCs w:val="18"/>
              </w:rPr>
              <w:t xml:space="preserve">glish &amp; </w:t>
            </w:r>
            <w:proofErr w:type="spellStart"/>
            <w:r w:rsidRPr="00F806A4">
              <w:rPr>
                <w:rFonts w:asciiTheme="minorHAnsi" w:hAnsiTheme="minorHAnsi" w:cstheme="minorHAnsi"/>
                <w:sz w:val="18"/>
                <w:szCs w:val="18"/>
              </w:rPr>
              <w:t>Maths</w:t>
            </w:r>
            <w:proofErr w:type="spellEnd"/>
            <w:r w:rsidRPr="00F806A4">
              <w:rPr>
                <w:rFonts w:asciiTheme="minorHAnsi" w:hAnsiTheme="minorHAnsi" w:cstheme="minorHAnsi"/>
                <w:sz w:val="18"/>
                <w:szCs w:val="18"/>
              </w:rPr>
              <w:t xml:space="preserve"> grade C or above</w:t>
            </w:r>
            <w:r w:rsidRPr="00F806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14:paraId="1E5FB83B" w14:textId="2945E1E2" w:rsidR="007D44A0" w:rsidRPr="00F806A4" w:rsidRDefault="007D44A0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7891" w:rsidRPr="00F806A4" w14:paraId="1E5FB849" w14:textId="77777777" w:rsidTr="007D44A0">
        <w:trPr>
          <w:trHeight w:val="480"/>
        </w:trPr>
        <w:tc>
          <w:tcPr>
            <w:tcW w:w="1485" w:type="dxa"/>
            <w:vMerge w:val="restart"/>
            <w:shd w:val="clear" w:color="auto" w:fill="F2F2F2" w:themeFill="background1" w:themeFillShade="F2"/>
          </w:tcPr>
          <w:p w14:paraId="1E5FB843" w14:textId="77777777" w:rsidR="00967891" w:rsidRPr="00F806A4" w:rsidRDefault="00967891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</w:tc>
        <w:tc>
          <w:tcPr>
            <w:tcW w:w="3903" w:type="dxa"/>
          </w:tcPr>
          <w:p w14:paraId="5924BAC5" w14:textId="77777777" w:rsidR="00967891" w:rsidRDefault="00F806A4" w:rsidP="00F806A4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F806A4">
              <w:rPr>
                <w:rFonts w:eastAsia="Times New Roman" w:cstheme="minorHAnsi"/>
                <w:sz w:val="18"/>
                <w:szCs w:val="18"/>
                <w:lang w:val="en-GB" w:eastAsia="en-GB"/>
              </w:rPr>
              <w:t>Proven experience in social media management, digital marketing, or a similar (paid or unpaid role/project</w:t>
            </w:r>
            <w:r>
              <w:rPr>
                <w:rFonts w:eastAsia="Times New Roman" w:cstheme="minorHAnsi"/>
                <w:sz w:val="18"/>
                <w:szCs w:val="18"/>
                <w:lang w:val="en-GB" w:eastAsia="en-GB"/>
              </w:rPr>
              <w:t>)</w:t>
            </w:r>
          </w:p>
          <w:p w14:paraId="1E5FB847" w14:textId="33F1AA73" w:rsidR="00F806A4" w:rsidRPr="00F806A4" w:rsidRDefault="00F806A4" w:rsidP="00F806A4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6095" w:type="dxa"/>
          </w:tcPr>
          <w:p w14:paraId="1E5FB848" w14:textId="07107B9A" w:rsidR="007D44A0" w:rsidRPr="00F806A4" w:rsidRDefault="007D44A0" w:rsidP="00F806A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0580" w:rsidRPr="00F806A4" w14:paraId="1E5FB850" w14:textId="77777777" w:rsidTr="007D44A0">
        <w:trPr>
          <w:trHeight w:val="480"/>
        </w:trPr>
        <w:tc>
          <w:tcPr>
            <w:tcW w:w="1485" w:type="dxa"/>
            <w:vMerge/>
            <w:shd w:val="clear" w:color="auto" w:fill="F2F2F2" w:themeFill="background1" w:themeFillShade="F2"/>
          </w:tcPr>
          <w:p w14:paraId="1E5FB84A" w14:textId="77777777" w:rsidR="007B0580" w:rsidRPr="00F806A4" w:rsidRDefault="007B0580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1E5FB84D" w14:textId="6E90335B" w:rsidR="007B0580" w:rsidRPr="00F806A4" w:rsidRDefault="00F806A4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A4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Proven proficiency and experience in utilisation of graphic design software and content creation tools (e.g., </w:t>
            </w:r>
            <w:proofErr w:type="spellStart"/>
            <w:r w:rsidRPr="00F806A4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Canva</w:t>
            </w:r>
            <w:proofErr w:type="spellEnd"/>
            <w:r w:rsidRPr="00F806A4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, Adobe Creative Suite)</w:t>
            </w:r>
          </w:p>
          <w:p w14:paraId="1E5FB84E" w14:textId="77777777" w:rsidR="007B0580" w:rsidRPr="00F806A4" w:rsidRDefault="007B0580" w:rsidP="00F806A4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14:paraId="1E5FB84F" w14:textId="53886308" w:rsidR="007B0580" w:rsidRPr="00F806A4" w:rsidRDefault="007B0580" w:rsidP="00F806A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06A4" w:rsidRPr="00F806A4" w14:paraId="1E5FB86D" w14:textId="77777777" w:rsidTr="007D44A0">
        <w:trPr>
          <w:trHeight w:val="654"/>
        </w:trPr>
        <w:tc>
          <w:tcPr>
            <w:tcW w:w="1485" w:type="dxa"/>
            <w:vMerge w:val="restart"/>
            <w:shd w:val="clear" w:color="auto" w:fill="F2F2F2" w:themeFill="background1" w:themeFillShade="F2"/>
          </w:tcPr>
          <w:p w14:paraId="1E5FB867" w14:textId="77777777" w:rsidR="00F806A4" w:rsidRPr="00F806A4" w:rsidRDefault="00F806A4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>Job related Knowledge</w:t>
            </w:r>
          </w:p>
        </w:tc>
        <w:tc>
          <w:tcPr>
            <w:tcW w:w="3903" w:type="dxa"/>
          </w:tcPr>
          <w:p w14:paraId="3C68FB4D" w14:textId="77777777" w:rsidR="00F806A4" w:rsidRDefault="00F806A4" w:rsidP="00F806A4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F806A4">
              <w:rPr>
                <w:rFonts w:eastAsia="Times New Roman" w:cstheme="minorHAnsi"/>
                <w:sz w:val="18"/>
                <w:szCs w:val="18"/>
                <w:lang w:val="en-GB" w:eastAsia="en-GB"/>
              </w:rPr>
              <w:t>Strong knowledge of social media platforms, trends, and analytics tools (e.g., Facebook Insights, Google Analytics).</w:t>
            </w:r>
          </w:p>
          <w:p w14:paraId="1E5FB86A" w14:textId="550503A0" w:rsidR="00F806A4" w:rsidRPr="00F806A4" w:rsidRDefault="00F806A4" w:rsidP="00F806A4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6095" w:type="dxa"/>
          </w:tcPr>
          <w:p w14:paraId="1E5FB86C" w14:textId="0E4FDF14" w:rsidR="00F806A4" w:rsidRPr="00F806A4" w:rsidRDefault="00F806A4" w:rsidP="00F806A4">
            <w:pPr>
              <w:ind w:left="36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806A4" w:rsidRPr="00F806A4" w14:paraId="73C65F1E" w14:textId="77777777" w:rsidTr="007D44A0">
        <w:trPr>
          <w:trHeight w:val="654"/>
        </w:trPr>
        <w:tc>
          <w:tcPr>
            <w:tcW w:w="1485" w:type="dxa"/>
            <w:vMerge/>
            <w:shd w:val="clear" w:color="auto" w:fill="F2F2F2" w:themeFill="background1" w:themeFillShade="F2"/>
          </w:tcPr>
          <w:p w14:paraId="10EF3F3A" w14:textId="77777777" w:rsidR="00F806A4" w:rsidRPr="00F806A4" w:rsidRDefault="00F806A4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4FC0CDEC" w14:textId="77777777" w:rsidR="00F806A4" w:rsidRPr="00F806A4" w:rsidRDefault="00F806A4" w:rsidP="00F806A4">
            <w:pPr>
              <w:pStyle w:val="TableParagraph"/>
              <w:tabs>
                <w:tab w:val="left" w:pos="417"/>
                <w:tab w:val="left" w:pos="418"/>
              </w:tabs>
              <w:ind w:left="360" w:right="6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sz w:val="18"/>
                <w:szCs w:val="18"/>
              </w:rPr>
              <w:t>Strong knowledge and ability to use Microsoft Office including Word, Excel and Outlook</w:t>
            </w:r>
          </w:p>
          <w:p w14:paraId="45594287" w14:textId="77777777" w:rsidR="00F806A4" w:rsidRPr="00F806A4" w:rsidRDefault="00F806A4" w:rsidP="00F806A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14:paraId="0C5A0033" w14:textId="77777777" w:rsidR="00F806A4" w:rsidRPr="00F806A4" w:rsidRDefault="00F806A4" w:rsidP="00F806A4">
            <w:pPr>
              <w:ind w:left="360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7B0580" w:rsidRPr="00F806A4" w14:paraId="1E5FB873" w14:textId="77777777" w:rsidTr="007D44A0">
        <w:trPr>
          <w:trHeight w:val="438"/>
        </w:trPr>
        <w:tc>
          <w:tcPr>
            <w:tcW w:w="1485" w:type="dxa"/>
            <w:vMerge w:val="restart"/>
            <w:shd w:val="clear" w:color="auto" w:fill="F2F2F2" w:themeFill="background1" w:themeFillShade="F2"/>
          </w:tcPr>
          <w:p w14:paraId="1E5FB86E" w14:textId="77777777" w:rsidR="007B0580" w:rsidRPr="00F806A4" w:rsidRDefault="007B0580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>Skills and Competencies</w:t>
            </w:r>
          </w:p>
        </w:tc>
        <w:tc>
          <w:tcPr>
            <w:tcW w:w="3903" w:type="dxa"/>
          </w:tcPr>
          <w:p w14:paraId="36AB618A" w14:textId="77777777" w:rsidR="00F806A4" w:rsidRPr="00F806A4" w:rsidRDefault="00F806A4" w:rsidP="00F806A4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F806A4">
              <w:rPr>
                <w:rFonts w:eastAsia="Times New Roman" w:cstheme="minorHAnsi"/>
                <w:sz w:val="18"/>
                <w:szCs w:val="18"/>
                <w:lang w:val="en-GB" w:eastAsia="en-GB"/>
              </w:rPr>
              <w:t>Excellent communication skills, both written and verbal.</w:t>
            </w:r>
          </w:p>
          <w:p w14:paraId="1E5FB871" w14:textId="77777777" w:rsidR="007B0580" w:rsidRPr="00F806A4" w:rsidRDefault="007B0580" w:rsidP="00F806A4">
            <w:pPr>
              <w:pStyle w:val="Default"/>
              <w:ind w:left="32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E5FB872" w14:textId="2BA8BF21" w:rsidR="0097254D" w:rsidRPr="00F806A4" w:rsidRDefault="0097254D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0580" w:rsidRPr="00F806A4" w14:paraId="1E5FB879" w14:textId="77777777" w:rsidTr="007D44A0">
        <w:trPr>
          <w:trHeight w:val="438"/>
        </w:trPr>
        <w:tc>
          <w:tcPr>
            <w:tcW w:w="1485" w:type="dxa"/>
            <w:vMerge/>
            <w:shd w:val="clear" w:color="auto" w:fill="F2F2F2" w:themeFill="background1" w:themeFillShade="F2"/>
          </w:tcPr>
          <w:p w14:paraId="1E5FB874" w14:textId="77777777" w:rsidR="007B0580" w:rsidRPr="00F806A4" w:rsidRDefault="007B0580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441A64AC" w14:textId="77777777" w:rsidR="00F806A4" w:rsidRPr="00F806A4" w:rsidRDefault="00F806A4" w:rsidP="00F806A4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F806A4">
              <w:rPr>
                <w:rFonts w:eastAsia="Times New Roman" w:cstheme="minorHAnsi"/>
                <w:sz w:val="18"/>
                <w:szCs w:val="18"/>
                <w:lang w:val="en-GB" w:eastAsia="en-GB"/>
              </w:rPr>
              <w:t>Creativity in developing engaging, inclusive, and visually appealing content.</w:t>
            </w:r>
          </w:p>
          <w:p w14:paraId="1E5FB877" w14:textId="77777777" w:rsidR="007B0580" w:rsidRPr="00F806A4" w:rsidRDefault="007B0580" w:rsidP="00F806A4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14:paraId="1E5FB878" w14:textId="292DC4BB" w:rsidR="007B0580" w:rsidRPr="00F806A4" w:rsidRDefault="007B0580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06A4" w:rsidRPr="00F806A4" w14:paraId="5AF6559E" w14:textId="77777777" w:rsidTr="007D44A0">
        <w:trPr>
          <w:trHeight w:val="438"/>
        </w:trPr>
        <w:tc>
          <w:tcPr>
            <w:tcW w:w="1485" w:type="dxa"/>
            <w:shd w:val="clear" w:color="auto" w:fill="F2F2F2" w:themeFill="background1" w:themeFillShade="F2"/>
          </w:tcPr>
          <w:p w14:paraId="67F973E4" w14:textId="77777777" w:rsidR="00F806A4" w:rsidRPr="00F806A4" w:rsidRDefault="00F806A4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19EA372B" w14:textId="77777777" w:rsidR="00F806A4" w:rsidRPr="00F806A4" w:rsidRDefault="00F806A4" w:rsidP="00F806A4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F806A4">
              <w:rPr>
                <w:rFonts w:eastAsia="Times New Roman" w:cstheme="minorHAnsi"/>
                <w:sz w:val="18"/>
                <w:szCs w:val="18"/>
                <w:lang w:val="en-GB" w:eastAsia="en-GB"/>
              </w:rPr>
              <w:t>Ability to work collaboratively across multiple organisations and with a diverse range of stakeholders.</w:t>
            </w:r>
          </w:p>
          <w:p w14:paraId="67DFE97D" w14:textId="77777777" w:rsidR="00F806A4" w:rsidRPr="00F806A4" w:rsidRDefault="00F806A4" w:rsidP="00F806A4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6095" w:type="dxa"/>
          </w:tcPr>
          <w:p w14:paraId="140D3D53" w14:textId="77777777" w:rsidR="00F806A4" w:rsidRPr="00F806A4" w:rsidRDefault="00F806A4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06A4" w:rsidRPr="00F806A4" w14:paraId="41943057" w14:textId="77777777" w:rsidTr="007D44A0">
        <w:trPr>
          <w:trHeight w:val="438"/>
        </w:trPr>
        <w:tc>
          <w:tcPr>
            <w:tcW w:w="1485" w:type="dxa"/>
            <w:shd w:val="clear" w:color="auto" w:fill="F2F2F2" w:themeFill="background1" w:themeFillShade="F2"/>
          </w:tcPr>
          <w:p w14:paraId="79826680" w14:textId="77777777" w:rsidR="00F806A4" w:rsidRPr="00F806A4" w:rsidRDefault="00F806A4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14:paraId="7DC7FEB1" w14:textId="77777777" w:rsidR="00F806A4" w:rsidRPr="00F806A4" w:rsidRDefault="00F806A4" w:rsidP="00F806A4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F806A4">
              <w:rPr>
                <w:rFonts w:eastAsia="Times New Roman" w:cstheme="minorHAnsi"/>
                <w:sz w:val="18"/>
                <w:szCs w:val="18"/>
                <w:lang w:val="en-GB" w:eastAsia="en-GB"/>
              </w:rPr>
              <w:t>Strong organisational and project management skills, with the ability to handle multiple tasks and meet deadlines.</w:t>
            </w:r>
          </w:p>
          <w:p w14:paraId="1AA33463" w14:textId="77777777" w:rsidR="00F806A4" w:rsidRPr="00F806A4" w:rsidRDefault="00F806A4" w:rsidP="00F806A4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6095" w:type="dxa"/>
          </w:tcPr>
          <w:p w14:paraId="021D856C" w14:textId="77777777" w:rsidR="00F806A4" w:rsidRPr="00F806A4" w:rsidRDefault="00F806A4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0580" w:rsidRPr="00F806A4" w14:paraId="1E5FB87D" w14:textId="77777777" w:rsidTr="007D44A0">
        <w:tc>
          <w:tcPr>
            <w:tcW w:w="1485" w:type="dxa"/>
            <w:shd w:val="clear" w:color="auto" w:fill="F2F2F2"/>
          </w:tcPr>
          <w:p w14:paraId="1E5FB87A" w14:textId="77777777" w:rsidR="007B0580" w:rsidRPr="00F806A4" w:rsidRDefault="007B0580" w:rsidP="00F806A4">
            <w:pPr>
              <w:pStyle w:val="Default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b/>
                <w:sz w:val="18"/>
                <w:szCs w:val="18"/>
              </w:rPr>
              <w:t>Other requirements</w:t>
            </w:r>
          </w:p>
        </w:tc>
        <w:tc>
          <w:tcPr>
            <w:tcW w:w="3903" w:type="dxa"/>
          </w:tcPr>
          <w:p w14:paraId="1E5FB87B" w14:textId="645299C1" w:rsidR="007B0580" w:rsidRPr="00F806A4" w:rsidRDefault="007B0580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806A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Full driving license and access to a vehicle for work purposes or ability to demonstrate alternative method of being able to fulfill any travel related duties of the role.</w:t>
            </w:r>
          </w:p>
        </w:tc>
        <w:tc>
          <w:tcPr>
            <w:tcW w:w="6095" w:type="dxa"/>
          </w:tcPr>
          <w:p w14:paraId="1E5FB87C" w14:textId="5BE0F1D4" w:rsidR="007B0580" w:rsidRPr="00F806A4" w:rsidRDefault="007B0580" w:rsidP="00F806A4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5FB87E" w14:textId="77777777" w:rsidR="00990C76" w:rsidRPr="00F806A4" w:rsidRDefault="00990C76" w:rsidP="00F806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990C76" w:rsidRPr="00F806A4" w:rsidSect="00C24212">
      <w:footerReference w:type="default" r:id="rId11"/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08176" w14:textId="77777777" w:rsidR="00E64A41" w:rsidRDefault="00E64A41" w:rsidP="00436B89">
      <w:pPr>
        <w:spacing w:after="0" w:line="240" w:lineRule="auto"/>
      </w:pPr>
      <w:r>
        <w:separator/>
      </w:r>
    </w:p>
  </w:endnote>
  <w:endnote w:type="continuationSeparator" w:id="0">
    <w:p w14:paraId="63D393F0" w14:textId="77777777" w:rsidR="00E64A41" w:rsidRDefault="00E64A41" w:rsidP="0043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FB883" w14:textId="36D46B21" w:rsidR="00E34D2A" w:rsidRPr="00E34D2A" w:rsidRDefault="00F806A4">
    <w:pPr>
      <w:pStyle w:val="Footer"/>
      <w:rPr>
        <w:rFonts w:ascii="Tahoma" w:hAnsi="Tahoma" w:cs="Tahoma"/>
        <w:i/>
        <w:sz w:val="14"/>
        <w:szCs w:val="14"/>
      </w:rPr>
    </w:pPr>
    <w:r>
      <w:rPr>
        <w:rFonts w:ascii="Tahoma" w:hAnsi="Tahoma" w:cs="Tahoma"/>
        <w:i/>
        <w:sz w:val="14"/>
        <w:szCs w:val="14"/>
      </w:rPr>
      <w:t>A MCK Aug2024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4D6EC" w14:textId="77777777" w:rsidR="00E64A41" w:rsidRDefault="00E64A41" w:rsidP="00436B89">
      <w:pPr>
        <w:spacing w:after="0" w:line="240" w:lineRule="auto"/>
      </w:pPr>
      <w:r>
        <w:separator/>
      </w:r>
    </w:p>
  </w:footnote>
  <w:footnote w:type="continuationSeparator" w:id="0">
    <w:p w14:paraId="53D16D37" w14:textId="77777777" w:rsidR="00E64A41" w:rsidRDefault="00E64A41" w:rsidP="0043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60CF"/>
    <w:multiLevelType w:val="multilevel"/>
    <w:tmpl w:val="8426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41BCB"/>
    <w:multiLevelType w:val="hybridMultilevel"/>
    <w:tmpl w:val="76EEF81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F176352"/>
    <w:multiLevelType w:val="hybridMultilevel"/>
    <w:tmpl w:val="FDD8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C1BA3"/>
    <w:multiLevelType w:val="hybridMultilevel"/>
    <w:tmpl w:val="05CC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5D8"/>
    <w:multiLevelType w:val="multilevel"/>
    <w:tmpl w:val="8B3C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35B43"/>
    <w:multiLevelType w:val="hybridMultilevel"/>
    <w:tmpl w:val="AD18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C6CA8"/>
    <w:multiLevelType w:val="hybridMultilevel"/>
    <w:tmpl w:val="4DA8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51C8"/>
    <w:multiLevelType w:val="hybridMultilevel"/>
    <w:tmpl w:val="5A48DE42"/>
    <w:lvl w:ilvl="0" w:tplc="1A52FD8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6D02FA4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077A2CAC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374CEBDE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66BC9F64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2E8C0AB8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9F3C5B16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C2C2026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AB3A718E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3F3E64C2"/>
    <w:multiLevelType w:val="hybridMultilevel"/>
    <w:tmpl w:val="5D94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81A26"/>
    <w:multiLevelType w:val="multilevel"/>
    <w:tmpl w:val="9AF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B937E7"/>
    <w:multiLevelType w:val="hybridMultilevel"/>
    <w:tmpl w:val="D3062B56"/>
    <w:lvl w:ilvl="0" w:tplc="E2DCA7E6">
      <w:numFmt w:val="bullet"/>
      <w:lvlText w:val=""/>
      <w:lvlJc w:val="left"/>
      <w:pPr>
        <w:ind w:left="422" w:hanging="28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91060D2">
      <w:numFmt w:val="bullet"/>
      <w:lvlText w:val="•"/>
      <w:lvlJc w:val="left"/>
      <w:pPr>
        <w:ind w:left="1114" w:hanging="286"/>
      </w:pPr>
      <w:rPr>
        <w:rFonts w:hint="default"/>
        <w:lang w:val="en-US" w:eastAsia="en-US" w:bidi="ar-SA"/>
      </w:rPr>
    </w:lvl>
    <w:lvl w:ilvl="2" w:tplc="AF5CC7AC">
      <w:numFmt w:val="bullet"/>
      <w:lvlText w:val="•"/>
      <w:lvlJc w:val="left"/>
      <w:pPr>
        <w:ind w:left="1808" w:hanging="286"/>
      </w:pPr>
      <w:rPr>
        <w:rFonts w:hint="default"/>
        <w:lang w:val="en-US" w:eastAsia="en-US" w:bidi="ar-SA"/>
      </w:rPr>
    </w:lvl>
    <w:lvl w:ilvl="3" w:tplc="B81E00DC">
      <w:numFmt w:val="bullet"/>
      <w:lvlText w:val="•"/>
      <w:lvlJc w:val="left"/>
      <w:pPr>
        <w:ind w:left="2502" w:hanging="286"/>
      </w:pPr>
      <w:rPr>
        <w:rFonts w:hint="default"/>
        <w:lang w:val="en-US" w:eastAsia="en-US" w:bidi="ar-SA"/>
      </w:rPr>
    </w:lvl>
    <w:lvl w:ilvl="4" w:tplc="42BC96CE">
      <w:numFmt w:val="bullet"/>
      <w:lvlText w:val="•"/>
      <w:lvlJc w:val="left"/>
      <w:pPr>
        <w:ind w:left="3196" w:hanging="286"/>
      </w:pPr>
      <w:rPr>
        <w:rFonts w:hint="default"/>
        <w:lang w:val="en-US" w:eastAsia="en-US" w:bidi="ar-SA"/>
      </w:rPr>
    </w:lvl>
    <w:lvl w:ilvl="5" w:tplc="DAB031BA">
      <w:numFmt w:val="bullet"/>
      <w:lvlText w:val="•"/>
      <w:lvlJc w:val="left"/>
      <w:pPr>
        <w:ind w:left="3891" w:hanging="286"/>
      </w:pPr>
      <w:rPr>
        <w:rFonts w:hint="default"/>
        <w:lang w:val="en-US" w:eastAsia="en-US" w:bidi="ar-SA"/>
      </w:rPr>
    </w:lvl>
    <w:lvl w:ilvl="6" w:tplc="2FECDF4A">
      <w:numFmt w:val="bullet"/>
      <w:lvlText w:val="•"/>
      <w:lvlJc w:val="left"/>
      <w:pPr>
        <w:ind w:left="4585" w:hanging="286"/>
      </w:pPr>
      <w:rPr>
        <w:rFonts w:hint="default"/>
        <w:lang w:val="en-US" w:eastAsia="en-US" w:bidi="ar-SA"/>
      </w:rPr>
    </w:lvl>
    <w:lvl w:ilvl="7" w:tplc="D27C75CE">
      <w:numFmt w:val="bullet"/>
      <w:lvlText w:val="•"/>
      <w:lvlJc w:val="left"/>
      <w:pPr>
        <w:ind w:left="5279" w:hanging="286"/>
      </w:pPr>
      <w:rPr>
        <w:rFonts w:hint="default"/>
        <w:lang w:val="en-US" w:eastAsia="en-US" w:bidi="ar-SA"/>
      </w:rPr>
    </w:lvl>
    <w:lvl w:ilvl="8" w:tplc="EF264834">
      <w:numFmt w:val="bullet"/>
      <w:lvlText w:val="•"/>
      <w:lvlJc w:val="left"/>
      <w:pPr>
        <w:ind w:left="5973" w:hanging="286"/>
      </w:pPr>
      <w:rPr>
        <w:rFonts w:hint="default"/>
        <w:lang w:val="en-US" w:eastAsia="en-US" w:bidi="ar-SA"/>
      </w:rPr>
    </w:lvl>
  </w:abstractNum>
  <w:abstractNum w:abstractNumId="11" w15:restartNumberingAfterBreak="0">
    <w:nsid w:val="52D62C7C"/>
    <w:multiLevelType w:val="hybridMultilevel"/>
    <w:tmpl w:val="D4D4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F609D"/>
    <w:multiLevelType w:val="hybridMultilevel"/>
    <w:tmpl w:val="9034B3E0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D69AE"/>
    <w:multiLevelType w:val="hybridMultilevel"/>
    <w:tmpl w:val="C9A69A86"/>
    <w:lvl w:ilvl="0" w:tplc="D66A4F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D0A7C"/>
    <w:multiLevelType w:val="hybridMultilevel"/>
    <w:tmpl w:val="CD1A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63FA2"/>
    <w:multiLevelType w:val="hybridMultilevel"/>
    <w:tmpl w:val="65DC01DA"/>
    <w:lvl w:ilvl="0" w:tplc="3996A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5770F"/>
    <w:multiLevelType w:val="hybridMultilevel"/>
    <w:tmpl w:val="B7085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54446"/>
    <w:multiLevelType w:val="hybridMultilevel"/>
    <w:tmpl w:val="CED6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C167F"/>
    <w:multiLevelType w:val="hybridMultilevel"/>
    <w:tmpl w:val="80D270C4"/>
    <w:lvl w:ilvl="0" w:tplc="A45CE38E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E5C4D02">
      <w:numFmt w:val="bullet"/>
      <w:lvlText w:val="•"/>
      <w:lvlJc w:val="left"/>
      <w:pPr>
        <w:ind w:left="1114" w:hanging="284"/>
      </w:pPr>
      <w:rPr>
        <w:rFonts w:hint="default"/>
        <w:lang w:val="en-US" w:eastAsia="en-US" w:bidi="ar-SA"/>
      </w:rPr>
    </w:lvl>
    <w:lvl w:ilvl="2" w:tplc="9B741E90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3" w:tplc="BD04DCC6">
      <w:numFmt w:val="bullet"/>
      <w:lvlText w:val="•"/>
      <w:lvlJc w:val="left"/>
      <w:pPr>
        <w:ind w:left="2502" w:hanging="284"/>
      </w:pPr>
      <w:rPr>
        <w:rFonts w:hint="default"/>
        <w:lang w:val="en-US" w:eastAsia="en-US" w:bidi="ar-SA"/>
      </w:rPr>
    </w:lvl>
    <w:lvl w:ilvl="4" w:tplc="50AA14BA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5" w:tplc="7D140456">
      <w:numFmt w:val="bullet"/>
      <w:lvlText w:val="•"/>
      <w:lvlJc w:val="left"/>
      <w:pPr>
        <w:ind w:left="3891" w:hanging="284"/>
      </w:pPr>
      <w:rPr>
        <w:rFonts w:hint="default"/>
        <w:lang w:val="en-US" w:eastAsia="en-US" w:bidi="ar-SA"/>
      </w:rPr>
    </w:lvl>
    <w:lvl w:ilvl="6" w:tplc="C596AD82">
      <w:numFmt w:val="bullet"/>
      <w:lvlText w:val="•"/>
      <w:lvlJc w:val="left"/>
      <w:pPr>
        <w:ind w:left="4585" w:hanging="284"/>
      </w:pPr>
      <w:rPr>
        <w:rFonts w:hint="default"/>
        <w:lang w:val="en-US" w:eastAsia="en-US" w:bidi="ar-SA"/>
      </w:rPr>
    </w:lvl>
    <w:lvl w:ilvl="7" w:tplc="E03E34C2">
      <w:numFmt w:val="bullet"/>
      <w:lvlText w:val="•"/>
      <w:lvlJc w:val="left"/>
      <w:pPr>
        <w:ind w:left="5279" w:hanging="284"/>
      </w:pPr>
      <w:rPr>
        <w:rFonts w:hint="default"/>
        <w:lang w:val="en-US" w:eastAsia="en-US" w:bidi="ar-SA"/>
      </w:rPr>
    </w:lvl>
    <w:lvl w:ilvl="8" w:tplc="6242DD40">
      <w:numFmt w:val="bullet"/>
      <w:lvlText w:val="•"/>
      <w:lvlJc w:val="left"/>
      <w:pPr>
        <w:ind w:left="5973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78E00E1B"/>
    <w:multiLevelType w:val="hybridMultilevel"/>
    <w:tmpl w:val="8512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65FCA"/>
    <w:multiLevelType w:val="multilevel"/>
    <w:tmpl w:val="36E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AF3BF7"/>
    <w:multiLevelType w:val="hybridMultilevel"/>
    <w:tmpl w:val="47AE5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F52F3"/>
    <w:multiLevelType w:val="multilevel"/>
    <w:tmpl w:val="EEC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925EC6"/>
    <w:multiLevelType w:val="hybridMultilevel"/>
    <w:tmpl w:val="8950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1"/>
  </w:num>
  <w:num w:numId="5">
    <w:abstractNumId w:val="17"/>
  </w:num>
  <w:num w:numId="6">
    <w:abstractNumId w:val="6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14"/>
  </w:num>
  <w:num w:numId="12">
    <w:abstractNumId w:val="23"/>
  </w:num>
  <w:num w:numId="13">
    <w:abstractNumId w:val="3"/>
  </w:num>
  <w:num w:numId="14">
    <w:abstractNumId w:val="2"/>
  </w:num>
  <w:num w:numId="15">
    <w:abstractNumId w:val="8"/>
  </w:num>
  <w:num w:numId="16">
    <w:abstractNumId w:val="19"/>
  </w:num>
  <w:num w:numId="17">
    <w:abstractNumId w:val="4"/>
  </w:num>
  <w:num w:numId="18">
    <w:abstractNumId w:val="20"/>
  </w:num>
  <w:num w:numId="19">
    <w:abstractNumId w:val="22"/>
  </w:num>
  <w:num w:numId="20">
    <w:abstractNumId w:val="9"/>
  </w:num>
  <w:num w:numId="21">
    <w:abstractNumId w:val="0"/>
  </w:num>
  <w:num w:numId="22">
    <w:abstractNumId w:val="11"/>
  </w:num>
  <w:num w:numId="23">
    <w:abstractNumId w:val="10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CA"/>
    <w:rsid w:val="00004D67"/>
    <w:rsid w:val="00014DF3"/>
    <w:rsid w:val="000325D5"/>
    <w:rsid w:val="00036BCC"/>
    <w:rsid w:val="00040292"/>
    <w:rsid w:val="00044955"/>
    <w:rsid w:val="00073B4E"/>
    <w:rsid w:val="000A25F6"/>
    <w:rsid w:val="000D0DF5"/>
    <w:rsid w:val="000E68A6"/>
    <w:rsid w:val="001056E2"/>
    <w:rsid w:val="00106E0D"/>
    <w:rsid w:val="0012660A"/>
    <w:rsid w:val="00154142"/>
    <w:rsid w:val="0015558B"/>
    <w:rsid w:val="00163920"/>
    <w:rsid w:val="001A317D"/>
    <w:rsid w:val="001A344E"/>
    <w:rsid w:val="001B2221"/>
    <w:rsid w:val="001B5DED"/>
    <w:rsid w:val="001C047C"/>
    <w:rsid w:val="001F3391"/>
    <w:rsid w:val="00200EEC"/>
    <w:rsid w:val="002064C9"/>
    <w:rsid w:val="00213900"/>
    <w:rsid w:val="00245C34"/>
    <w:rsid w:val="00250CDA"/>
    <w:rsid w:val="002834D5"/>
    <w:rsid w:val="00284CB9"/>
    <w:rsid w:val="0029337E"/>
    <w:rsid w:val="002E067B"/>
    <w:rsid w:val="003074BE"/>
    <w:rsid w:val="00316245"/>
    <w:rsid w:val="00335BA2"/>
    <w:rsid w:val="0034000B"/>
    <w:rsid w:val="003467C0"/>
    <w:rsid w:val="00364DD0"/>
    <w:rsid w:val="003D0AB4"/>
    <w:rsid w:val="003D46DD"/>
    <w:rsid w:val="003D7264"/>
    <w:rsid w:val="003F0459"/>
    <w:rsid w:val="004019BA"/>
    <w:rsid w:val="0040594D"/>
    <w:rsid w:val="004139C6"/>
    <w:rsid w:val="00436B89"/>
    <w:rsid w:val="00446290"/>
    <w:rsid w:val="004476DE"/>
    <w:rsid w:val="0046288A"/>
    <w:rsid w:val="00502BA6"/>
    <w:rsid w:val="00510943"/>
    <w:rsid w:val="00516ECA"/>
    <w:rsid w:val="005533F6"/>
    <w:rsid w:val="0056255B"/>
    <w:rsid w:val="005656D7"/>
    <w:rsid w:val="00587E07"/>
    <w:rsid w:val="005A320A"/>
    <w:rsid w:val="005B3D06"/>
    <w:rsid w:val="005E149A"/>
    <w:rsid w:val="00631B56"/>
    <w:rsid w:val="00656692"/>
    <w:rsid w:val="006A622F"/>
    <w:rsid w:val="006C26EA"/>
    <w:rsid w:val="006C4ED6"/>
    <w:rsid w:val="006F5B79"/>
    <w:rsid w:val="00721C0E"/>
    <w:rsid w:val="00753A59"/>
    <w:rsid w:val="007731C9"/>
    <w:rsid w:val="00773E83"/>
    <w:rsid w:val="00791DD4"/>
    <w:rsid w:val="00797E7F"/>
    <w:rsid w:val="007A5200"/>
    <w:rsid w:val="007B0580"/>
    <w:rsid w:val="007B578B"/>
    <w:rsid w:val="007B6D6B"/>
    <w:rsid w:val="007C40E1"/>
    <w:rsid w:val="007D44A0"/>
    <w:rsid w:val="007F49D6"/>
    <w:rsid w:val="007F56CA"/>
    <w:rsid w:val="00816C88"/>
    <w:rsid w:val="0083462B"/>
    <w:rsid w:val="008630DB"/>
    <w:rsid w:val="00884A6D"/>
    <w:rsid w:val="008930A9"/>
    <w:rsid w:val="008B5E71"/>
    <w:rsid w:val="008B6587"/>
    <w:rsid w:val="008B7B07"/>
    <w:rsid w:val="009007AB"/>
    <w:rsid w:val="009043A3"/>
    <w:rsid w:val="00911BF1"/>
    <w:rsid w:val="009165A1"/>
    <w:rsid w:val="0092502A"/>
    <w:rsid w:val="009473AE"/>
    <w:rsid w:val="00947EB7"/>
    <w:rsid w:val="00967891"/>
    <w:rsid w:val="0097254D"/>
    <w:rsid w:val="00990C76"/>
    <w:rsid w:val="009C3B87"/>
    <w:rsid w:val="00A51899"/>
    <w:rsid w:val="00A950CB"/>
    <w:rsid w:val="00AC5EC7"/>
    <w:rsid w:val="00AE1BF2"/>
    <w:rsid w:val="00AE2D5D"/>
    <w:rsid w:val="00AE516B"/>
    <w:rsid w:val="00B355FB"/>
    <w:rsid w:val="00B36C8F"/>
    <w:rsid w:val="00B43B26"/>
    <w:rsid w:val="00B47161"/>
    <w:rsid w:val="00B501C9"/>
    <w:rsid w:val="00B51144"/>
    <w:rsid w:val="00B662D4"/>
    <w:rsid w:val="00B73245"/>
    <w:rsid w:val="00B87D5E"/>
    <w:rsid w:val="00B90A22"/>
    <w:rsid w:val="00BA4E15"/>
    <w:rsid w:val="00BA6885"/>
    <w:rsid w:val="00BD4506"/>
    <w:rsid w:val="00C1446A"/>
    <w:rsid w:val="00C24212"/>
    <w:rsid w:val="00C3254C"/>
    <w:rsid w:val="00C70080"/>
    <w:rsid w:val="00C70083"/>
    <w:rsid w:val="00C751F0"/>
    <w:rsid w:val="00CB036B"/>
    <w:rsid w:val="00CC2D9C"/>
    <w:rsid w:val="00CE4EBC"/>
    <w:rsid w:val="00D02AAF"/>
    <w:rsid w:val="00D31FCA"/>
    <w:rsid w:val="00D3297B"/>
    <w:rsid w:val="00D35780"/>
    <w:rsid w:val="00D3794E"/>
    <w:rsid w:val="00D4014A"/>
    <w:rsid w:val="00D516DA"/>
    <w:rsid w:val="00D735BD"/>
    <w:rsid w:val="00D74ABC"/>
    <w:rsid w:val="00D77962"/>
    <w:rsid w:val="00DB4FE4"/>
    <w:rsid w:val="00DB73E0"/>
    <w:rsid w:val="00DC103F"/>
    <w:rsid w:val="00DC2F52"/>
    <w:rsid w:val="00DD3081"/>
    <w:rsid w:val="00DE4C1B"/>
    <w:rsid w:val="00E33F8E"/>
    <w:rsid w:val="00E34D2A"/>
    <w:rsid w:val="00E40BEA"/>
    <w:rsid w:val="00E54DCD"/>
    <w:rsid w:val="00E55C25"/>
    <w:rsid w:val="00E57D06"/>
    <w:rsid w:val="00E634E2"/>
    <w:rsid w:val="00E64A41"/>
    <w:rsid w:val="00E92A55"/>
    <w:rsid w:val="00E95C15"/>
    <w:rsid w:val="00ED5B59"/>
    <w:rsid w:val="00EF4DCF"/>
    <w:rsid w:val="00F0091A"/>
    <w:rsid w:val="00F05929"/>
    <w:rsid w:val="00F061EF"/>
    <w:rsid w:val="00F22323"/>
    <w:rsid w:val="00F2250E"/>
    <w:rsid w:val="00F22A72"/>
    <w:rsid w:val="00F73846"/>
    <w:rsid w:val="00F75C38"/>
    <w:rsid w:val="00F806A4"/>
    <w:rsid w:val="00F8438F"/>
    <w:rsid w:val="00F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FB824"/>
  <w15:docId w15:val="{69B1C262-EEE8-4AF2-8130-3D5A131E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"/>
    <w:basedOn w:val="Normal"/>
    <w:link w:val="ListParagraphChar"/>
    <w:uiPriority w:val="34"/>
    <w:qFormat/>
    <w:rsid w:val="007F56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F56CA"/>
  </w:style>
  <w:style w:type="paragraph" w:styleId="NormalWeb">
    <w:name w:val="Normal (Web)"/>
    <w:basedOn w:val="Normal"/>
    <w:uiPriority w:val="99"/>
    <w:unhideWhenUsed/>
    <w:rsid w:val="0029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9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89"/>
  </w:style>
  <w:style w:type="paragraph" w:styleId="Footer">
    <w:name w:val="footer"/>
    <w:basedOn w:val="Normal"/>
    <w:link w:val="FooterChar"/>
    <w:uiPriority w:val="99"/>
    <w:unhideWhenUsed/>
    <w:rsid w:val="0043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89"/>
  </w:style>
  <w:style w:type="paragraph" w:customStyle="1" w:styleId="TableParagraph">
    <w:name w:val="Table Paragraph"/>
    <w:basedOn w:val="Normal"/>
    <w:uiPriority w:val="1"/>
    <w:qFormat/>
    <w:rsid w:val="0046288A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</w:rPr>
  </w:style>
  <w:style w:type="paragraph" w:styleId="BodyText">
    <w:name w:val="Body Text"/>
    <w:basedOn w:val="Normal"/>
    <w:link w:val="BodyTextChar"/>
    <w:uiPriority w:val="1"/>
    <w:qFormat/>
    <w:rsid w:val="0046288A"/>
    <w:pPr>
      <w:widowControl w:val="0"/>
      <w:autoSpaceDE w:val="0"/>
      <w:autoSpaceDN w:val="0"/>
      <w:spacing w:after="0" w:line="240" w:lineRule="auto"/>
      <w:ind w:left="967"/>
    </w:pPr>
    <w:rPr>
      <w:rFonts w:ascii="Tahoma" w:eastAsia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6288A"/>
    <w:rPr>
      <w:rFonts w:ascii="Tahoma" w:eastAsia="Tahoma" w:hAnsi="Tahoma" w:cs="Tahoma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254D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link w:val="ListParagraph"/>
    <w:uiPriority w:val="34"/>
    <w:locked/>
    <w:rsid w:val="00F8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73d7fe-b57d-4c6a-91cf-75a56b02c5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F24B1288A0A4CA0325CB892A8676D" ma:contentTypeVersion="16" ma:contentTypeDescription="Create a new document." ma:contentTypeScope="" ma:versionID="94c2f77461a4cfa6be2acb907d13d755">
  <xsd:schema xmlns:xsd="http://www.w3.org/2001/XMLSchema" xmlns:xs="http://www.w3.org/2001/XMLSchema" xmlns:p="http://schemas.microsoft.com/office/2006/metadata/properties" xmlns:ns3="dba6d381-20fa-4c34-bb82-bdeef3a37a65" xmlns:ns4="8873d7fe-b57d-4c6a-91cf-75a56b02c548" targetNamespace="http://schemas.microsoft.com/office/2006/metadata/properties" ma:root="true" ma:fieldsID="82348cb67b96578d068e5dfe389bb325" ns3:_="" ns4:_="">
    <xsd:import namespace="dba6d381-20fa-4c34-bb82-bdeef3a37a65"/>
    <xsd:import namespace="8873d7fe-b57d-4c6a-91cf-75a56b02c5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6d381-20fa-4c34-bb82-bdeef3a3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3d7fe-b57d-4c6a-91cf-75a56b02c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AE4FB-481D-4FAB-B0FB-862E7ABDF8AE}">
  <ds:schemaRefs>
    <ds:schemaRef ds:uri="http://schemas.microsoft.com/office/2006/metadata/properties"/>
    <ds:schemaRef ds:uri="http://schemas.microsoft.com/office/infopath/2007/PartnerControls"/>
    <ds:schemaRef ds:uri="8873d7fe-b57d-4c6a-91cf-75a56b02c548"/>
  </ds:schemaRefs>
</ds:datastoreItem>
</file>

<file path=customXml/itemProps2.xml><?xml version="1.0" encoding="utf-8"?>
<ds:datastoreItem xmlns:ds="http://schemas.openxmlformats.org/officeDocument/2006/customXml" ds:itemID="{8650D758-738E-4EC2-A419-7E1C3D59C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6d381-20fa-4c34-bb82-bdeef3a37a65"/>
    <ds:schemaRef ds:uri="8873d7fe-b57d-4c6a-91cf-75a56b02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746FF-EB60-4F25-879D-DB0435EFC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E7FFC-DCA3-485A-8B0F-1ACD2C9A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robert.fullerton</dc:creator>
  <cp:lastModifiedBy>Alex McKee</cp:lastModifiedBy>
  <cp:revision>2</cp:revision>
  <cp:lastPrinted>2017-09-28T09:43:00Z</cp:lastPrinted>
  <dcterms:created xsi:type="dcterms:W3CDTF">2024-08-30T14:18:00Z</dcterms:created>
  <dcterms:modified xsi:type="dcterms:W3CDTF">2024-08-30T14:18:00Z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0x010100801F24B1288A0A4CA0325CB892A8676D</vt:lpwstr>
  </property>
</Properties>
</file>