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CD1" w14:textId="17C0A538" w:rsidR="008F2ED4" w:rsidRPr="00C81C00" w:rsidRDefault="008F2ED4" w:rsidP="008F2ED4">
      <w:pPr>
        <w:pStyle w:val="Heading1"/>
        <w:rPr>
          <w:rFonts w:ascii="Arial" w:hAnsi="Arial" w:cs="Arial"/>
          <w:b w:val="0"/>
          <w:bCs/>
          <w:szCs w:val="28"/>
        </w:rPr>
      </w:pPr>
      <w:r w:rsidRPr="00C81C00">
        <w:rPr>
          <w:rFonts w:ascii="Arial" w:hAnsi="Arial" w:cs="Arial"/>
          <w:b w:val="0"/>
          <w:noProof/>
          <w:szCs w:val="28"/>
          <w:lang w:eastAsia="en-GB"/>
        </w:rPr>
        <w:drawing>
          <wp:anchor distT="0" distB="0" distL="114300" distR="114300" simplePos="0" relativeHeight="251661312" behindDoc="1" locked="0" layoutInCell="1" allowOverlap="1" wp14:anchorId="5FB8ED35" wp14:editId="111618C3">
            <wp:simplePos x="0" y="0"/>
            <wp:positionH relativeFrom="column">
              <wp:posOffset>3657600</wp:posOffset>
            </wp:positionH>
            <wp:positionV relativeFrom="paragraph">
              <wp:posOffset>-5080</wp:posOffset>
            </wp:positionV>
            <wp:extent cx="2076450" cy="933450"/>
            <wp:effectExtent l="0" t="0" r="0" b="0"/>
            <wp:wrapNone/>
            <wp:docPr id="170788978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8978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pic:spPr>
                </pic:pic>
              </a:graphicData>
            </a:graphic>
            <wp14:sizeRelH relativeFrom="page">
              <wp14:pctWidth>0</wp14:pctWidth>
            </wp14:sizeRelH>
            <wp14:sizeRelV relativeFrom="page">
              <wp14:pctHeight>0</wp14:pctHeight>
            </wp14:sizeRelV>
          </wp:anchor>
        </w:drawing>
      </w:r>
    </w:p>
    <w:p w14:paraId="0D9FD3B7" w14:textId="77777777" w:rsidR="008F2ED4" w:rsidRPr="00C81C00" w:rsidRDefault="008F2ED4" w:rsidP="008F2ED4">
      <w:pPr>
        <w:pStyle w:val="Heading1"/>
        <w:rPr>
          <w:rFonts w:ascii="Arial" w:hAnsi="Arial" w:cs="Arial"/>
          <w:b w:val="0"/>
          <w:bCs/>
          <w:szCs w:val="28"/>
        </w:rPr>
      </w:pPr>
    </w:p>
    <w:p w14:paraId="4789DBA3" w14:textId="77777777" w:rsidR="008F2ED4" w:rsidRPr="00C81C00" w:rsidRDefault="008F2ED4" w:rsidP="008F2ED4">
      <w:pPr>
        <w:pStyle w:val="Heading1"/>
        <w:rPr>
          <w:rFonts w:ascii="Arial" w:hAnsi="Arial" w:cs="Arial"/>
          <w:bCs/>
          <w:sz w:val="36"/>
          <w:szCs w:val="36"/>
        </w:rPr>
      </w:pPr>
      <w:r w:rsidRPr="00C81C00">
        <w:rPr>
          <w:rFonts w:ascii="Arial" w:hAnsi="Arial" w:cs="Arial"/>
          <w:bCs/>
          <w:sz w:val="36"/>
          <w:szCs w:val="36"/>
        </w:rPr>
        <w:t>Job Description</w:t>
      </w:r>
    </w:p>
    <w:p w14:paraId="35096F3A" w14:textId="77777777" w:rsidR="008F2ED4" w:rsidRDefault="008F2ED4" w:rsidP="00767830">
      <w:pPr>
        <w:pStyle w:val="Header"/>
        <w:tabs>
          <w:tab w:val="left" w:pos="720"/>
        </w:tabs>
        <w:jc w:val="both"/>
        <w:rPr>
          <w:rFonts w:ascii="Arial" w:hAnsi="Arial" w:cs="Arial"/>
          <w:b/>
          <w:bCs/>
          <w:sz w:val="27"/>
          <w:szCs w:val="27"/>
          <w:u w:val="single"/>
        </w:rPr>
      </w:pPr>
    </w:p>
    <w:p w14:paraId="11F0D8C6" w14:textId="77777777" w:rsidR="008F2ED4" w:rsidRDefault="008F2ED4" w:rsidP="00767830">
      <w:pPr>
        <w:pStyle w:val="Header"/>
        <w:tabs>
          <w:tab w:val="left" w:pos="720"/>
        </w:tabs>
        <w:jc w:val="both"/>
        <w:rPr>
          <w:rFonts w:ascii="Arial" w:hAnsi="Arial" w:cs="Arial"/>
          <w:b/>
          <w:bCs/>
          <w:sz w:val="27"/>
          <w:szCs w:val="27"/>
          <w:u w:val="single"/>
        </w:rPr>
      </w:pPr>
    </w:p>
    <w:p w14:paraId="5D521A57" w14:textId="45FCE52D" w:rsidR="00C61C22" w:rsidRPr="00F8714C" w:rsidRDefault="00C61C22" w:rsidP="00767830">
      <w:pPr>
        <w:pStyle w:val="Header"/>
        <w:tabs>
          <w:tab w:val="left" w:pos="720"/>
        </w:tabs>
        <w:jc w:val="both"/>
        <w:rPr>
          <w:rFonts w:ascii="Arial" w:hAnsi="Arial" w:cs="Arial"/>
          <w:b/>
          <w:bCs/>
          <w:szCs w:val="28"/>
          <w:u w:val="single"/>
        </w:rPr>
      </w:pPr>
      <w:r w:rsidRPr="00556A07">
        <w:rPr>
          <w:rFonts w:ascii="Arial" w:hAnsi="Arial" w:cs="Arial"/>
          <w:b/>
          <w:bCs/>
          <w:sz w:val="27"/>
          <w:szCs w:val="27"/>
          <w:u w:val="single"/>
        </w:rPr>
        <w:t>JOB DESCRIPTI</w:t>
      </w:r>
      <w:r>
        <w:rPr>
          <w:rFonts w:ascii="Arial" w:hAnsi="Arial" w:cs="Arial"/>
          <w:b/>
          <w:bCs/>
          <w:sz w:val="27"/>
          <w:szCs w:val="27"/>
          <w:u w:val="single"/>
        </w:rPr>
        <w:t>ON</w:t>
      </w:r>
    </w:p>
    <w:p w14:paraId="31C957C5" w14:textId="77777777" w:rsidR="00C61C22" w:rsidRPr="00E0560F" w:rsidRDefault="00C61C22" w:rsidP="00767830">
      <w:pPr>
        <w:jc w:val="both"/>
        <w:rPr>
          <w:rFonts w:cs="Arial"/>
          <w:szCs w:val="28"/>
        </w:rPr>
      </w:pPr>
    </w:p>
    <w:p w14:paraId="1438E414" w14:textId="53367E47" w:rsidR="00C61C22" w:rsidRPr="00E0560F" w:rsidRDefault="00C61C22" w:rsidP="00767830">
      <w:pPr>
        <w:pStyle w:val="Heading1"/>
        <w:ind w:left="720"/>
        <w:jc w:val="both"/>
        <w:rPr>
          <w:rFonts w:ascii="Arial" w:hAnsi="Arial" w:cs="Arial"/>
          <w:b w:val="0"/>
          <w:szCs w:val="28"/>
        </w:rPr>
      </w:pPr>
      <w:r w:rsidRPr="00E0560F">
        <w:rPr>
          <w:rFonts w:ascii="Arial" w:hAnsi="Arial" w:cs="Arial"/>
          <w:b w:val="0"/>
          <w:szCs w:val="28"/>
        </w:rPr>
        <w:t>Job Title</w:t>
      </w:r>
      <w:r w:rsidRPr="00E0560F">
        <w:rPr>
          <w:rFonts w:ascii="Arial" w:hAnsi="Arial" w:cs="Arial"/>
          <w:b w:val="0"/>
          <w:szCs w:val="28"/>
        </w:rPr>
        <w:tab/>
      </w:r>
      <w:r w:rsidRPr="00E0560F">
        <w:rPr>
          <w:rFonts w:ascii="Arial" w:hAnsi="Arial" w:cs="Arial"/>
          <w:b w:val="0"/>
          <w:szCs w:val="28"/>
        </w:rPr>
        <w:tab/>
        <w:t xml:space="preserve">: </w:t>
      </w:r>
      <w:r w:rsidR="00947666">
        <w:rPr>
          <w:rFonts w:ascii="Arial" w:hAnsi="Arial" w:cs="Arial"/>
          <w:b w:val="0"/>
          <w:szCs w:val="28"/>
        </w:rPr>
        <w:t>Employment Offic</w:t>
      </w:r>
      <w:r w:rsidR="00E86DC7">
        <w:rPr>
          <w:rFonts w:ascii="Arial" w:hAnsi="Arial" w:cs="Arial"/>
          <w:b w:val="0"/>
          <w:szCs w:val="28"/>
        </w:rPr>
        <w:t>er</w:t>
      </w:r>
    </w:p>
    <w:p w14:paraId="65929FFD" w14:textId="60495365" w:rsidR="00C61C22" w:rsidRPr="00E0560F" w:rsidRDefault="00C61C22" w:rsidP="00767830">
      <w:pPr>
        <w:ind w:firstLine="720"/>
        <w:jc w:val="both"/>
        <w:rPr>
          <w:rFonts w:cs="Arial"/>
          <w:szCs w:val="28"/>
        </w:rPr>
      </w:pPr>
      <w:r w:rsidRPr="00E0560F">
        <w:rPr>
          <w:rFonts w:cs="Arial"/>
          <w:szCs w:val="28"/>
          <w:lang w:val="en-GB"/>
        </w:rPr>
        <w:t>Responsible To</w:t>
      </w:r>
      <w:r w:rsidRPr="00E0560F">
        <w:rPr>
          <w:rFonts w:cs="Arial"/>
          <w:szCs w:val="28"/>
          <w:lang w:val="en-GB"/>
        </w:rPr>
        <w:tab/>
        <w:t xml:space="preserve">: </w:t>
      </w:r>
      <w:r w:rsidR="004708E5">
        <w:rPr>
          <w:rFonts w:cs="Arial"/>
          <w:szCs w:val="28"/>
        </w:rPr>
        <w:t>Employment &amp; Skills Manager</w:t>
      </w:r>
    </w:p>
    <w:p w14:paraId="4510AD1D" w14:textId="33994F14" w:rsidR="00C61C22" w:rsidRPr="00E0560F" w:rsidRDefault="00C61C22" w:rsidP="00767830">
      <w:pPr>
        <w:ind w:firstLine="720"/>
        <w:jc w:val="both"/>
        <w:rPr>
          <w:rFonts w:cs="Arial"/>
          <w:szCs w:val="28"/>
        </w:rPr>
      </w:pPr>
      <w:r w:rsidRPr="00E0560F">
        <w:rPr>
          <w:rFonts w:cs="Arial"/>
          <w:szCs w:val="28"/>
        </w:rPr>
        <w:t>Location</w:t>
      </w:r>
      <w:r w:rsidRPr="00E0560F">
        <w:rPr>
          <w:rFonts w:cs="Arial"/>
          <w:szCs w:val="28"/>
        </w:rPr>
        <w:tab/>
      </w:r>
      <w:r w:rsidRPr="00E0560F">
        <w:rPr>
          <w:rFonts w:cs="Arial"/>
          <w:szCs w:val="28"/>
        </w:rPr>
        <w:tab/>
        <w:t xml:space="preserve">: </w:t>
      </w:r>
      <w:r w:rsidR="004F41E6">
        <w:rPr>
          <w:rFonts w:cs="Arial"/>
          <w:szCs w:val="28"/>
        </w:rPr>
        <w:t>Belfast/</w:t>
      </w:r>
      <w:r w:rsidR="001B3E51">
        <w:rPr>
          <w:rFonts w:cs="Arial"/>
          <w:szCs w:val="28"/>
        </w:rPr>
        <w:t>Hybrid/On-site (D</w:t>
      </w:r>
      <w:r w:rsidR="00BB3EE3">
        <w:rPr>
          <w:rFonts w:cs="Arial"/>
          <w:szCs w:val="28"/>
        </w:rPr>
        <w:t>A/Employers etc.</w:t>
      </w:r>
      <w:r w:rsidR="001B3E51">
        <w:rPr>
          <w:rFonts w:cs="Arial"/>
          <w:szCs w:val="28"/>
        </w:rPr>
        <w:t>)</w:t>
      </w:r>
    </w:p>
    <w:p w14:paraId="2BCE0335" w14:textId="117AF1CE" w:rsidR="00C61C22" w:rsidRPr="00E0560F" w:rsidRDefault="00C61C22" w:rsidP="00767830">
      <w:pPr>
        <w:ind w:firstLine="720"/>
        <w:jc w:val="both"/>
        <w:rPr>
          <w:rFonts w:cs="Arial"/>
          <w:szCs w:val="28"/>
        </w:rPr>
      </w:pPr>
      <w:r w:rsidRPr="00E0560F">
        <w:rPr>
          <w:rFonts w:cs="Arial"/>
          <w:szCs w:val="28"/>
        </w:rPr>
        <w:t>Hours</w:t>
      </w:r>
      <w:r w:rsidRPr="00E0560F">
        <w:rPr>
          <w:rFonts w:cs="Arial"/>
          <w:szCs w:val="28"/>
        </w:rPr>
        <w:tab/>
      </w:r>
      <w:r w:rsidRPr="00E0560F">
        <w:rPr>
          <w:rFonts w:cs="Arial"/>
          <w:szCs w:val="28"/>
        </w:rPr>
        <w:tab/>
        <w:t xml:space="preserve">: </w:t>
      </w:r>
      <w:r>
        <w:rPr>
          <w:rFonts w:cs="Arial"/>
          <w:szCs w:val="28"/>
        </w:rPr>
        <w:t>F/T 35 hours per week</w:t>
      </w:r>
      <w:r w:rsidR="00AE2502">
        <w:rPr>
          <w:rFonts w:cs="Arial"/>
          <w:szCs w:val="28"/>
        </w:rPr>
        <w:t xml:space="preserve"> and Part time positions </w:t>
      </w:r>
    </w:p>
    <w:p w14:paraId="195DE1A5" w14:textId="1E0C34DF" w:rsidR="00C61C22" w:rsidRPr="00767830" w:rsidRDefault="00C61C22" w:rsidP="00767830">
      <w:pPr>
        <w:ind w:firstLine="720"/>
        <w:jc w:val="both"/>
        <w:rPr>
          <w:rFonts w:cs="Arial"/>
          <w:color w:val="FF0000"/>
          <w:szCs w:val="28"/>
        </w:rPr>
      </w:pPr>
      <w:r w:rsidRPr="00E0560F">
        <w:rPr>
          <w:rFonts w:cs="Arial"/>
          <w:szCs w:val="28"/>
        </w:rPr>
        <w:t>Salary</w:t>
      </w:r>
      <w:r w:rsidRPr="00E0560F">
        <w:rPr>
          <w:rFonts w:cs="Arial"/>
          <w:szCs w:val="28"/>
        </w:rPr>
        <w:tab/>
      </w:r>
      <w:r w:rsidRPr="00E0560F">
        <w:rPr>
          <w:rFonts w:cs="Arial"/>
          <w:szCs w:val="28"/>
        </w:rPr>
        <w:tab/>
        <w:t xml:space="preserve">: </w:t>
      </w:r>
      <w:r w:rsidR="004708E5" w:rsidRPr="00163039">
        <w:rPr>
          <w:rFonts w:cs="Arial"/>
          <w:szCs w:val="28"/>
        </w:rPr>
        <w:t>Band 5 EO scale</w:t>
      </w:r>
      <w:r w:rsidR="00AE2502">
        <w:rPr>
          <w:rFonts w:cs="Arial"/>
          <w:szCs w:val="28"/>
        </w:rPr>
        <w:t xml:space="preserve"> - £30,572 full time equivalent </w:t>
      </w:r>
    </w:p>
    <w:p w14:paraId="41A6452B" w14:textId="77FACE15" w:rsidR="00C61C22" w:rsidRPr="00E0560F" w:rsidRDefault="00C61C22" w:rsidP="00767830">
      <w:pPr>
        <w:ind w:firstLine="720"/>
        <w:jc w:val="both"/>
        <w:rPr>
          <w:rFonts w:cs="Arial"/>
          <w:szCs w:val="28"/>
        </w:rPr>
      </w:pPr>
      <w:r>
        <w:rPr>
          <w:rFonts w:cs="Arial"/>
          <w:szCs w:val="28"/>
        </w:rPr>
        <w:t>Duration</w:t>
      </w:r>
      <w:r>
        <w:rPr>
          <w:rFonts w:cs="Arial"/>
          <w:szCs w:val="28"/>
        </w:rPr>
        <w:tab/>
      </w:r>
      <w:r>
        <w:rPr>
          <w:rFonts w:cs="Arial"/>
          <w:szCs w:val="28"/>
        </w:rPr>
        <w:tab/>
        <w:t>:</w:t>
      </w:r>
      <w:r w:rsidR="0006031F">
        <w:rPr>
          <w:rFonts w:cs="Arial"/>
          <w:szCs w:val="28"/>
        </w:rPr>
        <w:t xml:space="preserve"> </w:t>
      </w:r>
      <w:r w:rsidR="00AE2502">
        <w:rPr>
          <w:rFonts w:cs="Arial"/>
          <w:szCs w:val="28"/>
        </w:rPr>
        <w:t>Initial contract to March 202</w:t>
      </w:r>
      <w:r w:rsidR="00F40FFF">
        <w:rPr>
          <w:rFonts w:cs="Arial"/>
          <w:szCs w:val="28"/>
        </w:rPr>
        <w:t>5</w:t>
      </w:r>
      <w:r w:rsidR="00AE2502">
        <w:rPr>
          <w:rFonts w:cs="Arial"/>
          <w:szCs w:val="28"/>
        </w:rPr>
        <w:t xml:space="preserve"> with potential further 12 month extension, subject to funding. </w:t>
      </w:r>
    </w:p>
    <w:p w14:paraId="22B84E60" w14:textId="77777777" w:rsidR="00C61C22" w:rsidRPr="00E0560F" w:rsidRDefault="00C61C22" w:rsidP="00767830">
      <w:pPr>
        <w:ind w:firstLine="720"/>
        <w:jc w:val="both"/>
        <w:rPr>
          <w:rFonts w:cs="Arial"/>
          <w:bCs/>
          <w:szCs w:val="28"/>
          <w:lang w:val="en-GB"/>
        </w:rPr>
      </w:pPr>
    </w:p>
    <w:p w14:paraId="13A384DB" w14:textId="0CC4FB6C" w:rsidR="00C61C22" w:rsidRPr="00362A78" w:rsidRDefault="00C61C22" w:rsidP="00767830">
      <w:pPr>
        <w:overflowPunct w:val="0"/>
        <w:autoSpaceDE w:val="0"/>
        <w:autoSpaceDN w:val="0"/>
        <w:adjustRightInd w:val="0"/>
        <w:ind w:left="720"/>
        <w:jc w:val="both"/>
        <w:rPr>
          <w:rFonts w:cs="Arial"/>
          <w:szCs w:val="28"/>
        </w:rPr>
      </w:pPr>
      <w:r w:rsidRPr="00F8714C">
        <w:rPr>
          <w:rFonts w:cs="Arial"/>
          <w:b/>
          <w:bCs/>
          <w:szCs w:val="28"/>
          <w:u w:val="single"/>
        </w:rPr>
        <w:t>Main Purpose of the Job</w:t>
      </w:r>
      <w:r w:rsidRPr="00F8714C">
        <w:rPr>
          <w:rFonts w:cs="Arial"/>
          <w:b/>
          <w:bCs/>
          <w:szCs w:val="28"/>
        </w:rPr>
        <w:t>:</w:t>
      </w:r>
      <w:r w:rsidRPr="00E0560F">
        <w:rPr>
          <w:rFonts w:cs="Arial"/>
          <w:szCs w:val="28"/>
        </w:rPr>
        <w:t xml:space="preserve">  The post holder will </w:t>
      </w:r>
      <w:r w:rsidR="00163039">
        <w:rPr>
          <w:rFonts w:cs="Arial"/>
          <w:szCs w:val="28"/>
        </w:rPr>
        <w:t>directly</w:t>
      </w:r>
      <w:r w:rsidR="00AB656D">
        <w:rPr>
          <w:rFonts w:cs="Arial"/>
          <w:szCs w:val="28"/>
        </w:rPr>
        <w:t xml:space="preserve"> deliver </w:t>
      </w:r>
      <w:r w:rsidR="004708E5">
        <w:rPr>
          <w:rFonts w:cs="Arial"/>
          <w:szCs w:val="28"/>
        </w:rPr>
        <w:t xml:space="preserve">engagement and tailored support </w:t>
      </w:r>
      <w:r w:rsidR="00AB656D">
        <w:rPr>
          <w:rFonts w:cs="Arial"/>
          <w:szCs w:val="28"/>
        </w:rPr>
        <w:t xml:space="preserve">activities in </w:t>
      </w:r>
      <w:r w:rsidR="00B91C4B">
        <w:rPr>
          <w:rFonts w:cs="Arial"/>
          <w:szCs w:val="28"/>
        </w:rPr>
        <w:t xml:space="preserve">a designated geographical </w:t>
      </w:r>
      <w:r w:rsidR="00AB656D">
        <w:rPr>
          <w:rFonts w:cs="Arial"/>
          <w:szCs w:val="28"/>
        </w:rPr>
        <w:t>area</w:t>
      </w:r>
      <w:r w:rsidR="00163039">
        <w:rPr>
          <w:rFonts w:cs="Arial"/>
          <w:szCs w:val="28"/>
        </w:rPr>
        <w:t>,</w:t>
      </w:r>
      <w:r w:rsidR="00AB656D">
        <w:rPr>
          <w:rFonts w:cs="Arial"/>
          <w:szCs w:val="28"/>
        </w:rPr>
        <w:t xml:space="preserve"> to </w:t>
      </w:r>
      <w:r w:rsidR="004708E5">
        <w:rPr>
          <w:rFonts w:cs="Arial"/>
          <w:szCs w:val="28"/>
        </w:rPr>
        <w:t>achieve a steady flow of participants</w:t>
      </w:r>
      <w:r w:rsidR="00AB656D">
        <w:rPr>
          <w:rFonts w:cs="Arial"/>
          <w:szCs w:val="28"/>
        </w:rPr>
        <w:t xml:space="preserve">, </w:t>
      </w:r>
      <w:r w:rsidR="004708E5">
        <w:rPr>
          <w:rFonts w:cs="Arial"/>
          <w:szCs w:val="28"/>
        </w:rPr>
        <w:t xml:space="preserve">working collaboratively with </w:t>
      </w:r>
      <w:r w:rsidR="00AB656D">
        <w:rPr>
          <w:rFonts w:cs="Arial"/>
          <w:szCs w:val="28"/>
        </w:rPr>
        <w:t>local p</w:t>
      </w:r>
      <w:r w:rsidR="004708E5">
        <w:rPr>
          <w:rFonts w:cs="Arial"/>
          <w:szCs w:val="28"/>
        </w:rPr>
        <w:t xml:space="preserve">artners, CVS organisations, statutory agencies and </w:t>
      </w:r>
      <w:r w:rsidR="00AB656D">
        <w:rPr>
          <w:rFonts w:cs="Arial"/>
          <w:szCs w:val="28"/>
        </w:rPr>
        <w:t xml:space="preserve">JBOs etc. </w:t>
      </w:r>
      <w:r w:rsidR="00947666">
        <w:rPr>
          <w:rFonts w:cs="Arial"/>
          <w:szCs w:val="28"/>
        </w:rPr>
        <w:t>They w</w:t>
      </w:r>
      <w:r w:rsidR="00AB656D">
        <w:rPr>
          <w:rFonts w:cs="Arial"/>
          <w:szCs w:val="28"/>
        </w:rPr>
        <w:t xml:space="preserve">ill </w:t>
      </w:r>
      <w:r w:rsidR="004708E5">
        <w:rPr>
          <w:rFonts w:cs="Arial"/>
          <w:szCs w:val="28"/>
        </w:rPr>
        <w:t xml:space="preserve">be responsible for managing and maintaining their </w:t>
      </w:r>
      <w:r w:rsidR="00AB656D">
        <w:rPr>
          <w:rFonts w:cs="Arial"/>
          <w:szCs w:val="28"/>
        </w:rPr>
        <w:t xml:space="preserve">own caseload and </w:t>
      </w:r>
      <w:r w:rsidR="004708E5">
        <w:rPr>
          <w:rFonts w:cs="Arial"/>
          <w:szCs w:val="28"/>
        </w:rPr>
        <w:t xml:space="preserve">will </w:t>
      </w:r>
      <w:r w:rsidR="00AB656D">
        <w:rPr>
          <w:rFonts w:cs="Arial"/>
          <w:szCs w:val="28"/>
        </w:rPr>
        <w:t>collaborate across the</w:t>
      </w:r>
      <w:r w:rsidR="004708E5">
        <w:rPr>
          <w:rFonts w:cs="Arial"/>
          <w:szCs w:val="28"/>
        </w:rPr>
        <w:t xml:space="preserve"> wider </w:t>
      </w:r>
      <w:r w:rsidR="00AB656D">
        <w:rPr>
          <w:rFonts w:cs="Arial"/>
          <w:szCs w:val="28"/>
        </w:rPr>
        <w:t xml:space="preserve">team to achieve </w:t>
      </w:r>
      <w:r w:rsidR="004708E5">
        <w:rPr>
          <w:rFonts w:cs="Arial"/>
          <w:szCs w:val="28"/>
        </w:rPr>
        <w:t xml:space="preserve">a range of pre-employment, </w:t>
      </w:r>
      <w:r w:rsidR="00163039">
        <w:rPr>
          <w:rFonts w:cs="Arial"/>
          <w:szCs w:val="28"/>
        </w:rPr>
        <w:t xml:space="preserve">job related skills activities, self-employment, </w:t>
      </w:r>
      <w:r w:rsidR="004708E5">
        <w:rPr>
          <w:rFonts w:cs="Arial"/>
          <w:szCs w:val="28"/>
        </w:rPr>
        <w:t>in-work and sustainability KPIs</w:t>
      </w:r>
      <w:r w:rsidR="00163039">
        <w:rPr>
          <w:rFonts w:cs="Arial"/>
          <w:szCs w:val="28"/>
        </w:rPr>
        <w:t>, quality measures</w:t>
      </w:r>
      <w:r w:rsidR="004708E5">
        <w:rPr>
          <w:rFonts w:cs="Arial"/>
          <w:szCs w:val="28"/>
        </w:rPr>
        <w:t xml:space="preserve"> and targets</w:t>
      </w:r>
      <w:r w:rsidR="00AB656D">
        <w:rPr>
          <w:rFonts w:cs="Arial"/>
          <w:szCs w:val="28"/>
        </w:rPr>
        <w:t>. They will also work directly with local employers</w:t>
      </w:r>
      <w:r w:rsidR="00163039">
        <w:rPr>
          <w:rFonts w:cs="Arial"/>
          <w:szCs w:val="28"/>
        </w:rPr>
        <w:t xml:space="preserve"> in all sectors and roles</w:t>
      </w:r>
      <w:r w:rsidR="00AB656D">
        <w:rPr>
          <w:rFonts w:cs="Arial"/>
          <w:szCs w:val="28"/>
        </w:rPr>
        <w:t xml:space="preserve"> to secure job opportunities</w:t>
      </w:r>
      <w:r w:rsidR="00163039">
        <w:rPr>
          <w:rFonts w:cs="Arial"/>
          <w:szCs w:val="28"/>
        </w:rPr>
        <w:t xml:space="preserve">, </w:t>
      </w:r>
      <w:r w:rsidR="00FA4126">
        <w:rPr>
          <w:rFonts w:cs="Arial"/>
          <w:szCs w:val="28"/>
        </w:rPr>
        <w:t xml:space="preserve">job retention </w:t>
      </w:r>
      <w:r w:rsidR="00163039">
        <w:rPr>
          <w:rFonts w:cs="Arial"/>
          <w:szCs w:val="28"/>
        </w:rPr>
        <w:t>opportunities</w:t>
      </w:r>
      <w:r w:rsidR="00FA4126">
        <w:rPr>
          <w:rFonts w:cs="Arial"/>
          <w:szCs w:val="28"/>
        </w:rPr>
        <w:t xml:space="preserve">, </w:t>
      </w:r>
      <w:r w:rsidR="005F4DA0">
        <w:rPr>
          <w:rFonts w:cs="Arial"/>
          <w:szCs w:val="28"/>
        </w:rPr>
        <w:t>overcom</w:t>
      </w:r>
      <w:r w:rsidR="00FA4126">
        <w:rPr>
          <w:rFonts w:cs="Arial"/>
          <w:szCs w:val="28"/>
        </w:rPr>
        <w:t>ing</w:t>
      </w:r>
      <w:r w:rsidR="00AB656D">
        <w:rPr>
          <w:rFonts w:cs="Arial"/>
          <w:szCs w:val="28"/>
        </w:rPr>
        <w:t xml:space="preserve"> barriers and </w:t>
      </w:r>
      <w:r w:rsidR="00163039">
        <w:rPr>
          <w:rFonts w:cs="Arial"/>
          <w:szCs w:val="28"/>
        </w:rPr>
        <w:t xml:space="preserve">negative </w:t>
      </w:r>
      <w:r w:rsidR="00AB656D">
        <w:rPr>
          <w:rFonts w:cs="Arial"/>
          <w:szCs w:val="28"/>
        </w:rPr>
        <w:t>attitudes to disabled people</w:t>
      </w:r>
      <w:r w:rsidR="00163039">
        <w:rPr>
          <w:rFonts w:cs="Arial"/>
          <w:szCs w:val="28"/>
        </w:rPr>
        <w:t xml:space="preserve"> and economically inactive people with long-term health conditions to gain, sustain and </w:t>
      </w:r>
      <w:r w:rsidR="00FA7B0D">
        <w:rPr>
          <w:rFonts w:cs="Arial"/>
          <w:szCs w:val="28"/>
        </w:rPr>
        <w:t>progress</w:t>
      </w:r>
      <w:r w:rsidR="00163039">
        <w:rPr>
          <w:rFonts w:cs="Arial"/>
          <w:szCs w:val="28"/>
        </w:rPr>
        <w:t xml:space="preserve"> in paid work. </w:t>
      </w:r>
    </w:p>
    <w:p w14:paraId="032C8015" w14:textId="77777777" w:rsidR="00C61C22" w:rsidRPr="00E0560F" w:rsidRDefault="00C61C22" w:rsidP="00767830">
      <w:pPr>
        <w:jc w:val="both"/>
        <w:rPr>
          <w:rFonts w:cs="Arial"/>
          <w:szCs w:val="28"/>
          <w:lang w:val="en-GB"/>
        </w:rPr>
      </w:pPr>
    </w:p>
    <w:p w14:paraId="5D3A53C9" w14:textId="34C6C14B" w:rsidR="00C61C22" w:rsidRPr="00E0560F" w:rsidRDefault="00C61C22" w:rsidP="00767830">
      <w:pPr>
        <w:ind w:left="720"/>
        <w:jc w:val="both"/>
        <w:rPr>
          <w:rFonts w:cs="Arial"/>
          <w:szCs w:val="28"/>
        </w:rPr>
      </w:pPr>
      <w:r w:rsidRPr="00362A78">
        <w:rPr>
          <w:rFonts w:cs="Arial"/>
          <w:b/>
          <w:bCs/>
          <w:szCs w:val="28"/>
          <w:u w:val="single"/>
        </w:rPr>
        <w:t>Reporting Arrangements</w:t>
      </w:r>
      <w:r w:rsidRPr="00362A78">
        <w:rPr>
          <w:rFonts w:cs="Arial"/>
          <w:b/>
          <w:bCs/>
          <w:szCs w:val="28"/>
        </w:rPr>
        <w:t xml:space="preserve">: </w:t>
      </w:r>
      <w:r w:rsidRPr="00E0560F">
        <w:rPr>
          <w:rFonts w:cs="Arial"/>
          <w:szCs w:val="28"/>
        </w:rPr>
        <w:t xml:space="preserve"> The</w:t>
      </w:r>
      <w:r>
        <w:rPr>
          <w:rFonts w:cs="Arial"/>
          <w:szCs w:val="28"/>
        </w:rPr>
        <w:t xml:space="preserve"> </w:t>
      </w:r>
      <w:r w:rsidR="00947666">
        <w:rPr>
          <w:rFonts w:cs="Arial"/>
          <w:szCs w:val="28"/>
        </w:rPr>
        <w:t>Employment Officer</w:t>
      </w:r>
      <w:r w:rsidR="00AB656D">
        <w:rPr>
          <w:rFonts w:cs="Arial"/>
          <w:szCs w:val="28"/>
        </w:rPr>
        <w:t xml:space="preserve"> </w:t>
      </w:r>
      <w:r w:rsidRPr="00E0560F">
        <w:rPr>
          <w:rFonts w:cs="Arial"/>
          <w:szCs w:val="28"/>
        </w:rPr>
        <w:t xml:space="preserve">will be responsible to and report to </w:t>
      </w:r>
      <w:r w:rsidR="00163039">
        <w:rPr>
          <w:rFonts w:cs="Arial"/>
          <w:szCs w:val="28"/>
        </w:rPr>
        <w:t>an</w:t>
      </w:r>
      <w:r w:rsidRPr="00E0560F">
        <w:rPr>
          <w:rFonts w:cs="Arial"/>
          <w:szCs w:val="28"/>
        </w:rPr>
        <w:t xml:space="preserve"> </w:t>
      </w:r>
      <w:r w:rsidR="004708E5">
        <w:rPr>
          <w:rFonts w:cs="Arial"/>
          <w:szCs w:val="28"/>
        </w:rPr>
        <w:t>Employment and Skills Manager</w:t>
      </w:r>
      <w:r w:rsidRPr="00E0560F">
        <w:rPr>
          <w:rFonts w:cs="Arial"/>
          <w:szCs w:val="28"/>
        </w:rPr>
        <w:t>.</w:t>
      </w:r>
      <w:r>
        <w:rPr>
          <w:rFonts w:cs="Arial"/>
          <w:szCs w:val="28"/>
        </w:rPr>
        <w:t xml:space="preserve"> </w:t>
      </w:r>
    </w:p>
    <w:p w14:paraId="21AD1BAB" w14:textId="77777777" w:rsidR="00C61C22" w:rsidRPr="00E0560F" w:rsidRDefault="00C61C22" w:rsidP="00767830">
      <w:pPr>
        <w:pStyle w:val="BodyText"/>
        <w:jc w:val="both"/>
        <w:rPr>
          <w:rFonts w:ascii="Arial" w:hAnsi="Arial" w:cs="Arial"/>
          <w:b w:val="0"/>
          <w:szCs w:val="28"/>
        </w:rPr>
      </w:pPr>
    </w:p>
    <w:p w14:paraId="090B2AD8" w14:textId="63DA9690" w:rsidR="00C61C22" w:rsidRPr="00E0560F" w:rsidRDefault="00C61C22" w:rsidP="00767830">
      <w:pPr>
        <w:pStyle w:val="BodyText"/>
        <w:jc w:val="both"/>
        <w:rPr>
          <w:rFonts w:ascii="Arial" w:hAnsi="Arial" w:cs="Arial"/>
          <w:b w:val="0"/>
          <w:bCs/>
          <w:szCs w:val="28"/>
        </w:rPr>
      </w:pPr>
      <w:r w:rsidRPr="00E0560F">
        <w:rPr>
          <w:rFonts w:ascii="Arial" w:hAnsi="Arial" w:cs="Arial"/>
          <w:bCs/>
          <w:szCs w:val="28"/>
        </w:rPr>
        <w:t>Key duties and responsibilities:</w:t>
      </w:r>
      <w:r w:rsidRPr="00E0560F">
        <w:rPr>
          <w:rFonts w:ascii="Arial" w:hAnsi="Arial" w:cs="Arial"/>
          <w:b w:val="0"/>
          <w:bCs/>
          <w:szCs w:val="28"/>
        </w:rPr>
        <w:t xml:space="preserve">  </w:t>
      </w:r>
      <w:r>
        <w:rPr>
          <w:rFonts w:ascii="Arial" w:hAnsi="Arial" w:cs="Arial"/>
          <w:b w:val="0"/>
          <w:bCs/>
          <w:szCs w:val="28"/>
        </w:rPr>
        <w:t xml:space="preserve">The key duties and major responsibilities of the </w:t>
      </w:r>
      <w:r w:rsidR="00947666">
        <w:rPr>
          <w:rFonts w:ascii="Arial" w:hAnsi="Arial" w:cs="Arial"/>
          <w:b w:val="0"/>
          <w:bCs/>
          <w:szCs w:val="28"/>
        </w:rPr>
        <w:t>Employment Officer</w:t>
      </w:r>
      <w:r>
        <w:rPr>
          <w:rFonts w:ascii="Arial" w:hAnsi="Arial" w:cs="Arial"/>
          <w:b w:val="0"/>
          <w:bCs/>
          <w:szCs w:val="28"/>
        </w:rPr>
        <w:t xml:space="preserve"> will include:</w:t>
      </w:r>
    </w:p>
    <w:p w14:paraId="0C774B08" w14:textId="77777777" w:rsidR="00C61C22" w:rsidRPr="00E0560F" w:rsidRDefault="00C61C22" w:rsidP="00767830">
      <w:pPr>
        <w:jc w:val="both"/>
        <w:rPr>
          <w:rFonts w:cs="Arial"/>
          <w:szCs w:val="28"/>
        </w:rPr>
      </w:pPr>
    </w:p>
    <w:p w14:paraId="57862BF9" w14:textId="213BFBB5" w:rsidR="00C61C22" w:rsidRPr="00E0560F" w:rsidRDefault="00C61C22" w:rsidP="00767830">
      <w:pPr>
        <w:pStyle w:val="Header"/>
        <w:tabs>
          <w:tab w:val="clear" w:pos="4320"/>
          <w:tab w:val="clear" w:pos="8640"/>
        </w:tabs>
        <w:ind w:left="709" w:hanging="709"/>
        <w:jc w:val="both"/>
        <w:rPr>
          <w:rFonts w:ascii="Arial" w:hAnsi="Arial" w:cs="Arial"/>
          <w:bCs/>
          <w:szCs w:val="28"/>
          <w:lang w:val="en-GB"/>
        </w:rPr>
      </w:pPr>
      <w:r w:rsidRPr="00E0560F">
        <w:rPr>
          <w:rFonts w:ascii="Arial" w:hAnsi="Arial" w:cs="Arial"/>
          <w:bCs/>
          <w:szCs w:val="28"/>
          <w:lang w:val="en-GB"/>
        </w:rPr>
        <w:t>1</w:t>
      </w:r>
      <w:r w:rsidRPr="00E0560F">
        <w:rPr>
          <w:rFonts w:ascii="Arial" w:hAnsi="Arial" w:cs="Arial"/>
          <w:bCs/>
          <w:szCs w:val="28"/>
          <w:lang w:val="en-GB"/>
        </w:rPr>
        <w:tab/>
      </w:r>
      <w:r>
        <w:rPr>
          <w:rFonts w:ascii="Arial" w:hAnsi="Arial" w:cs="Arial"/>
          <w:bCs/>
          <w:szCs w:val="28"/>
          <w:lang w:val="en-GB"/>
        </w:rPr>
        <w:t>Plan</w:t>
      </w:r>
      <w:r w:rsidR="00947666">
        <w:rPr>
          <w:rFonts w:ascii="Arial" w:hAnsi="Arial" w:cs="Arial"/>
          <w:bCs/>
          <w:szCs w:val="28"/>
          <w:lang w:val="en-GB"/>
        </w:rPr>
        <w:t>, de</w:t>
      </w:r>
      <w:r w:rsidR="00163039">
        <w:rPr>
          <w:rFonts w:ascii="Arial" w:hAnsi="Arial" w:cs="Arial"/>
          <w:bCs/>
          <w:szCs w:val="28"/>
          <w:lang w:val="en-GB"/>
        </w:rPr>
        <w:t>velop</w:t>
      </w:r>
      <w:r w:rsidR="00947666">
        <w:rPr>
          <w:rFonts w:ascii="Arial" w:hAnsi="Arial" w:cs="Arial"/>
          <w:bCs/>
          <w:szCs w:val="28"/>
          <w:lang w:val="en-GB"/>
        </w:rPr>
        <w:t xml:space="preserve"> and de</w:t>
      </w:r>
      <w:r w:rsidR="00AB656D">
        <w:rPr>
          <w:rFonts w:ascii="Arial" w:hAnsi="Arial" w:cs="Arial"/>
          <w:bCs/>
          <w:szCs w:val="28"/>
          <w:lang w:val="en-GB"/>
        </w:rPr>
        <w:t>liver</w:t>
      </w:r>
      <w:r w:rsidR="00947666">
        <w:rPr>
          <w:rFonts w:ascii="Arial" w:hAnsi="Arial" w:cs="Arial"/>
          <w:bCs/>
          <w:szCs w:val="28"/>
          <w:lang w:val="en-GB"/>
        </w:rPr>
        <w:t xml:space="preserve"> </w:t>
      </w:r>
      <w:r w:rsidR="00B91C4B">
        <w:rPr>
          <w:rFonts w:ascii="Arial" w:hAnsi="Arial" w:cs="Arial"/>
          <w:bCs/>
          <w:szCs w:val="28"/>
          <w:lang w:val="en-GB"/>
        </w:rPr>
        <w:t>targeted</w:t>
      </w:r>
      <w:r w:rsidR="00947666">
        <w:rPr>
          <w:rFonts w:ascii="Arial" w:hAnsi="Arial" w:cs="Arial"/>
          <w:bCs/>
          <w:szCs w:val="28"/>
          <w:lang w:val="en-GB"/>
        </w:rPr>
        <w:t xml:space="preserve"> a</w:t>
      </w:r>
      <w:r w:rsidR="00163039">
        <w:rPr>
          <w:rFonts w:ascii="Arial" w:hAnsi="Arial" w:cs="Arial"/>
          <w:bCs/>
          <w:szCs w:val="28"/>
          <w:lang w:val="en-GB"/>
        </w:rPr>
        <w:t>ctivities</w:t>
      </w:r>
      <w:r w:rsidR="00947666">
        <w:rPr>
          <w:rFonts w:ascii="Arial" w:hAnsi="Arial" w:cs="Arial"/>
          <w:bCs/>
          <w:szCs w:val="28"/>
          <w:lang w:val="en-GB"/>
        </w:rPr>
        <w:t xml:space="preserve"> </w:t>
      </w:r>
      <w:r w:rsidR="00AB656D">
        <w:rPr>
          <w:rFonts w:ascii="Arial" w:hAnsi="Arial" w:cs="Arial"/>
          <w:bCs/>
          <w:szCs w:val="28"/>
          <w:lang w:val="en-GB"/>
        </w:rPr>
        <w:t xml:space="preserve">in </w:t>
      </w:r>
      <w:r w:rsidR="00B91C4B">
        <w:rPr>
          <w:rFonts w:ascii="Arial" w:hAnsi="Arial" w:cs="Arial"/>
          <w:bCs/>
          <w:szCs w:val="28"/>
          <w:lang w:val="en-GB"/>
        </w:rPr>
        <w:t>a designated geographical area</w:t>
      </w:r>
      <w:r w:rsidR="00AB656D">
        <w:rPr>
          <w:rFonts w:ascii="Arial" w:hAnsi="Arial" w:cs="Arial"/>
          <w:bCs/>
          <w:szCs w:val="28"/>
          <w:lang w:val="en-GB"/>
        </w:rPr>
        <w:t xml:space="preserve"> to </w:t>
      </w:r>
      <w:r w:rsidR="00163039">
        <w:rPr>
          <w:rFonts w:ascii="Arial" w:hAnsi="Arial" w:cs="Arial"/>
          <w:bCs/>
          <w:szCs w:val="28"/>
          <w:lang w:val="en-GB"/>
        </w:rPr>
        <w:t>achieve a steady flow of</w:t>
      </w:r>
      <w:r w:rsidR="00AB656D">
        <w:rPr>
          <w:rFonts w:ascii="Arial" w:hAnsi="Arial" w:cs="Arial"/>
          <w:bCs/>
          <w:szCs w:val="28"/>
          <w:lang w:val="en-GB"/>
        </w:rPr>
        <w:t xml:space="preserve"> participants, </w:t>
      </w:r>
      <w:r w:rsidR="00163039">
        <w:rPr>
          <w:rFonts w:ascii="Arial" w:hAnsi="Arial" w:cs="Arial"/>
          <w:bCs/>
          <w:szCs w:val="28"/>
          <w:lang w:val="en-GB"/>
        </w:rPr>
        <w:t xml:space="preserve">working collaboratively with </w:t>
      </w:r>
      <w:r w:rsidR="00AB656D">
        <w:rPr>
          <w:rFonts w:ascii="Arial" w:hAnsi="Arial" w:cs="Arial"/>
          <w:bCs/>
          <w:szCs w:val="28"/>
          <w:lang w:val="en-GB"/>
        </w:rPr>
        <w:t xml:space="preserve">local partners, </w:t>
      </w:r>
      <w:r w:rsidR="00163039">
        <w:rPr>
          <w:rFonts w:ascii="Arial" w:hAnsi="Arial" w:cs="Arial"/>
          <w:bCs/>
          <w:szCs w:val="28"/>
          <w:lang w:val="en-GB"/>
        </w:rPr>
        <w:t xml:space="preserve">CVS organisations, statutory agencies, and </w:t>
      </w:r>
      <w:r w:rsidR="00AB656D">
        <w:rPr>
          <w:rFonts w:ascii="Arial" w:hAnsi="Arial" w:cs="Arial"/>
          <w:bCs/>
          <w:szCs w:val="28"/>
          <w:lang w:val="en-GB"/>
        </w:rPr>
        <w:t>JBOs etc. to secure participants to</w:t>
      </w:r>
      <w:r w:rsidR="00B91C4B">
        <w:rPr>
          <w:rFonts w:ascii="Arial" w:hAnsi="Arial" w:cs="Arial"/>
          <w:bCs/>
          <w:szCs w:val="28"/>
          <w:lang w:val="en-GB"/>
        </w:rPr>
        <w:t xml:space="preserve"> achieve a range of clear </w:t>
      </w:r>
      <w:r w:rsidR="00AB656D">
        <w:rPr>
          <w:rFonts w:ascii="Arial" w:hAnsi="Arial" w:cs="Arial"/>
          <w:bCs/>
          <w:szCs w:val="28"/>
          <w:lang w:val="en-GB"/>
        </w:rPr>
        <w:t>monthly</w:t>
      </w:r>
      <w:r w:rsidR="00B91C4B">
        <w:rPr>
          <w:rFonts w:ascii="Arial" w:hAnsi="Arial" w:cs="Arial"/>
          <w:bCs/>
          <w:szCs w:val="28"/>
          <w:lang w:val="en-GB"/>
        </w:rPr>
        <w:t xml:space="preserve"> and annual</w:t>
      </w:r>
      <w:r w:rsidR="00AB656D">
        <w:rPr>
          <w:rFonts w:ascii="Arial" w:hAnsi="Arial" w:cs="Arial"/>
          <w:bCs/>
          <w:szCs w:val="28"/>
          <w:lang w:val="en-GB"/>
        </w:rPr>
        <w:t xml:space="preserve"> KPIs</w:t>
      </w:r>
      <w:r w:rsidR="00163039">
        <w:rPr>
          <w:rFonts w:ascii="Arial" w:hAnsi="Arial" w:cs="Arial"/>
          <w:bCs/>
          <w:szCs w:val="28"/>
          <w:lang w:val="en-GB"/>
        </w:rPr>
        <w:t xml:space="preserve">, quality </w:t>
      </w:r>
      <w:r w:rsidR="00B91C4B">
        <w:rPr>
          <w:rFonts w:ascii="Arial" w:hAnsi="Arial" w:cs="Arial"/>
          <w:bCs/>
          <w:szCs w:val="28"/>
          <w:lang w:val="en-GB"/>
        </w:rPr>
        <w:t>standards</w:t>
      </w:r>
      <w:r w:rsidR="00AB656D">
        <w:rPr>
          <w:rFonts w:ascii="Arial" w:hAnsi="Arial" w:cs="Arial"/>
          <w:bCs/>
          <w:szCs w:val="28"/>
          <w:lang w:val="en-GB"/>
        </w:rPr>
        <w:t xml:space="preserve"> and targets.</w:t>
      </w:r>
    </w:p>
    <w:p w14:paraId="5151E6E4" w14:textId="77777777" w:rsidR="00C61C22" w:rsidRPr="00E0560F" w:rsidRDefault="00C61C22" w:rsidP="00767830">
      <w:pPr>
        <w:pStyle w:val="Header"/>
        <w:jc w:val="both"/>
        <w:rPr>
          <w:rFonts w:ascii="Arial" w:hAnsi="Arial" w:cs="Arial"/>
          <w:bCs/>
          <w:szCs w:val="28"/>
          <w:lang w:val="en-GB"/>
        </w:rPr>
      </w:pPr>
    </w:p>
    <w:p w14:paraId="4E13A732" w14:textId="4C3C2260" w:rsidR="00C61C22" w:rsidRDefault="00C61C22" w:rsidP="00767830">
      <w:pPr>
        <w:pStyle w:val="Header"/>
        <w:ind w:left="709" w:hanging="709"/>
        <w:jc w:val="both"/>
        <w:rPr>
          <w:rFonts w:ascii="Arial" w:hAnsi="Arial" w:cs="Arial"/>
          <w:bCs/>
          <w:szCs w:val="28"/>
          <w:lang w:val="en-GB"/>
        </w:rPr>
      </w:pPr>
      <w:r w:rsidRPr="00E0560F">
        <w:rPr>
          <w:rFonts w:ascii="Arial" w:hAnsi="Arial" w:cs="Arial"/>
          <w:bCs/>
          <w:szCs w:val="28"/>
          <w:lang w:val="en-GB"/>
        </w:rPr>
        <w:t>2</w:t>
      </w:r>
      <w:r w:rsidRPr="00E0560F">
        <w:rPr>
          <w:rFonts w:ascii="Arial" w:hAnsi="Arial" w:cs="Arial"/>
          <w:bCs/>
          <w:szCs w:val="28"/>
          <w:lang w:val="en-GB"/>
        </w:rPr>
        <w:tab/>
      </w:r>
      <w:r w:rsidR="005F4DA0">
        <w:rPr>
          <w:rFonts w:ascii="Arial" w:hAnsi="Arial" w:cs="Arial"/>
          <w:bCs/>
          <w:szCs w:val="28"/>
          <w:lang w:val="en-GB"/>
        </w:rPr>
        <w:t xml:space="preserve">Provide tailored </w:t>
      </w:r>
      <w:r w:rsidR="00B91C4B">
        <w:rPr>
          <w:rFonts w:ascii="Arial" w:hAnsi="Arial" w:cs="Arial"/>
          <w:bCs/>
          <w:szCs w:val="28"/>
          <w:lang w:val="en-GB"/>
        </w:rPr>
        <w:t xml:space="preserve">and timely </w:t>
      </w:r>
      <w:r w:rsidR="005F4DA0">
        <w:rPr>
          <w:rFonts w:ascii="Arial" w:hAnsi="Arial" w:cs="Arial"/>
          <w:bCs/>
          <w:szCs w:val="28"/>
          <w:lang w:val="en-GB"/>
        </w:rPr>
        <w:t xml:space="preserve">1:1 support and group work to participants and manage own caseload to achieve positive </w:t>
      </w:r>
      <w:r w:rsidR="005F4DA0">
        <w:rPr>
          <w:rFonts w:ascii="Arial" w:hAnsi="Arial" w:cs="Arial"/>
          <w:bCs/>
          <w:szCs w:val="28"/>
          <w:lang w:val="en-GB"/>
        </w:rPr>
        <w:lastRenderedPageBreak/>
        <w:t xml:space="preserve">outcomes into </w:t>
      </w:r>
      <w:r w:rsidR="00163039">
        <w:rPr>
          <w:rFonts w:ascii="Arial" w:hAnsi="Arial" w:cs="Arial"/>
          <w:bCs/>
          <w:szCs w:val="28"/>
          <w:lang w:val="en-GB"/>
        </w:rPr>
        <w:t xml:space="preserve">jobs, self-employment, job sustainability and progression. </w:t>
      </w:r>
      <w:r w:rsidR="00B91C4B">
        <w:rPr>
          <w:rFonts w:ascii="Arial" w:hAnsi="Arial" w:cs="Arial"/>
          <w:bCs/>
          <w:szCs w:val="28"/>
          <w:lang w:val="en-GB"/>
        </w:rPr>
        <w:t xml:space="preserve">Utilising </w:t>
      </w:r>
      <w:r w:rsidR="00163039">
        <w:rPr>
          <w:rFonts w:ascii="Arial" w:hAnsi="Arial" w:cs="Arial"/>
          <w:bCs/>
          <w:szCs w:val="28"/>
          <w:lang w:val="en-GB"/>
        </w:rPr>
        <w:t xml:space="preserve">the full range of supports available pre and in-work via </w:t>
      </w:r>
      <w:r w:rsidR="00B91C4B">
        <w:rPr>
          <w:rFonts w:ascii="Arial" w:hAnsi="Arial" w:cs="Arial"/>
          <w:bCs/>
          <w:szCs w:val="28"/>
          <w:lang w:val="en-GB"/>
        </w:rPr>
        <w:t xml:space="preserve">for example </w:t>
      </w:r>
      <w:r w:rsidR="00163039">
        <w:rPr>
          <w:rFonts w:ascii="Arial" w:hAnsi="Arial" w:cs="Arial"/>
          <w:bCs/>
          <w:szCs w:val="28"/>
          <w:lang w:val="en-GB"/>
        </w:rPr>
        <w:t>EMPOWER</w:t>
      </w:r>
      <w:r w:rsidR="00E86DC7">
        <w:rPr>
          <w:rFonts w:ascii="Arial" w:hAnsi="Arial" w:cs="Arial"/>
          <w:bCs/>
          <w:szCs w:val="28"/>
          <w:lang w:val="en-GB"/>
        </w:rPr>
        <w:t xml:space="preserve"> (SPF)</w:t>
      </w:r>
      <w:r w:rsidR="001D1039">
        <w:rPr>
          <w:rFonts w:ascii="Arial" w:hAnsi="Arial" w:cs="Arial"/>
          <w:bCs/>
          <w:szCs w:val="28"/>
          <w:lang w:val="en-GB"/>
        </w:rPr>
        <w:t>, Workable NI, Employment Support, job rela</w:t>
      </w:r>
      <w:r w:rsidR="00B91C4B">
        <w:rPr>
          <w:rFonts w:ascii="Arial" w:hAnsi="Arial" w:cs="Arial"/>
          <w:bCs/>
          <w:szCs w:val="28"/>
          <w:lang w:val="en-GB"/>
        </w:rPr>
        <w:t>ted</w:t>
      </w:r>
      <w:r w:rsidR="001D1039">
        <w:rPr>
          <w:rFonts w:ascii="Arial" w:hAnsi="Arial" w:cs="Arial"/>
          <w:bCs/>
          <w:szCs w:val="28"/>
          <w:lang w:val="en-GB"/>
        </w:rPr>
        <w:t xml:space="preserve"> skills training, and in partnership across the local team and with </w:t>
      </w:r>
      <w:r w:rsidR="00E86DC7">
        <w:rPr>
          <w:rFonts w:ascii="Arial" w:hAnsi="Arial" w:cs="Arial"/>
          <w:bCs/>
          <w:szCs w:val="28"/>
          <w:lang w:val="en-GB"/>
        </w:rPr>
        <w:t xml:space="preserve">partners, </w:t>
      </w:r>
      <w:r w:rsidR="001D1039">
        <w:rPr>
          <w:rFonts w:ascii="Arial" w:hAnsi="Arial" w:cs="Arial"/>
          <w:bCs/>
          <w:szCs w:val="28"/>
          <w:lang w:val="en-GB"/>
        </w:rPr>
        <w:t>local colleges</w:t>
      </w:r>
      <w:r w:rsidR="00E86DC7">
        <w:rPr>
          <w:rFonts w:ascii="Arial" w:hAnsi="Arial" w:cs="Arial"/>
          <w:bCs/>
          <w:szCs w:val="28"/>
          <w:lang w:val="en-GB"/>
        </w:rPr>
        <w:t xml:space="preserve"> and training providers, </w:t>
      </w:r>
      <w:r w:rsidR="001D1039">
        <w:rPr>
          <w:rFonts w:ascii="Arial" w:hAnsi="Arial" w:cs="Arial"/>
          <w:bCs/>
          <w:szCs w:val="28"/>
          <w:lang w:val="en-GB"/>
        </w:rPr>
        <w:t xml:space="preserve">DfC via Condition Management Programme, AtW etc as needed to meet individual needs. </w:t>
      </w:r>
    </w:p>
    <w:p w14:paraId="7E10F09C" w14:textId="77777777" w:rsidR="00B91C4B" w:rsidRDefault="00B91C4B" w:rsidP="00767830">
      <w:pPr>
        <w:pStyle w:val="Header"/>
        <w:ind w:left="709" w:hanging="709"/>
        <w:jc w:val="both"/>
        <w:rPr>
          <w:rFonts w:ascii="Arial" w:hAnsi="Arial" w:cs="Arial"/>
          <w:bCs/>
          <w:szCs w:val="28"/>
          <w:lang w:val="en-GB"/>
        </w:rPr>
      </w:pPr>
    </w:p>
    <w:p w14:paraId="085496F4" w14:textId="176797A6" w:rsidR="00B91C4B" w:rsidRDefault="00B91C4B" w:rsidP="00767830">
      <w:pPr>
        <w:pStyle w:val="Header"/>
        <w:ind w:left="709" w:hanging="709"/>
        <w:jc w:val="both"/>
        <w:rPr>
          <w:rFonts w:ascii="Arial" w:hAnsi="Arial" w:cs="Arial"/>
          <w:bCs/>
          <w:szCs w:val="28"/>
          <w:lang w:val="en-GB"/>
        </w:rPr>
      </w:pPr>
      <w:r>
        <w:rPr>
          <w:rFonts w:ascii="Arial" w:hAnsi="Arial" w:cs="Arial"/>
          <w:bCs/>
          <w:szCs w:val="28"/>
          <w:lang w:val="en-GB"/>
        </w:rPr>
        <w:t>3</w:t>
      </w:r>
      <w:r>
        <w:rPr>
          <w:rFonts w:ascii="Arial" w:hAnsi="Arial" w:cs="Arial"/>
          <w:bCs/>
          <w:szCs w:val="28"/>
          <w:lang w:val="en-GB"/>
        </w:rPr>
        <w:tab/>
        <w:t>Record</w:t>
      </w:r>
      <w:r w:rsidR="00FA7B0D">
        <w:rPr>
          <w:rFonts w:ascii="Arial" w:hAnsi="Arial" w:cs="Arial"/>
          <w:bCs/>
          <w:szCs w:val="28"/>
          <w:lang w:val="en-GB"/>
        </w:rPr>
        <w:t xml:space="preserve"> </w:t>
      </w:r>
      <w:r>
        <w:rPr>
          <w:rFonts w:ascii="Arial" w:hAnsi="Arial" w:cs="Arial"/>
          <w:bCs/>
          <w:szCs w:val="28"/>
          <w:lang w:val="en-GB"/>
        </w:rPr>
        <w:t>day</w:t>
      </w:r>
      <w:r w:rsidR="00FA7B0D">
        <w:rPr>
          <w:rFonts w:ascii="Arial" w:hAnsi="Arial" w:cs="Arial"/>
          <w:bCs/>
          <w:szCs w:val="28"/>
          <w:lang w:val="en-GB"/>
        </w:rPr>
        <w:t>-</w:t>
      </w:r>
      <w:r>
        <w:rPr>
          <w:rFonts w:ascii="Arial" w:hAnsi="Arial" w:cs="Arial"/>
          <w:bCs/>
          <w:szCs w:val="28"/>
          <w:lang w:val="en-GB"/>
        </w:rPr>
        <w:t>to</w:t>
      </w:r>
      <w:r w:rsidR="00FA7B0D">
        <w:rPr>
          <w:rFonts w:ascii="Arial" w:hAnsi="Arial" w:cs="Arial"/>
          <w:bCs/>
          <w:szCs w:val="28"/>
          <w:lang w:val="en-GB"/>
        </w:rPr>
        <w:t>-</w:t>
      </w:r>
      <w:r>
        <w:rPr>
          <w:rFonts w:ascii="Arial" w:hAnsi="Arial" w:cs="Arial"/>
          <w:bCs/>
          <w:szCs w:val="28"/>
          <w:lang w:val="en-GB"/>
        </w:rPr>
        <w:t xml:space="preserve">day activities, outputs and outcomes </w:t>
      </w:r>
      <w:r w:rsidR="00FA7B0D">
        <w:rPr>
          <w:rFonts w:ascii="Arial" w:hAnsi="Arial" w:cs="Arial"/>
          <w:bCs/>
          <w:szCs w:val="28"/>
          <w:lang w:val="en-GB"/>
        </w:rPr>
        <w:t xml:space="preserve">accurately </w:t>
      </w:r>
      <w:r>
        <w:rPr>
          <w:rFonts w:ascii="Arial" w:hAnsi="Arial" w:cs="Arial"/>
          <w:bCs/>
          <w:szCs w:val="28"/>
          <w:lang w:val="en-GB"/>
        </w:rPr>
        <w:t>on DA standardised systems, processes, paperwork and shared platforms as directed by the Employment and Skills Manager and wider DA management teams.</w:t>
      </w:r>
      <w:r>
        <w:rPr>
          <w:rFonts w:ascii="Arial" w:hAnsi="Arial" w:cs="Arial"/>
          <w:bCs/>
          <w:szCs w:val="28"/>
          <w:lang w:val="en-GB"/>
        </w:rPr>
        <w:tab/>
      </w:r>
    </w:p>
    <w:p w14:paraId="71173B55" w14:textId="77777777" w:rsidR="00B91C4B" w:rsidRPr="00E0560F" w:rsidRDefault="00B91C4B" w:rsidP="00767830">
      <w:pPr>
        <w:pStyle w:val="Header"/>
        <w:ind w:left="709" w:hanging="709"/>
        <w:jc w:val="both"/>
        <w:rPr>
          <w:rFonts w:ascii="Arial" w:hAnsi="Arial" w:cs="Arial"/>
          <w:bCs/>
          <w:szCs w:val="28"/>
          <w:lang w:val="en-GB"/>
        </w:rPr>
      </w:pPr>
    </w:p>
    <w:p w14:paraId="626D4A2D" w14:textId="08E8A3BF" w:rsidR="00C61C22" w:rsidRPr="00E0560F" w:rsidRDefault="00B91C4B" w:rsidP="00767830">
      <w:pPr>
        <w:pStyle w:val="Header"/>
        <w:tabs>
          <w:tab w:val="clear" w:pos="4320"/>
          <w:tab w:val="clear" w:pos="8640"/>
        </w:tabs>
        <w:ind w:left="720" w:hanging="720"/>
        <w:jc w:val="both"/>
        <w:rPr>
          <w:rFonts w:ascii="Arial" w:hAnsi="Arial" w:cs="Arial"/>
          <w:bCs/>
          <w:szCs w:val="28"/>
          <w:lang w:val="en-GB"/>
        </w:rPr>
      </w:pPr>
      <w:r>
        <w:rPr>
          <w:rFonts w:ascii="Arial" w:hAnsi="Arial" w:cs="Arial"/>
          <w:bCs/>
          <w:szCs w:val="28"/>
          <w:lang w:val="en-GB"/>
        </w:rPr>
        <w:t>4</w:t>
      </w:r>
      <w:r w:rsidR="00C61C22" w:rsidRPr="00E0560F">
        <w:rPr>
          <w:rFonts w:ascii="Arial" w:hAnsi="Arial" w:cs="Arial"/>
          <w:bCs/>
          <w:szCs w:val="28"/>
          <w:lang w:val="en-GB"/>
        </w:rPr>
        <w:tab/>
      </w:r>
      <w:r w:rsidR="002A0FFC">
        <w:rPr>
          <w:rFonts w:ascii="Arial" w:hAnsi="Arial" w:cs="Arial"/>
          <w:bCs/>
          <w:szCs w:val="28"/>
          <w:lang w:val="en-GB"/>
        </w:rPr>
        <w:t xml:space="preserve">Plan, develop and deliver </w:t>
      </w:r>
      <w:r w:rsidR="00BB3EE3">
        <w:rPr>
          <w:rFonts w:ascii="Arial" w:hAnsi="Arial" w:cs="Arial"/>
          <w:bCs/>
          <w:szCs w:val="28"/>
          <w:lang w:val="en-GB"/>
        </w:rPr>
        <w:t xml:space="preserve">bespoke </w:t>
      </w:r>
      <w:r w:rsidR="002A0FFC">
        <w:rPr>
          <w:rFonts w:ascii="Arial" w:hAnsi="Arial" w:cs="Arial"/>
          <w:bCs/>
          <w:szCs w:val="28"/>
          <w:lang w:val="en-GB"/>
        </w:rPr>
        <w:t>disability</w:t>
      </w:r>
      <w:r w:rsidR="005F4DA0">
        <w:rPr>
          <w:rFonts w:ascii="Arial" w:hAnsi="Arial" w:cs="Arial"/>
          <w:bCs/>
          <w:szCs w:val="28"/>
          <w:lang w:val="en-GB"/>
        </w:rPr>
        <w:t xml:space="preserve"> and employment</w:t>
      </w:r>
      <w:r w:rsidR="002A0FFC">
        <w:rPr>
          <w:rFonts w:ascii="Arial" w:hAnsi="Arial" w:cs="Arial"/>
          <w:bCs/>
          <w:szCs w:val="28"/>
          <w:lang w:val="en-GB"/>
        </w:rPr>
        <w:t xml:space="preserve"> </w:t>
      </w:r>
      <w:r w:rsidR="005F4DA0">
        <w:rPr>
          <w:rFonts w:ascii="Arial" w:hAnsi="Arial" w:cs="Arial"/>
          <w:bCs/>
          <w:szCs w:val="28"/>
          <w:lang w:val="en-GB"/>
        </w:rPr>
        <w:t>focused</w:t>
      </w:r>
      <w:r w:rsidR="002A0FFC">
        <w:rPr>
          <w:rFonts w:ascii="Arial" w:hAnsi="Arial" w:cs="Arial"/>
          <w:bCs/>
          <w:szCs w:val="28"/>
          <w:lang w:val="en-GB"/>
        </w:rPr>
        <w:t xml:space="preserve"> </w:t>
      </w:r>
      <w:r w:rsidR="005F4DA0">
        <w:rPr>
          <w:rFonts w:ascii="Arial" w:hAnsi="Arial" w:cs="Arial"/>
          <w:bCs/>
          <w:szCs w:val="28"/>
          <w:lang w:val="en-GB"/>
        </w:rPr>
        <w:t xml:space="preserve">interventions with local employers </w:t>
      </w:r>
      <w:r w:rsidR="0071161F">
        <w:rPr>
          <w:rFonts w:ascii="Arial" w:hAnsi="Arial" w:cs="Arial"/>
          <w:bCs/>
          <w:szCs w:val="28"/>
          <w:lang w:val="en-GB"/>
        </w:rPr>
        <w:t xml:space="preserve">of all sizes </w:t>
      </w:r>
      <w:r w:rsidR="005F4DA0">
        <w:rPr>
          <w:rFonts w:ascii="Arial" w:hAnsi="Arial" w:cs="Arial"/>
          <w:bCs/>
          <w:szCs w:val="28"/>
          <w:lang w:val="en-GB"/>
        </w:rPr>
        <w:t xml:space="preserve">to secure </w:t>
      </w:r>
      <w:r w:rsidR="001D1039">
        <w:rPr>
          <w:rFonts w:ascii="Arial" w:hAnsi="Arial" w:cs="Arial"/>
          <w:bCs/>
          <w:szCs w:val="28"/>
          <w:lang w:val="en-GB"/>
        </w:rPr>
        <w:t xml:space="preserve">new </w:t>
      </w:r>
      <w:r w:rsidR="005F4DA0">
        <w:rPr>
          <w:rFonts w:ascii="Arial" w:hAnsi="Arial" w:cs="Arial"/>
          <w:bCs/>
          <w:szCs w:val="28"/>
          <w:lang w:val="en-GB"/>
        </w:rPr>
        <w:t>job</w:t>
      </w:r>
      <w:r w:rsidR="001D1039">
        <w:rPr>
          <w:rFonts w:ascii="Arial" w:hAnsi="Arial" w:cs="Arial"/>
          <w:bCs/>
          <w:szCs w:val="28"/>
          <w:lang w:val="en-GB"/>
        </w:rPr>
        <w:t xml:space="preserve"> and retention</w:t>
      </w:r>
      <w:r w:rsidR="005F4DA0">
        <w:rPr>
          <w:rFonts w:ascii="Arial" w:hAnsi="Arial" w:cs="Arial"/>
          <w:bCs/>
          <w:szCs w:val="28"/>
          <w:lang w:val="en-GB"/>
        </w:rPr>
        <w:t xml:space="preserve"> opportunities and overcome negative attitudes and barriers to disabled people in any role or sector.</w:t>
      </w:r>
      <w:r w:rsidR="0071161F">
        <w:rPr>
          <w:rFonts w:ascii="Arial" w:hAnsi="Arial" w:cs="Arial"/>
          <w:bCs/>
          <w:szCs w:val="28"/>
          <w:lang w:val="en-GB"/>
        </w:rPr>
        <w:t xml:space="preserve"> Actively promoting diversity and inclusio</w:t>
      </w:r>
      <w:r w:rsidR="00FA7B0D">
        <w:rPr>
          <w:rFonts w:ascii="Arial" w:hAnsi="Arial" w:cs="Arial"/>
          <w:bCs/>
          <w:szCs w:val="28"/>
          <w:lang w:val="en-GB"/>
        </w:rPr>
        <w:t>n and</w:t>
      </w:r>
      <w:r w:rsidR="0071161F">
        <w:rPr>
          <w:rFonts w:ascii="Arial" w:hAnsi="Arial" w:cs="Arial"/>
          <w:bCs/>
          <w:szCs w:val="28"/>
          <w:lang w:val="en-GB"/>
        </w:rPr>
        <w:t xml:space="preserve"> positive action </w:t>
      </w:r>
      <w:r w:rsidR="00FA7B0D">
        <w:rPr>
          <w:rFonts w:ascii="Arial" w:hAnsi="Arial" w:cs="Arial"/>
          <w:bCs/>
          <w:szCs w:val="28"/>
          <w:lang w:val="en-GB"/>
        </w:rPr>
        <w:t>approache</w:t>
      </w:r>
      <w:r w:rsidR="0071161F">
        <w:rPr>
          <w:rFonts w:ascii="Arial" w:hAnsi="Arial" w:cs="Arial"/>
          <w:bCs/>
          <w:szCs w:val="28"/>
          <w:lang w:val="en-GB"/>
        </w:rPr>
        <w:t xml:space="preserve">s to improve the employment rate of disabled people and economically inactive people with long-term health conditions. </w:t>
      </w:r>
    </w:p>
    <w:p w14:paraId="15C38880" w14:textId="77777777" w:rsidR="00C61C22" w:rsidRPr="00E0560F" w:rsidRDefault="00C61C22" w:rsidP="00767830">
      <w:pPr>
        <w:jc w:val="both"/>
        <w:rPr>
          <w:rFonts w:cs="Arial"/>
          <w:szCs w:val="28"/>
          <w:lang w:val="en-GB"/>
        </w:rPr>
      </w:pPr>
    </w:p>
    <w:p w14:paraId="09585C69" w14:textId="4710B3C2" w:rsidR="00C61C22" w:rsidRDefault="00B91C4B" w:rsidP="00767830">
      <w:pPr>
        <w:pStyle w:val="Header"/>
        <w:tabs>
          <w:tab w:val="clear" w:pos="4320"/>
          <w:tab w:val="clear" w:pos="8640"/>
        </w:tabs>
        <w:ind w:left="720" w:hanging="720"/>
        <w:jc w:val="both"/>
        <w:rPr>
          <w:rFonts w:ascii="Arial" w:hAnsi="Arial" w:cs="Arial"/>
          <w:szCs w:val="28"/>
        </w:rPr>
      </w:pPr>
      <w:r>
        <w:rPr>
          <w:rFonts w:ascii="Arial" w:hAnsi="Arial" w:cs="Arial"/>
          <w:szCs w:val="28"/>
          <w:lang w:val="en-GB"/>
        </w:rPr>
        <w:t>5</w:t>
      </w:r>
      <w:r w:rsidR="00C61C22" w:rsidRPr="00E0560F">
        <w:rPr>
          <w:rFonts w:ascii="Arial" w:hAnsi="Arial" w:cs="Arial"/>
          <w:szCs w:val="28"/>
          <w:lang w:val="en-GB"/>
        </w:rPr>
        <w:tab/>
      </w:r>
      <w:r w:rsidR="002A0FFC">
        <w:rPr>
          <w:rFonts w:ascii="Arial" w:hAnsi="Arial" w:cs="Arial"/>
          <w:szCs w:val="28"/>
        </w:rPr>
        <w:t>C</w:t>
      </w:r>
      <w:r w:rsidR="005F4DA0">
        <w:rPr>
          <w:rFonts w:ascii="Arial" w:hAnsi="Arial" w:cs="Arial"/>
          <w:szCs w:val="28"/>
        </w:rPr>
        <w:t>ollaborate with</w:t>
      </w:r>
      <w:r w:rsidR="0071161F">
        <w:rPr>
          <w:rFonts w:ascii="Arial" w:hAnsi="Arial" w:cs="Arial"/>
          <w:szCs w:val="28"/>
        </w:rPr>
        <w:t xml:space="preserve"> </w:t>
      </w:r>
      <w:r>
        <w:rPr>
          <w:rFonts w:ascii="Arial" w:hAnsi="Arial" w:cs="Arial"/>
          <w:szCs w:val="28"/>
        </w:rPr>
        <w:t>team</w:t>
      </w:r>
      <w:r w:rsidR="00B51C2C">
        <w:rPr>
          <w:rFonts w:ascii="Arial" w:hAnsi="Arial" w:cs="Arial"/>
          <w:szCs w:val="28"/>
        </w:rPr>
        <w:t xml:space="preserve"> members and DA </w:t>
      </w:r>
      <w:r w:rsidR="0071161F">
        <w:rPr>
          <w:rFonts w:ascii="Arial" w:hAnsi="Arial" w:cs="Arial"/>
          <w:szCs w:val="28"/>
        </w:rPr>
        <w:t>Employment and Skills</w:t>
      </w:r>
      <w:r w:rsidR="005F4DA0">
        <w:rPr>
          <w:rFonts w:ascii="Arial" w:hAnsi="Arial" w:cs="Arial"/>
          <w:szCs w:val="28"/>
        </w:rPr>
        <w:t xml:space="preserve"> Manager</w:t>
      </w:r>
      <w:r w:rsidR="00DC0C52">
        <w:rPr>
          <w:rFonts w:ascii="Arial" w:hAnsi="Arial" w:cs="Arial"/>
          <w:szCs w:val="28"/>
        </w:rPr>
        <w:t>s</w:t>
      </w:r>
      <w:r w:rsidR="00B51C2C">
        <w:rPr>
          <w:rFonts w:ascii="Arial" w:hAnsi="Arial" w:cs="Arial"/>
          <w:szCs w:val="28"/>
        </w:rPr>
        <w:t xml:space="preserve"> </w:t>
      </w:r>
      <w:r w:rsidR="0071161F">
        <w:rPr>
          <w:rFonts w:ascii="Arial" w:hAnsi="Arial" w:cs="Arial"/>
          <w:szCs w:val="28"/>
        </w:rPr>
        <w:t>and partners</w:t>
      </w:r>
      <w:r w:rsidR="005F4DA0">
        <w:rPr>
          <w:rFonts w:ascii="Arial" w:hAnsi="Arial" w:cs="Arial"/>
          <w:szCs w:val="28"/>
        </w:rPr>
        <w:t xml:space="preserve"> to undertake ongoing monitoring, reporting and evaluation of </w:t>
      </w:r>
      <w:r w:rsidR="00B51C2C">
        <w:rPr>
          <w:rFonts w:ascii="Arial" w:hAnsi="Arial" w:cs="Arial"/>
          <w:szCs w:val="28"/>
        </w:rPr>
        <w:t xml:space="preserve">own and </w:t>
      </w:r>
      <w:r w:rsidR="005F4DA0">
        <w:rPr>
          <w:rFonts w:ascii="Arial" w:hAnsi="Arial" w:cs="Arial"/>
          <w:szCs w:val="28"/>
        </w:rPr>
        <w:t xml:space="preserve">team activities and </w:t>
      </w:r>
      <w:r w:rsidR="00A71312">
        <w:rPr>
          <w:rFonts w:ascii="Arial" w:hAnsi="Arial" w:cs="Arial"/>
          <w:szCs w:val="28"/>
        </w:rPr>
        <w:t>learning</w:t>
      </w:r>
      <w:r w:rsidR="00B51C2C">
        <w:rPr>
          <w:rFonts w:ascii="Arial" w:hAnsi="Arial" w:cs="Arial"/>
          <w:szCs w:val="28"/>
        </w:rPr>
        <w:t>. Including use of ‘peer reflection support networks’,</w:t>
      </w:r>
      <w:r w:rsidR="00A71312">
        <w:rPr>
          <w:rFonts w:ascii="Arial" w:hAnsi="Arial" w:cs="Arial"/>
          <w:szCs w:val="28"/>
        </w:rPr>
        <w:t xml:space="preserve"> to contribute to ongoing self-evaluation and improvement planning</w:t>
      </w:r>
      <w:r w:rsidR="00954361">
        <w:rPr>
          <w:rFonts w:ascii="Arial" w:hAnsi="Arial" w:cs="Arial"/>
          <w:szCs w:val="28"/>
        </w:rPr>
        <w:t>,</w:t>
      </w:r>
      <w:r w:rsidR="00956B97">
        <w:rPr>
          <w:rFonts w:ascii="Arial" w:hAnsi="Arial" w:cs="Arial"/>
          <w:szCs w:val="28"/>
        </w:rPr>
        <w:t xml:space="preserve"> best practice</w:t>
      </w:r>
      <w:r w:rsidR="00954361">
        <w:rPr>
          <w:rFonts w:ascii="Arial" w:hAnsi="Arial" w:cs="Arial"/>
          <w:szCs w:val="28"/>
        </w:rPr>
        <w:t xml:space="preserve"> and future service</w:t>
      </w:r>
      <w:r w:rsidR="00B51C2C">
        <w:rPr>
          <w:rFonts w:ascii="Arial" w:hAnsi="Arial" w:cs="Arial"/>
          <w:szCs w:val="28"/>
        </w:rPr>
        <w:t>s</w:t>
      </w:r>
      <w:r w:rsidR="00954361">
        <w:rPr>
          <w:rFonts w:ascii="Arial" w:hAnsi="Arial" w:cs="Arial"/>
          <w:szCs w:val="28"/>
        </w:rPr>
        <w:t xml:space="preserve"> development</w:t>
      </w:r>
      <w:r w:rsidR="00A71312">
        <w:rPr>
          <w:rFonts w:ascii="Arial" w:hAnsi="Arial" w:cs="Arial"/>
          <w:szCs w:val="28"/>
        </w:rPr>
        <w:t>.</w:t>
      </w:r>
    </w:p>
    <w:p w14:paraId="1DDDEDAE" w14:textId="77777777" w:rsidR="00C61C22" w:rsidRDefault="00C61C22" w:rsidP="00767830">
      <w:pPr>
        <w:pStyle w:val="Header"/>
        <w:tabs>
          <w:tab w:val="clear" w:pos="4320"/>
          <w:tab w:val="clear" w:pos="8640"/>
        </w:tabs>
        <w:ind w:left="720" w:hanging="720"/>
        <w:jc w:val="both"/>
        <w:rPr>
          <w:rFonts w:ascii="Arial" w:hAnsi="Arial" w:cs="Arial"/>
          <w:szCs w:val="28"/>
        </w:rPr>
      </w:pPr>
    </w:p>
    <w:p w14:paraId="26F035D0" w14:textId="660309D3" w:rsidR="00767830" w:rsidRDefault="00B51C2C" w:rsidP="00DC0C52">
      <w:pPr>
        <w:ind w:left="720" w:hanging="720"/>
        <w:jc w:val="both"/>
        <w:rPr>
          <w:rFonts w:cs="Arial"/>
          <w:color w:val="000000"/>
          <w:szCs w:val="28"/>
          <w:lang w:val="en-GB"/>
        </w:rPr>
      </w:pPr>
      <w:r>
        <w:rPr>
          <w:rFonts w:cs="Arial"/>
          <w:szCs w:val="28"/>
        </w:rPr>
        <w:t>6</w:t>
      </w:r>
      <w:r w:rsidR="00C61C22">
        <w:rPr>
          <w:rFonts w:cs="Arial"/>
          <w:szCs w:val="28"/>
        </w:rPr>
        <w:tab/>
      </w:r>
      <w:r w:rsidR="00767830">
        <w:rPr>
          <w:rFonts w:cs="Arial"/>
          <w:szCs w:val="28"/>
        </w:rPr>
        <w:t>A</w:t>
      </w:r>
      <w:r w:rsidR="002A0FFC">
        <w:rPr>
          <w:rFonts w:cs="Arial"/>
          <w:szCs w:val="28"/>
        </w:rPr>
        <w:t>ctively p</w:t>
      </w:r>
      <w:r>
        <w:rPr>
          <w:rFonts w:cs="Arial"/>
          <w:szCs w:val="28"/>
        </w:rPr>
        <w:t>articipate in regular reviews of own activities, outcomes and performance, to identify knowledge and skills gaps and development opportunities to grow professional skills and impact.</w:t>
      </w:r>
    </w:p>
    <w:p w14:paraId="5B150F5D" w14:textId="77777777" w:rsidR="00C61C22" w:rsidRPr="00E0560F" w:rsidRDefault="00C61C22" w:rsidP="00767830">
      <w:pPr>
        <w:jc w:val="both"/>
        <w:rPr>
          <w:rFonts w:cs="Arial"/>
          <w:szCs w:val="28"/>
          <w:lang w:val="en-GB"/>
        </w:rPr>
      </w:pPr>
    </w:p>
    <w:p w14:paraId="51FB3E92" w14:textId="23350465" w:rsidR="00C61C22" w:rsidRPr="00E0560F" w:rsidRDefault="00B51C2C" w:rsidP="00767830">
      <w:pPr>
        <w:pStyle w:val="Header"/>
        <w:tabs>
          <w:tab w:val="clear" w:pos="4320"/>
          <w:tab w:val="clear" w:pos="8640"/>
        </w:tabs>
        <w:ind w:left="720" w:hanging="720"/>
        <w:jc w:val="both"/>
        <w:rPr>
          <w:rFonts w:ascii="Arial" w:hAnsi="Arial" w:cs="Arial"/>
          <w:szCs w:val="28"/>
        </w:rPr>
      </w:pPr>
      <w:r>
        <w:rPr>
          <w:rFonts w:ascii="Arial" w:hAnsi="Arial" w:cs="Arial"/>
          <w:szCs w:val="28"/>
        </w:rPr>
        <w:t>7</w:t>
      </w:r>
      <w:r w:rsidR="00C61C22" w:rsidRPr="00E0560F">
        <w:rPr>
          <w:rFonts w:ascii="Arial" w:hAnsi="Arial" w:cs="Arial"/>
          <w:szCs w:val="28"/>
        </w:rPr>
        <w:tab/>
      </w:r>
      <w:r w:rsidR="00767830">
        <w:rPr>
          <w:rFonts w:ascii="Arial" w:hAnsi="Arial" w:cs="Arial"/>
          <w:szCs w:val="28"/>
        </w:rPr>
        <w:t>A</w:t>
      </w:r>
      <w:r w:rsidR="00C61C22">
        <w:rPr>
          <w:rFonts w:ascii="Arial" w:hAnsi="Arial" w:cs="Arial"/>
          <w:szCs w:val="28"/>
        </w:rPr>
        <w:t>dhere</w:t>
      </w:r>
      <w:r w:rsidR="00C61C22" w:rsidRPr="00E0560F">
        <w:rPr>
          <w:rFonts w:ascii="Arial" w:hAnsi="Arial" w:cs="Arial"/>
          <w:szCs w:val="28"/>
        </w:rPr>
        <w:t xml:space="preserve"> to agreed corporate quality standards and best practice</w:t>
      </w:r>
      <w:r w:rsidR="00DC0C52">
        <w:rPr>
          <w:rFonts w:ascii="Arial" w:hAnsi="Arial" w:cs="Arial"/>
          <w:szCs w:val="28"/>
        </w:rPr>
        <w:t>.</w:t>
      </w:r>
    </w:p>
    <w:p w14:paraId="2E9C5470" w14:textId="77777777" w:rsidR="00C61C22" w:rsidRPr="00E0560F" w:rsidRDefault="00C61C22" w:rsidP="00767830">
      <w:pPr>
        <w:jc w:val="both"/>
        <w:rPr>
          <w:rFonts w:cs="Arial"/>
          <w:szCs w:val="28"/>
        </w:rPr>
      </w:pPr>
    </w:p>
    <w:p w14:paraId="3E6007A8" w14:textId="5A93A4C6" w:rsidR="00C61C22" w:rsidRPr="00E0560F" w:rsidRDefault="00B51C2C" w:rsidP="00767830">
      <w:pPr>
        <w:pStyle w:val="Header"/>
        <w:tabs>
          <w:tab w:val="clear" w:pos="4320"/>
          <w:tab w:val="clear" w:pos="8640"/>
        </w:tabs>
        <w:ind w:left="720" w:hanging="720"/>
        <w:jc w:val="both"/>
        <w:rPr>
          <w:rFonts w:ascii="Arial" w:hAnsi="Arial" w:cs="Arial"/>
          <w:szCs w:val="28"/>
        </w:rPr>
      </w:pPr>
      <w:r>
        <w:rPr>
          <w:rFonts w:ascii="Arial" w:hAnsi="Arial" w:cs="Arial"/>
          <w:szCs w:val="28"/>
        </w:rPr>
        <w:t>8</w:t>
      </w:r>
      <w:r w:rsidR="00C61C22" w:rsidRPr="00E0560F">
        <w:rPr>
          <w:rFonts w:ascii="Arial" w:hAnsi="Arial" w:cs="Arial"/>
          <w:szCs w:val="28"/>
        </w:rPr>
        <w:tab/>
      </w:r>
      <w:r w:rsidR="005F4DA0">
        <w:rPr>
          <w:rFonts w:ascii="Arial" w:hAnsi="Arial" w:cs="Arial"/>
          <w:szCs w:val="28"/>
        </w:rPr>
        <w:t>U</w:t>
      </w:r>
      <w:r w:rsidR="00C61C22">
        <w:rPr>
          <w:rFonts w:ascii="Arial" w:hAnsi="Arial" w:cs="Arial"/>
          <w:szCs w:val="28"/>
        </w:rPr>
        <w:t>ndertake</w:t>
      </w:r>
      <w:r w:rsidR="00C61C22" w:rsidRPr="00E0560F">
        <w:rPr>
          <w:rFonts w:ascii="Arial" w:hAnsi="Arial" w:cs="Arial"/>
          <w:szCs w:val="28"/>
        </w:rPr>
        <w:t xml:space="preserve"> any other duties as may be required from time to time by Disability Action in line with the status of the post.</w:t>
      </w:r>
    </w:p>
    <w:p w14:paraId="05129000" w14:textId="77777777" w:rsidR="00C61C22" w:rsidRPr="00E0560F" w:rsidRDefault="00C61C22" w:rsidP="00767830">
      <w:pPr>
        <w:jc w:val="both"/>
        <w:rPr>
          <w:rFonts w:cs="Arial"/>
          <w:szCs w:val="28"/>
        </w:rPr>
      </w:pPr>
    </w:p>
    <w:p w14:paraId="342B0CEB" w14:textId="77777777" w:rsidR="00C61C22" w:rsidRPr="00E0560F" w:rsidRDefault="00C61C22" w:rsidP="00767830">
      <w:pPr>
        <w:jc w:val="both"/>
        <w:rPr>
          <w:rFonts w:cs="Arial"/>
          <w:szCs w:val="28"/>
        </w:rPr>
      </w:pPr>
    </w:p>
    <w:p w14:paraId="729B60B2" w14:textId="77777777" w:rsidR="00C61C22" w:rsidRPr="00E0560F" w:rsidRDefault="00C61C22" w:rsidP="00767830">
      <w:pPr>
        <w:jc w:val="both"/>
        <w:rPr>
          <w:rFonts w:cs="Arial"/>
          <w:szCs w:val="28"/>
        </w:rPr>
      </w:pPr>
    </w:p>
    <w:p w14:paraId="4DD977E3" w14:textId="77777777" w:rsidR="00C61C22" w:rsidRPr="00E0560F" w:rsidRDefault="00C61C22" w:rsidP="00767830">
      <w:pPr>
        <w:jc w:val="both"/>
        <w:rPr>
          <w:rFonts w:cs="Arial"/>
          <w:szCs w:val="28"/>
        </w:rPr>
      </w:pPr>
    </w:p>
    <w:p w14:paraId="2AD9169C" w14:textId="77777777" w:rsidR="00C61C22" w:rsidRPr="00E0560F" w:rsidRDefault="00C61C22" w:rsidP="00767830">
      <w:pPr>
        <w:jc w:val="both"/>
        <w:rPr>
          <w:rFonts w:cs="Arial"/>
          <w:i/>
          <w:szCs w:val="28"/>
          <w:lang w:val="en" w:eastAsia="en-GB"/>
        </w:rPr>
      </w:pPr>
      <w:r w:rsidRPr="00E0560F">
        <w:rPr>
          <w:rFonts w:cs="Arial"/>
          <w:i/>
          <w:szCs w:val="28"/>
          <w:lang w:val="en" w:eastAsia="en-GB"/>
        </w:rPr>
        <w:t>NB: - The</w:t>
      </w:r>
      <w:r w:rsidRPr="00E0560F">
        <w:rPr>
          <w:rFonts w:cs="Arial"/>
          <w:i/>
          <w:szCs w:val="28"/>
          <w:lang w:val="en-GB" w:eastAsia="en-GB"/>
        </w:rPr>
        <w:t xml:space="preserve"> organisation</w:t>
      </w:r>
      <w:r w:rsidRPr="00E0560F">
        <w:rPr>
          <w:rFonts w:cs="Arial"/>
          <w:i/>
          <w:szCs w:val="28"/>
          <w:lang w:val="en" w:eastAsia="en-GB"/>
        </w:rPr>
        <w:t xml:space="preserve"> reserves the right to vary these terms and conditions of employment at its discretion in circumstances where such variation is in the interests of improving the efficiency of the</w:t>
      </w:r>
      <w:r w:rsidRPr="00E0560F">
        <w:rPr>
          <w:rFonts w:cs="Arial"/>
          <w:i/>
          <w:szCs w:val="28"/>
          <w:lang w:val="en-GB" w:eastAsia="en-GB"/>
        </w:rPr>
        <w:t xml:space="preserve"> organisation's</w:t>
      </w:r>
      <w:r w:rsidRPr="00E0560F">
        <w:rPr>
          <w:rFonts w:cs="Arial"/>
          <w:i/>
          <w:szCs w:val="28"/>
          <w:lang w:val="en" w:eastAsia="en-GB"/>
        </w:rPr>
        <w:t xml:space="preserve"> </w:t>
      </w:r>
      <w:r w:rsidRPr="00E0560F">
        <w:rPr>
          <w:rFonts w:cs="Arial"/>
          <w:i/>
          <w:szCs w:val="28"/>
          <w:lang w:val="en" w:eastAsia="en-GB"/>
        </w:rPr>
        <w:lastRenderedPageBreak/>
        <w:t>business.  The</w:t>
      </w:r>
      <w:r w:rsidRPr="00E0560F">
        <w:rPr>
          <w:rFonts w:cs="Arial"/>
          <w:i/>
          <w:szCs w:val="28"/>
          <w:lang w:val="en-GB" w:eastAsia="en-GB"/>
        </w:rPr>
        <w:t xml:space="preserve"> organisation</w:t>
      </w:r>
      <w:r w:rsidRPr="00E0560F">
        <w:rPr>
          <w:rFonts w:cs="Arial"/>
          <w:i/>
          <w:szCs w:val="28"/>
          <w:lang w:val="en" w:eastAsia="en-GB"/>
        </w:rPr>
        <w:t xml:space="preserve"> also reserves the right to review, revise, amend or replace policies / procedures from time to time reflecting the changing needs of the business.</w:t>
      </w:r>
    </w:p>
    <w:p w14:paraId="65451BA9" w14:textId="77777777" w:rsidR="00C61C22" w:rsidRPr="00E0560F" w:rsidRDefault="00C61C22" w:rsidP="00767830">
      <w:pPr>
        <w:jc w:val="both"/>
        <w:rPr>
          <w:rFonts w:cs="Arial"/>
          <w:i/>
          <w:szCs w:val="28"/>
          <w:lang w:val="en" w:eastAsia="en-GB"/>
        </w:rPr>
      </w:pPr>
    </w:p>
    <w:p w14:paraId="77625235" w14:textId="47386138" w:rsidR="00385081" w:rsidRDefault="00C61C22" w:rsidP="00767830">
      <w:pPr>
        <w:jc w:val="both"/>
        <w:rPr>
          <w:rFonts w:cs="Arial"/>
          <w:szCs w:val="28"/>
        </w:rPr>
      </w:pPr>
      <w:r w:rsidRPr="00E0560F">
        <w:rPr>
          <w:rFonts w:cs="Arial"/>
          <w:noProof/>
          <w:szCs w:val="28"/>
        </w:rPr>
        <w:drawing>
          <wp:anchor distT="0" distB="0" distL="114300" distR="114300" simplePos="0" relativeHeight="251659264" behindDoc="1" locked="0" layoutInCell="1" allowOverlap="1" wp14:anchorId="3E30DB4D" wp14:editId="735A0192">
            <wp:simplePos x="0" y="0"/>
            <wp:positionH relativeFrom="column">
              <wp:posOffset>1252855</wp:posOffset>
            </wp:positionH>
            <wp:positionV relativeFrom="paragraph">
              <wp:posOffset>14605</wp:posOffset>
            </wp:positionV>
            <wp:extent cx="3129280" cy="352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9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6AFF" w14:textId="0073A7AF" w:rsidR="00524F75" w:rsidRPr="00524F75" w:rsidRDefault="00524F75" w:rsidP="00524F75">
      <w:pPr>
        <w:rPr>
          <w:rFonts w:cs="Arial"/>
          <w:szCs w:val="28"/>
        </w:rPr>
      </w:pPr>
    </w:p>
    <w:p w14:paraId="6FF49F64" w14:textId="1693AFB9" w:rsidR="00524F75" w:rsidRPr="00524F75" w:rsidRDefault="00524F75" w:rsidP="00524F75">
      <w:pPr>
        <w:rPr>
          <w:rFonts w:cs="Arial"/>
          <w:szCs w:val="28"/>
        </w:rPr>
      </w:pPr>
    </w:p>
    <w:p w14:paraId="3AC91CE8" w14:textId="5066BBCF" w:rsidR="00524F75" w:rsidRDefault="00524F75" w:rsidP="00524F75">
      <w:pPr>
        <w:rPr>
          <w:rFonts w:cs="Arial"/>
          <w:szCs w:val="28"/>
        </w:rPr>
      </w:pPr>
    </w:p>
    <w:p w14:paraId="7B5A2118" w14:textId="77777777" w:rsidR="00524F75" w:rsidRDefault="00524F75" w:rsidP="00524F75">
      <w:pPr>
        <w:tabs>
          <w:tab w:val="left" w:pos="720"/>
          <w:tab w:val="center" w:pos="4320"/>
          <w:tab w:val="right" w:pos="8640"/>
        </w:tabs>
        <w:rPr>
          <w:rFonts w:cs="Arial"/>
          <w:b/>
          <w:bCs/>
          <w:szCs w:val="20"/>
          <w:u w:val="single"/>
        </w:rPr>
      </w:pPr>
    </w:p>
    <w:p w14:paraId="4BB48F7A" w14:textId="77777777" w:rsidR="00524F75" w:rsidRDefault="00524F75" w:rsidP="00524F75">
      <w:pPr>
        <w:tabs>
          <w:tab w:val="left" w:pos="720"/>
          <w:tab w:val="center" w:pos="4320"/>
          <w:tab w:val="right" w:pos="8640"/>
        </w:tabs>
        <w:rPr>
          <w:rFonts w:cs="Arial"/>
          <w:b/>
          <w:bCs/>
          <w:szCs w:val="20"/>
          <w:u w:val="single"/>
        </w:rPr>
      </w:pPr>
    </w:p>
    <w:p w14:paraId="68F11B9A" w14:textId="0198881E" w:rsidR="00524F75" w:rsidRPr="005E7B76" w:rsidRDefault="00524F75" w:rsidP="00524F75">
      <w:pPr>
        <w:tabs>
          <w:tab w:val="left" w:pos="720"/>
          <w:tab w:val="center" w:pos="4320"/>
          <w:tab w:val="right" w:pos="8640"/>
        </w:tabs>
        <w:rPr>
          <w:rFonts w:cs="Arial"/>
          <w:b/>
          <w:bCs/>
          <w:szCs w:val="20"/>
          <w:u w:val="single"/>
        </w:rPr>
      </w:pPr>
      <w:r w:rsidRPr="005E7B76">
        <w:rPr>
          <w:rFonts w:cs="Arial"/>
          <w:b/>
          <w:bCs/>
          <w:szCs w:val="20"/>
          <w:u w:val="single"/>
        </w:rPr>
        <w:t>PERSON SPECIFICATION</w:t>
      </w:r>
    </w:p>
    <w:p w14:paraId="04BCCC73" w14:textId="77777777" w:rsidR="00524F75" w:rsidRPr="005E7B76" w:rsidRDefault="00524F75" w:rsidP="00524F75">
      <w:pPr>
        <w:rPr>
          <w:rFonts w:cs="Arial"/>
          <w:szCs w:val="20"/>
        </w:rPr>
      </w:pPr>
    </w:p>
    <w:p w14:paraId="59FC01A9" w14:textId="77777777" w:rsidR="00524F75" w:rsidRPr="005E7B76" w:rsidRDefault="00524F75" w:rsidP="00524F75">
      <w:pPr>
        <w:rPr>
          <w:rFonts w:cs="Arial"/>
        </w:rPr>
      </w:pPr>
      <w:r w:rsidRPr="005E7B76">
        <w:rPr>
          <w:rFonts w:cs="Arial"/>
        </w:rPr>
        <w:t xml:space="preserve">This person specification indicates the essential and desirable qualifications, experience, skills, abilities, knowledge, values and/or attitudes that you require to carry out the duties of this post.  When completing your application form it is therefore important to indicate how you meet each of the criteria listed below </w:t>
      </w:r>
      <w:r w:rsidRPr="005E7B76">
        <w:rPr>
          <w:rFonts w:cs="Arial"/>
          <w:szCs w:val="28"/>
        </w:rPr>
        <w:t xml:space="preserve">by providing </w:t>
      </w:r>
      <w:r w:rsidRPr="005E7B76">
        <w:rPr>
          <w:rFonts w:cs="Arial"/>
          <w:b/>
          <w:szCs w:val="28"/>
        </w:rPr>
        <w:t>detailed specific examples (including dates) that relate to your academic, professional, voluntary or personal life</w:t>
      </w:r>
      <w:r w:rsidRPr="005E7B76">
        <w:rPr>
          <w:rFonts w:cs="Arial"/>
          <w:szCs w:val="28"/>
        </w:rPr>
        <w:t>.</w:t>
      </w:r>
    </w:p>
    <w:p w14:paraId="33D89ED7" w14:textId="77777777" w:rsidR="00524F75" w:rsidRPr="005E7B76" w:rsidRDefault="00524F75" w:rsidP="00524F75">
      <w:pPr>
        <w:rPr>
          <w:rFonts w:cs="Arial"/>
        </w:rPr>
      </w:pPr>
    </w:p>
    <w:p w14:paraId="18526DE8" w14:textId="77777777" w:rsidR="00524F75" w:rsidRPr="005E7B76" w:rsidRDefault="00524F75" w:rsidP="00524F75">
      <w:pPr>
        <w:rPr>
          <w:rFonts w:cs="Arial"/>
          <w:bCs/>
          <w:szCs w:val="20"/>
        </w:rPr>
      </w:pPr>
      <w:r w:rsidRPr="005E7B76">
        <w:rPr>
          <w:rFonts w:cs="Arial"/>
          <w:bCs/>
          <w:szCs w:val="20"/>
        </w:rPr>
        <w:t>Within its value</w:t>
      </w:r>
      <w:r>
        <w:rPr>
          <w:rFonts w:cs="Arial"/>
          <w:bCs/>
          <w:szCs w:val="20"/>
        </w:rPr>
        <w:t xml:space="preserve">s </w:t>
      </w:r>
      <w:r w:rsidRPr="005E7B76">
        <w:rPr>
          <w:rFonts w:cs="Arial"/>
          <w:bCs/>
          <w:szCs w:val="20"/>
        </w:rPr>
        <w:t xml:space="preserve">Disability Action recognises that certain individuals with disabilities </w:t>
      </w:r>
      <w:r w:rsidRPr="00143183">
        <w:rPr>
          <w:rFonts w:cs="Arial"/>
          <w:bCs/>
          <w:color w:val="000000" w:themeColor="text1"/>
          <w:szCs w:val="20"/>
        </w:rPr>
        <w:t xml:space="preserve">or health conditions </w:t>
      </w:r>
      <w:r w:rsidRPr="005E7B76">
        <w:rPr>
          <w:rFonts w:cs="Arial"/>
          <w:bCs/>
          <w:szCs w:val="20"/>
        </w:rPr>
        <w:t xml:space="preserve">may not have had the opportunity to achieve certain qualifications or may be unable to meet other criteria such as possession of a driving </w:t>
      </w:r>
      <w:r w:rsidRPr="005E7B76">
        <w:rPr>
          <w:rFonts w:cs="Arial"/>
          <w:szCs w:val="20"/>
        </w:rPr>
        <w:t>licence</w:t>
      </w:r>
      <w:r w:rsidRPr="005E7B76">
        <w:rPr>
          <w:rFonts w:cs="Arial"/>
          <w:bCs/>
          <w:szCs w:val="20"/>
        </w:rPr>
        <w:t>.  If you feel that you, as a person with a disability</w:t>
      </w:r>
      <w:r>
        <w:rPr>
          <w:rFonts w:cs="Arial"/>
          <w:bCs/>
          <w:szCs w:val="20"/>
        </w:rPr>
        <w:t xml:space="preserve"> or health condition</w:t>
      </w:r>
      <w:r w:rsidRPr="005E7B76">
        <w:rPr>
          <w:rFonts w:cs="Arial"/>
          <w:bCs/>
          <w:szCs w:val="20"/>
        </w:rPr>
        <w:t xml:space="preserve">, have experienced these barriers we would encourage you to tell us about it and to tell how your other skills and attributes prepare you for this post.  This will help us to make any necessary reasonable adjustments and / or positive action measures to </w:t>
      </w:r>
      <w:r>
        <w:rPr>
          <w:rFonts w:cs="Arial"/>
          <w:bCs/>
          <w:szCs w:val="20"/>
        </w:rPr>
        <w:t>this</w:t>
      </w:r>
      <w:r w:rsidRPr="005E7B76">
        <w:rPr>
          <w:rFonts w:cs="Arial"/>
          <w:bCs/>
          <w:szCs w:val="20"/>
        </w:rPr>
        <w:t xml:space="preserve"> recruitment process.</w:t>
      </w:r>
    </w:p>
    <w:p w14:paraId="2D4F21EB" w14:textId="77777777" w:rsidR="00524F75" w:rsidRPr="005E7B76" w:rsidRDefault="00524F75" w:rsidP="00524F75">
      <w:pPr>
        <w:rPr>
          <w:rFonts w:cs="Arial"/>
        </w:rPr>
      </w:pPr>
    </w:p>
    <w:p w14:paraId="4FD4F688" w14:textId="77777777" w:rsidR="00524F75" w:rsidRPr="005E7B76" w:rsidRDefault="00524F75" w:rsidP="00524F75">
      <w:pPr>
        <w:rPr>
          <w:rFonts w:cs="Arial"/>
          <w:szCs w:val="20"/>
          <w:u w:val="single"/>
        </w:rPr>
      </w:pPr>
      <w:r w:rsidRPr="005E7B76">
        <w:rPr>
          <w:rFonts w:cs="Arial"/>
          <w:szCs w:val="20"/>
        </w:rPr>
        <w:t>(a)</w:t>
      </w:r>
      <w:r w:rsidRPr="005E7B76">
        <w:rPr>
          <w:rFonts w:cs="Arial"/>
          <w:szCs w:val="20"/>
        </w:rPr>
        <w:tab/>
      </w:r>
      <w:r w:rsidRPr="005E7B76">
        <w:rPr>
          <w:rFonts w:cs="Arial"/>
          <w:szCs w:val="20"/>
          <w:u w:val="single"/>
        </w:rPr>
        <w:t>Essential Requirements</w:t>
      </w:r>
    </w:p>
    <w:p w14:paraId="3802A828" w14:textId="77777777" w:rsidR="00524F75" w:rsidRPr="005E7B76" w:rsidRDefault="00524F75" w:rsidP="00524F75">
      <w:pPr>
        <w:rPr>
          <w:rFonts w:cs="Arial"/>
          <w:szCs w:val="20"/>
          <w:u w:val="single"/>
        </w:rPr>
      </w:pPr>
    </w:p>
    <w:p w14:paraId="58F9DDD2" w14:textId="77777777" w:rsidR="00524F75" w:rsidRPr="005E7B76" w:rsidRDefault="00524F75" w:rsidP="00524F75">
      <w:pPr>
        <w:ind w:left="720" w:hanging="720"/>
        <w:rPr>
          <w:rFonts w:cs="Arial"/>
          <w:szCs w:val="28"/>
        </w:rPr>
      </w:pPr>
      <w:r w:rsidRPr="005E7B76">
        <w:rPr>
          <w:rFonts w:cs="Arial"/>
          <w:szCs w:val="28"/>
        </w:rPr>
        <w:t>1</w:t>
      </w:r>
      <w:r w:rsidRPr="005E7B76">
        <w:rPr>
          <w:rFonts w:cs="Arial"/>
          <w:szCs w:val="28"/>
        </w:rPr>
        <w:tab/>
        <w:t>Experience of directly supporting and assisting disabled people</w:t>
      </w:r>
      <w:r>
        <w:rPr>
          <w:rFonts w:cs="Arial"/>
          <w:szCs w:val="28"/>
        </w:rPr>
        <w:t xml:space="preserve"> or people with health conditions</w:t>
      </w:r>
      <w:r w:rsidRPr="005E7B76">
        <w:rPr>
          <w:rFonts w:cs="Arial"/>
          <w:szCs w:val="28"/>
        </w:rPr>
        <w:t xml:space="preserve"> into </w:t>
      </w:r>
      <w:r>
        <w:rPr>
          <w:rFonts w:cs="Arial"/>
          <w:szCs w:val="28"/>
        </w:rPr>
        <w:t xml:space="preserve">and to sustain </w:t>
      </w:r>
      <w:r w:rsidRPr="005E7B76">
        <w:rPr>
          <w:rFonts w:cs="Arial"/>
          <w:szCs w:val="28"/>
        </w:rPr>
        <w:t xml:space="preserve">employment, </w:t>
      </w:r>
      <w:r>
        <w:rPr>
          <w:rFonts w:cs="Arial"/>
          <w:szCs w:val="28"/>
        </w:rPr>
        <w:t xml:space="preserve">self-employment, </w:t>
      </w:r>
      <w:r w:rsidRPr="005E7B76">
        <w:rPr>
          <w:rFonts w:cs="Arial"/>
          <w:szCs w:val="28"/>
        </w:rPr>
        <w:t>further</w:t>
      </w:r>
      <w:r>
        <w:rPr>
          <w:rFonts w:cs="Arial"/>
          <w:szCs w:val="28"/>
        </w:rPr>
        <w:t>/higher</w:t>
      </w:r>
      <w:r w:rsidRPr="005E7B76">
        <w:rPr>
          <w:rFonts w:cs="Arial"/>
          <w:szCs w:val="28"/>
        </w:rPr>
        <w:t xml:space="preserve"> education or </w:t>
      </w:r>
      <w:r>
        <w:rPr>
          <w:rFonts w:cs="Arial"/>
          <w:szCs w:val="28"/>
        </w:rPr>
        <w:t xml:space="preserve">job related or vocational skills </w:t>
      </w:r>
      <w:r w:rsidRPr="005E7B76">
        <w:rPr>
          <w:rFonts w:cs="Arial"/>
          <w:szCs w:val="28"/>
        </w:rPr>
        <w:t>training (</w:t>
      </w:r>
      <w:r w:rsidRPr="005E7B76">
        <w:rPr>
          <w:rFonts w:cs="Arial"/>
          <w:b/>
          <w:szCs w:val="28"/>
        </w:rPr>
        <w:t>OR</w:t>
      </w:r>
      <w:r w:rsidRPr="005E7B76">
        <w:rPr>
          <w:rFonts w:cs="Arial"/>
          <w:szCs w:val="28"/>
        </w:rPr>
        <w:t xml:space="preserve"> as a person with a disability </w:t>
      </w:r>
      <w:r>
        <w:rPr>
          <w:rFonts w:cs="Arial"/>
          <w:szCs w:val="28"/>
        </w:rPr>
        <w:t xml:space="preserve">or health condition </w:t>
      </w:r>
      <w:r w:rsidRPr="005E7B76">
        <w:rPr>
          <w:rFonts w:cs="Arial"/>
          <w:szCs w:val="28"/>
        </w:rPr>
        <w:t xml:space="preserve">have personal experience of addressing specific </w:t>
      </w:r>
      <w:r>
        <w:rPr>
          <w:rFonts w:cs="Arial"/>
          <w:szCs w:val="28"/>
        </w:rPr>
        <w:t xml:space="preserve">related </w:t>
      </w:r>
      <w:r w:rsidRPr="005E7B76">
        <w:rPr>
          <w:rFonts w:cs="Arial"/>
          <w:szCs w:val="28"/>
        </w:rPr>
        <w:t xml:space="preserve">issues and barriers faced by  in employment, </w:t>
      </w:r>
      <w:r>
        <w:rPr>
          <w:rFonts w:cs="Arial"/>
          <w:szCs w:val="28"/>
        </w:rPr>
        <w:t xml:space="preserve">self-employment, </w:t>
      </w:r>
      <w:r w:rsidRPr="005E7B76">
        <w:rPr>
          <w:rFonts w:cs="Arial"/>
          <w:szCs w:val="28"/>
        </w:rPr>
        <w:t>further</w:t>
      </w:r>
      <w:r>
        <w:rPr>
          <w:rFonts w:cs="Arial"/>
          <w:szCs w:val="28"/>
        </w:rPr>
        <w:t>/higher</w:t>
      </w:r>
      <w:r w:rsidRPr="005E7B76">
        <w:rPr>
          <w:rFonts w:cs="Arial"/>
          <w:szCs w:val="28"/>
        </w:rPr>
        <w:t xml:space="preserve"> education or </w:t>
      </w:r>
      <w:r>
        <w:rPr>
          <w:rFonts w:cs="Arial"/>
          <w:szCs w:val="28"/>
        </w:rPr>
        <w:t xml:space="preserve">skills </w:t>
      </w:r>
      <w:r w:rsidRPr="005E7B76">
        <w:rPr>
          <w:rFonts w:cs="Arial"/>
          <w:szCs w:val="28"/>
        </w:rPr>
        <w:t>training)</w:t>
      </w:r>
      <w:r>
        <w:rPr>
          <w:rFonts w:cs="Arial"/>
          <w:szCs w:val="28"/>
        </w:rPr>
        <w:t>.</w:t>
      </w:r>
    </w:p>
    <w:p w14:paraId="04BFB296" w14:textId="77777777" w:rsidR="00524F75" w:rsidRPr="005E7B76" w:rsidRDefault="00524F75" w:rsidP="00524F75">
      <w:pPr>
        <w:ind w:left="720" w:hanging="720"/>
        <w:rPr>
          <w:rFonts w:cs="Arial"/>
          <w:szCs w:val="28"/>
        </w:rPr>
      </w:pPr>
    </w:p>
    <w:p w14:paraId="4932CA2E" w14:textId="77777777" w:rsidR="00524F75" w:rsidRPr="005E7B76" w:rsidRDefault="00524F75" w:rsidP="00524F75">
      <w:pPr>
        <w:ind w:left="720" w:hanging="720"/>
        <w:rPr>
          <w:rFonts w:cs="Arial"/>
          <w:szCs w:val="28"/>
        </w:rPr>
      </w:pPr>
      <w:r w:rsidRPr="005E7B76">
        <w:rPr>
          <w:rFonts w:cs="Arial"/>
          <w:szCs w:val="28"/>
        </w:rPr>
        <w:t>2</w:t>
      </w:r>
      <w:r w:rsidRPr="005E7B76">
        <w:rPr>
          <w:rFonts w:cs="Arial"/>
          <w:szCs w:val="28"/>
        </w:rPr>
        <w:tab/>
        <w:t xml:space="preserve">The ability to communicate </w:t>
      </w:r>
      <w:r>
        <w:rPr>
          <w:rFonts w:cs="Arial"/>
          <w:szCs w:val="28"/>
        </w:rPr>
        <w:t xml:space="preserve">effectively, </w:t>
      </w:r>
      <w:r w:rsidRPr="005E7B76">
        <w:rPr>
          <w:rFonts w:cs="Arial"/>
          <w:szCs w:val="28"/>
        </w:rPr>
        <w:t>both orally and in writing</w:t>
      </w:r>
      <w:r>
        <w:rPr>
          <w:rFonts w:cs="Arial"/>
          <w:szCs w:val="28"/>
        </w:rPr>
        <w:t>,</w:t>
      </w:r>
      <w:r w:rsidRPr="005E7B76">
        <w:rPr>
          <w:rFonts w:cs="Arial"/>
          <w:szCs w:val="28"/>
        </w:rPr>
        <w:t xml:space="preserve"> to disabled people</w:t>
      </w:r>
      <w:r>
        <w:rPr>
          <w:rFonts w:cs="Arial"/>
          <w:szCs w:val="28"/>
        </w:rPr>
        <w:t xml:space="preserve"> and people with health conditions, </w:t>
      </w:r>
      <w:r w:rsidRPr="005E7B76">
        <w:rPr>
          <w:rFonts w:cs="Arial"/>
          <w:szCs w:val="28"/>
        </w:rPr>
        <w:t>employers</w:t>
      </w:r>
      <w:r>
        <w:rPr>
          <w:rFonts w:cs="Arial"/>
          <w:szCs w:val="28"/>
        </w:rPr>
        <w:t xml:space="preserve">, </w:t>
      </w:r>
      <w:r w:rsidRPr="005E7B76">
        <w:rPr>
          <w:rFonts w:cs="Arial"/>
          <w:szCs w:val="28"/>
        </w:rPr>
        <w:t xml:space="preserve">further </w:t>
      </w:r>
      <w:r>
        <w:rPr>
          <w:rFonts w:cs="Arial"/>
          <w:szCs w:val="28"/>
        </w:rPr>
        <w:t xml:space="preserve">and higher </w:t>
      </w:r>
      <w:r w:rsidRPr="005E7B76">
        <w:rPr>
          <w:rFonts w:cs="Arial"/>
          <w:szCs w:val="28"/>
        </w:rPr>
        <w:t>education</w:t>
      </w:r>
      <w:r>
        <w:rPr>
          <w:rFonts w:cs="Arial"/>
          <w:szCs w:val="28"/>
        </w:rPr>
        <w:t xml:space="preserve"> providers, and </w:t>
      </w:r>
      <w:r w:rsidRPr="005E7B76">
        <w:rPr>
          <w:rFonts w:cs="Arial"/>
          <w:szCs w:val="28"/>
        </w:rPr>
        <w:t>training</w:t>
      </w:r>
      <w:r>
        <w:rPr>
          <w:rFonts w:cs="Arial"/>
          <w:szCs w:val="28"/>
        </w:rPr>
        <w:t xml:space="preserve"> providers, </w:t>
      </w:r>
      <w:r w:rsidRPr="005E7B76">
        <w:rPr>
          <w:rFonts w:cs="Arial"/>
          <w:szCs w:val="28"/>
        </w:rPr>
        <w:lastRenderedPageBreak/>
        <w:t>support organisations</w:t>
      </w:r>
      <w:r>
        <w:rPr>
          <w:rFonts w:cs="Arial"/>
          <w:szCs w:val="28"/>
        </w:rPr>
        <w:t>, statutory agencies, local councils, health professionals etc</w:t>
      </w:r>
    </w:p>
    <w:p w14:paraId="3C832E90" w14:textId="77777777" w:rsidR="00524F75" w:rsidRPr="005E7B76" w:rsidRDefault="00524F75" w:rsidP="00524F75">
      <w:pPr>
        <w:ind w:left="720" w:hanging="720"/>
        <w:rPr>
          <w:rFonts w:cs="Arial"/>
          <w:szCs w:val="28"/>
        </w:rPr>
      </w:pPr>
    </w:p>
    <w:p w14:paraId="0F9E1AB7" w14:textId="77777777" w:rsidR="00524F75" w:rsidRPr="005E7B76" w:rsidRDefault="00524F75" w:rsidP="00524F75">
      <w:pPr>
        <w:ind w:left="720" w:hanging="720"/>
        <w:rPr>
          <w:rFonts w:cs="Arial"/>
          <w:szCs w:val="28"/>
        </w:rPr>
      </w:pPr>
      <w:r w:rsidRPr="005E7B76">
        <w:rPr>
          <w:rFonts w:cs="Arial"/>
          <w:szCs w:val="28"/>
        </w:rPr>
        <w:t>3</w:t>
      </w:r>
      <w:r w:rsidRPr="005E7B76">
        <w:rPr>
          <w:rFonts w:cs="Arial"/>
          <w:szCs w:val="28"/>
        </w:rPr>
        <w:tab/>
        <w:t xml:space="preserve">Ability to </w:t>
      </w:r>
      <w:r w:rsidRPr="005E7B76">
        <w:rPr>
          <w:szCs w:val="28"/>
        </w:rPr>
        <w:t>effectively</w:t>
      </w:r>
      <w:r w:rsidRPr="005E7B76">
        <w:rPr>
          <w:rFonts w:cs="Arial"/>
          <w:szCs w:val="28"/>
        </w:rPr>
        <w:t xml:space="preserve"> </w:t>
      </w:r>
      <w:r w:rsidRPr="005E7B76">
        <w:rPr>
          <w:szCs w:val="28"/>
        </w:rPr>
        <w:t xml:space="preserve">plan own workload </w:t>
      </w:r>
      <w:r>
        <w:rPr>
          <w:szCs w:val="28"/>
        </w:rPr>
        <w:t xml:space="preserve">and </w:t>
      </w:r>
      <w:r w:rsidRPr="005E7B76">
        <w:rPr>
          <w:szCs w:val="28"/>
        </w:rPr>
        <w:t xml:space="preserve">achieve KPIs and targets to meet </w:t>
      </w:r>
      <w:r>
        <w:rPr>
          <w:szCs w:val="28"/>
        </w:rPr>
        <w:t xml:space="preserve">service, funder </w:t>
      </w:r>
      <w:r w:rsidRPr="005E7B76">
        <w:rPr>
          <w:szCs w:val="28"/>
        </w:rPr>
        <w:t xml:space="preserve">and organisational </w:t>
      </w:r>
      <w:r>
        <w:rPr>
          <w:szCs w:val="28"/>
        </w:rPr>
        <w:t xml:space="preserve">aims and </w:t>
      </w:r>
      <w:r w:rsidRPr="005E7B76">
        <w:rPr>
          <w:szCs w:val="28"/>
        </w:rPr>
        <w:t>objectives.</w:t>
      </w:r>
    </w:p>
    <w:p w14:paraId="3F738E23" w14:textId="77777777" w:rsidR="00524F75" w:rsidRPr="005E7B76" w:rsidRDefault="00524F75" w:rsidP="00524F75">
      <w:pPr>
        <w:ind w:left="720" w:hanging="720"/>
        <w:rPr>
          <w:rFonts w:cs="Arial"/>
          <w:szCs w:val="28"/>
        </w:rPr>
      </w:pPr>
    </w:p>
    <w:p w14:paraId="4F209C45" w14:textId="77777777" w:rsidR="00524F75" w:rsidRPr="005E7B76" w:rsidRDefault="00524F75" w:rsidP="00524F75">
      <w:pPr>
        <w:ind w:left="720" w:hanging="720"/>
        <w:rPr>
          <w:rFonts w:cs="Arial"/>
          <w:szCs w:val="20"/>
        </w:rPr>
      </w:pPr>
      <w:r w:rsidRPr="005E7B76">
        <w:rPr>
          <w:rFonts w:cs="Arial"/>
          <w:szCs w:val="20"/>
        </w:rPr>
        <w:t>4</w:t>
      </w:r>
      <w:r w:rsidRPr="005E7B76">
        <w:rPr>
          <w:rFonts w:cs="Arial"/>
          <w:szCs w:val="20"/>
        </w:rPr>
        <w:tab/>
        <w:t>The ability to develop good working relationships and work as part of a team.</w:t>
      </w:r>
    </w:p>
    <w:p w14:paraId="3117EED1" w14:textId="77777777" w:rsidR="00524F75" w:rsidRPr="005E7B76" w:rsidRDefault="00524F75" w:rsidP="00524F75">
      <w:pPr>
        <w:ind w:left="720" w:hanging="720"/>
        <w:rPr>
          <w:rFonts w:cs="Arial"/>
          <w:szCs w:val="28"/>
        </w:rPr>
      </w:pPr>
    </w:p>
    <w:p w14:paraId="7E31830A" w14:textId="77777777" w:rsidR="00524F75" w:rsidRPr="005E7B76" w:rsidRDefault="00524F75" w:rsidP="00524F75">
      <w:pPr>
        <w:ind w:left="720" w:hanging="720"/>
        <w:rPr>
          <w:rFonts w:cs="Arial"/>
          <w:szCs w:val="20"/>
        </w:rPr>
      </w:pPr>
      <w:r w:rsidRPr="005E7B76">
        <w:rPr>
          <w:rFonts w:cs="Arial"/>
          <w:szCs w:val="20"/>
        </w:rPr>
        <w:t>5</w:t>
      </w:r>
      <w:r w:rsidRPr="005E7B76">
        <w:rPr>
          <w:rFonts w:cs="Arial"/>
          <w:szCs w:val="20"/>
        </w:rPr>
        <w:tab/>
        <w:t xml:space="preserve">IT skills and experience in the effective use of </w:t>
      </w:r>
      <w:r>
        <w:rPr>
          <w:rFonts w:cs="Arial"/>
          <w:szCs w:val="20"/>
        </w:rPr>
        <w:t xml:space="preserve">a range of </w:t>
      </w:r>
      <w:r w:rsidRPr="005E7B76">
        <w:rPr>
          <w:rFonts w:cs="Arial"/>
          <w:szCs w:val="20"/>
        </w:rPr>
        <w:t>IT</w:t>
      </w:r>
      <w:r>
        <w:rPr>
          <w:rFonts w:cs="Arial"/>
          <w:szCs w:val="20"/>
        </w:rPr>
        <w:t xml:space="preserve"> tools,</w:t>
      </w:r>
      <w:r w:rsidRPr="005E7B76">
        <w:rPr>
          <w:rFonts w:cs="Arial"/>
          <w:szCs w:val="20"/>
        </w:rPr>
        <w:t xml:space="preserve"> (e.g. </w:t>
      </w:r>
      <w:r w:rsidRPr="005E7B76">
        <w:rPr>
          <w:rFonts w:cs="Arial"/>
          <w:bCs/>
          <w:szCs w:val="28"/>
        </w:rPr>
        <w:t>Microsoft Office Suite, Windows OS, and Android OS)</w:t>
      </w:r>
      <w:r>
        <w:rPr>
          <w:rFonts w:cs="Arial"/>
          <w:szCs w:val="20"/>
        </w:rPr>
        <w:t>, enabling  effective hybrid and onsite working  to achieve high quality and timely service delivery.</w:t>
      </w:r>
    </w:p>
    <w:p w14:paraId="4C7D22E6" w14:textId="77777777" w:rsidR="00524F75" w:rsidRPr="005E7B76" w:rsidRDefault="00524F75" w:rsidP="00524F75">
      <w:pPr>
        <w:rPr>
          <w:rFonts w:ascii="Bookman Old Style" w:hAnsi="Bookman Old Style" w:cs="Arial"/>
          <w:szCs w:val="20"/>
        </w:rPr>
      </w:pPr>
    </w:p>
    <w:p w14:paraId="77B0AC97" w14:textId="77777777" w:rsidR="00524F75" w:rsidRPr="005E7B76" w:rsidRDefault="00524F75" w:rsidP="00524F75">
      <w:pPr>
        <w:ind w:left="720" w:hanging="720"/>
        <w:rPr>
          <w:rFonts w:cs="Arial"/>
          <w:bCs/>
          <w:szCs w:val="28"/>
        </w:rPr>
      </w:pPr>
      <w:r w:rsidRPr="005E7B76">
        <w:rPr>
          <w:rFonts w:cs="Arial"/>
          <w:bCs/>
          <w:szCs w:val="28"/>
        </w:rPr>
        <w:t>6</w:t>
      </w:r>
      <w:r w:rsidRPr="005E7B76">
        <w:rPr>
          <w:rFonts w:cs="Arial"/>
          <w:bCs/>
          <w:szCs w:val="28"/>
        </w:rPr>
        <w:tab/>
        <w:t>Possession of a full driving licence and access to a car for business travel.</w:t>
      </w:r>
    </w:p>
    <w:p w14:paraId="4FDA114B" w14:textId="77777777" w:rsidR="00524F75" w:rsidRPr="005E7B76" w:rsidRDefault="00524F75" w:rsidP="00524F75">
      <w:pPr>
        <w:ind w:left="720" w:hanging="720"/>
        <w:rPr>
          <w:rFonts w:cs="Arial"/>
          <w:szCs w:val="28"/>
        </w:rPr>
      </w:pPr>
    </w:p>
    <w:p w14:paraId="7BD64E92" w14:textId="77777777" w:rsidR="00524F75" w:rsidRPr="005E7B76" w:rsidRDefault="00524F75" w:rsidP="00524F75">
      <w:pPr>
        <w:ind w:left="720"/>
        <w:rPr>
          <w:rFonts w:cs="Arial"/>
        </w:rPr>
      </w:pPr>
      <w:r w:rsidRPr="005E7B76">
        <w:rPr>
          <w:rFonts w:cs="Arial"/>
        </w:rPr>
        <w:t>(If the effects of a disability preclude an individual from holding a driving licence, then they should indicate how they can meet the mobility requirements of the post – i.e. the ability to travel throughout Northern Ireland, during normal working hours and on some occasions at evenings and weekends.)</w:t>
      </w:r>
    </w:p>
    <w:p w14:paraId="67913F8E" w14:textId="77777777" w:rsidR="00524F75" w:rsidRPr="005E7B76" w:rsidRDefault="00524F75" w:rsidP="00524F75">
      <w:pPr>
        <w:ind w:left="720" w:hanging="720"/>
        <w:rPr>
          <w:rFonts w:cs="Arial"/>
          <w:szCs w:val="28"/>
        </w:rPr>
      </w:pPr>
    </w:p>
    <w:p w14:paraId="4A4028FD" w14:textId="77777777" w:rsidR="00524F75" w:rsidRPr="005E7B76" w:rsidRDefault="00524F75" w:rsidP="00524F75">
      <w:pPr>
        <w:rPr>
          <w:rFonts w:cs="Arial"/>
          <w:szCs w:val="20"/>
          <w:u w:val="single"/>
        </w:rPr>
      </w:pPr>
      <w:r w:rsidRPr="005E7B76">
        <w:rPr>
          <w:rFonts w:cs="Arial"/>
          <w:szCs w:val="20"/>
        </w:rPr>
        <w:t>(b)</w:t>
      </w:r>
      <w:r w:rsidRPr="005E7B76">
        <w:rPr>
          <w:rFonts w:cs="Arial"/>
          <w:szCs w:val="20"/>
        </w:rPr>
        <w:tab/>
      </w:r>
      <w:r w:rsidRPr="005E7B76">
        <w:rPr>
          <w:rFonts w:cs="Arial"/>
          <w:szCs w:val="20"/>
          <w:u w:val="single"/>
        </w:rPr>
        <w:t>Desirable Requirements</w:t>
      </w:r>
    </w:p>
    <w:p w14:paraId="1A715C29" w14:textId="77777777" w:rsidR="00524F75" w:rsidRPr="005E7B76" w:rsidRDefault="00524F75" w:rsidP="00524F75">
      <w:pPr>
        <w:ind w:left="720" w:hanging="720"/>
        <w:rPr>
          <w:rFonts w:cs="Arial"/>
          <w:szCs w:val="28"/>
        </w:rPr>
      </w:pPr>
    </w:p>
    <w:p w14:paraId="09E95A1A" w14:textId="77777777" w:rsidR="00524F75" w:rsidRPr="005E7B76" w:rsidRDefault="00524F75" w:rsidP="00524F75">
      <w:pPr>
        <w:ind w:left="720" w:hanging="720"/>
        <w:rPr>
          <w:rFonts w:cs="Arial"/>
          <w:szCs w:val="28"/>
        </w:rPr>
      </w:pPr>
      <w:r w:rsidRPr="005E7B76">
        <w:rPr>
          <w:rFonts w:cs="Arial"/>
          <w:szCs w:val="28"/>
        </w:rPr>
        <w:t>7</w:t>
      </w:r>
      <w:r w:rsidRPr="005E7B76">
        <w:rPr>
          <w:rFonts w:cs="Arial"/>
          <w:szCs w:val="28"/>
        </w:rPr>
        <w:tab/>
        <w:t>A relevant third level qualification or a recognised accredited qualification in</w:t>
      </w:r>
      <w:r>
        <w:rPr>
          <w:rFonts w:cs="Arial"/>
          <w:szCs w:val="28"/>
        </w:rPr>
        <w:t xml:space="preserve"> </w:t>
      </w:r>
      <w:r w:rsidRPr="005E7B76">
        <w:rPr>
          <w:rFonts w:cs="Arial"/>
          <w:szCs w:val="28"/>
        </w:rPr>
        <w:t xml:space="preserve">a relevant area such as </w:t>
      </w:r>
      <w:r>
        <w:rPr>
          <w:rFonts w:cs="Arial"/>
          <w:szCs w:val="28"/>
        </w:rPr>
        <w:t xml:space="preserve">Employability Support, </w:t>
      </w:r>
      <w:r w:rsidRPr="005E7B76">
        <w:rPr>
          <w:rFonts w:cs="Arial"/>
          <w:szCs w:val="28"/>
        </w:rPr>
        <w:t xml:space="preserve">Supported Employment, Teaching, </w:t>
      </w:r>
      <w:r>
        <w:rPr>
          <w:rFonts w:cs="Arial"/>
          <w:szCs w:val="28"/>
        </w:rPr>
        <w:t xml:space="preserve">Job/Sector Related Skills </w:t>
      </w:r>
      <w:r w:rsidRPr="005E7B76">
        <w:rPr>
          <w:rFonts w:cs="Arial"/>
          <w:szCs w:val="28"/>
        </w:rPr>
        <w:t>Training, Mentoring, Coaching</w:t>
      </w:r>
      <w:r>
        <w:rPr>
          <w:rFonts w:cs="Arial"/>
          <w:szCs w:val="28"/>
        </w:rPr>
        <w:t>,</w:t>
      </w:r>
      <w:r w:rsidRPr="005E7B76">
        <w:rPr>
          <w:rFonts w:cs="Arial"/>
          <w:szCs w:val="28"/>
        </w:rPr>
        <w:t>Careers Guidance</w:t>
      </w:r>
      <w:r>
        <w:rPr>
          <w:rFonts w:cs="Arial"/>
          <w:szCs w:val="28"/>
        </w:rPr>
        <w:t xml:space="preserve"> or Self-Employment/Enterprise</w:t>
      </w:r>
    </w:p>
    <w:p w14:paraId="58325CAE" w14:textId="77777777" w:rsidR="00524F75" w:rsidRPr="005E7B76" w:rsidRDefault="00524F75" w:rsidP="00524F75">
      <w:pPr>
        <w:ind w:left="720" w:hanging="720"/>
        <w:rPr>
          <w:rFonts w:cs="Arial"/>
          <w:szCs w:val="28"/>
        </w:rPr>
      </w:pPr>
    </w:p>
    <w:p w14:paraId="1F1A52C2" w14:textId="77777777" w:rsidR="00524F75" w:rsidRPr="005E7B76" w:rsidRDefault="00524F75" w:rsidP="00524F75">
      <w:pPr>
        <w:ind w:left="720" w:hanging="720"/>
        <w:rPr>
          <w:rFonts w:cs="Arial"/>
          <w:szCs w:val="28"/>
        </w:rPr>
      </w:pPr>
      <w:r w:rsidRPr="005E7B76">
        <w:rPr>
          <w:rFonts w:cs="Arial"/>
          <w:szCs w:val="28"/>
        </w:rPr>
        <w:t>8</w:t>
      </w:r>
      <w:r w:rsidRPr="005E7B76">
        <w:rPr>
          <w:rFonts w:cs="Arial"/>
          <w:szCs w:val="28"/>
        </w:rPr>
        <w:tab/>
      </w:r>
      <w:bookmarkStart w:id="0" w:name="_Hlk48920465"/>
      <w:r w:rsidRPr="005E7B76">
        <w:rPr>
          <w:rFonts w:cs="Arial"/>
          <w:szCs w:val="28"/>
        </w:rPr>
        <w:t>K</w:t>
      </w:r>
      <w:r w:rsidRPr="005E7B76">
        <w:rPr>
          <w:szCs w:val="28"/>
        </w:rPr>
        <w:t xml:space="preserve">nowledge of relevant employment legislation </w:t>
      </w:r>
      <w:r w:rsidRPr="005E7B76">
        <w:rPr>
          <w:rFonts w:cs="Arial"/>
          <w:szCs w:val="28"/>
        </w:rPr>
        <w:t>and experience or knowledge of the Government programmes to assist disabled people</w:t>
      </w:r>
      <w:r>
        <w:rPr>
          <w:rFonts w:cs="Arial"/>
          <w:szCs w:val="28"/>
        </w:rPr>
        <w:t xml:space="preserve"> and people with health conditions</w:t>
      </w:r>
      <w:r w:rsidRPr="005E7B76">
        <w:rPr>
          <w:rFonts w:cs="Arial"/>
          <w:szCs w:val="28"/>
        </w:rPr>
        <w:t xml:space="preserve"> into employment, further</w:t>
      </w:r>
      <w:r>
        <w:rPr>
          <w:rFonts w:cs="Arial"/>
          <w:szCs w:val="28"/>
        </w:rPr>
        <w:t>/higher</w:t>
      </w:r>
      <w:r w:rsidRPr="005E7B76">
        <w:rPr>
          <w:rFonts w:cs="Arial"/>
          <w:szCs w:val="28"/>
        </w:rPr>
        <w:t xml:space="preserve"> education or </w:t>
      </w:r>
      <w:r>
        <w:rPr>
          <w:rFonts w:cs="Arial"/>
          <w:szCs w:val="28"/>
        </w:rPr>
        <w:t xml:space="preserve">skills </w:t>
      </w:r>
      <w:r w:rsidRPr="005E7B76">
        <w:rPr>
          <w:rFonts w:cs="Arial"/>
          <w:szCs w:val="28"/>
        </w:rPr>
        <w:t>training.</w:t>
      </w:r>
      <w:bookmarkEnd w:id="0"/>
    </w:p>
    <w:p w14:paraId="4FE5A442" w14:textId="77777777" w:rsidR="00524F75" w:rsidRPr="005E7B76" w:rsidRDefault="00524F75" w:rsidP="00524F75">
      <w:pPr>
        <w:ind w:left="720" w:hanging="720"/>
        <w:rPr>
          <w:rFonts w:cs="Arial"/>
          <w:szCs w:val="28"/>
        </w:rPr>
      </w:pPr>
    </w:p>
    <w:p w14:paraId="37DB5244" w14:textId="77777777" w:rsidR="00524F75" w:rsidRPr="005E7B76" w:rsidRDefault="00524F75" w:rsidP="00524F75">
      <w:pPr>
        <w:ind w:left="720" w:hanging="720"/>
        <w:rPr>
          <w:rFonts w:cs="Arial"/>
          <w:szCs w:val="28"/>
        </w:rPr>
      </w:pPr>
      <w:r w:rsidRPr="005E7B76">
        <w:rPr>
          <w:rFonts w:cs="Arial"/>
          <w:szCs w:val="28"/>
        </w:rPr>
        <w:t>9</w:t>
      </w:r>
      <w:r w:rsidRPr="005E7B76">
        <w:rPr>
          <w:rFonts w:cs="Arial"/>
          <w:szCs w:val="28"/>
        </w:rPr>
        <w:tab/>
      </w:r>
      <w:bookmarkStart w:id="1" w:name="_Hlk48920597"/>
      <w:r w:rsidRPr="005E7B76">
        <w:rPr>
          <w:rFonts w:cs="Arial"/>
          <w:szCs w:val="28"/>
        </w:rPr>
        <w:t>Knowledge or experience of the social security benefits and tax credits relevant to job seekers.</w:t>
      </w:r>
      <w:bookmarkEnd w:id="1"/>
    </w:p>
    <w:p w14:paraId="73EFCFD2" w14:textId="77777777" w:rsidR="00524F75" w:rsidRPr="005E7B76" w:rsidRDefault="00524F75" w:rsidP="00524F75">
      <w:pPr>
        <w:ind w:left="720" w:hanging="720"/>
        <w:rPr>
          <w:rFonts w:cs="Arial"/>
          <w:szCs w:val="28"/>
        </w:rPr>
      </w:pPr>
    </w:p>
    <w:p w14:paraId="52049251" w14:textId="77777777" w:rsidR="00524F75" w:rsidRPr="005E7B76" w:rsidRDefault="00524F75" w:rsidP="00524F75">
      <w:pPr>
        <w:ind w:left="720" w:hanging="720"/>
        <w:rPr>
          <w:rFonts w:cs="Arial"/>
          <w:szCs w:val="28"/>
        </w:rPr>
      </w:pPr>
      <w:r w:rsidRPr="005E7B76">
        <w:rPr>
          <w:rFonts w:cs="Arial"/>
          <w:szCs w:val="28"/>
        </w:rPr>
        <w:t>10</w:t>
      </w:r>
      <w:r w:rsidRPr="005E7B76">
        <w:rPr>
          <w:rFonts w:cs="Arial"/>
          <w:szCs w:val="28"/>
        </w:rPr>
        <w:tab/>
      </w:r>
      <w:bookmarkStart w:id="2" w:name="_Hlk48920758"/>
      <w:r w:rsidRPr="005E7B76">
        <w:rPr>
          <w:rFonts w:cs="Arial"/>
          <w:szCs w:val="28"/>
        </w:rPr>
        <w:t>Knowledge of the Disability Discrimination Act and other relevant employment legislation.</w:t>
      </w:r>
      <w:bookmarkEnd w:id="2"/>
    </w:p>
    <w:p w14:paraId="146DFDFA" w14:textId="77777777" w:rsidR="00524F75" w:rsidRPr="005E7B76" w:rsidRDefault="00524F75" w:rsidP="00524F75">
      <w:pPr>
        <w:ind w:left="720" w:hanging="720"/>
        <w:rPr>
          <w:rFonts w:cs="Arial"/>
          <w:szCs w:val="28"/>
        </w:rPr>
      </w:pPr>
    </w:p>
    <w:p w14:paraId="5AB51D69" w14:textId="77777777" w:rsidR="00524F75" w:rsidRPr="005E7B76" w:rsidRDefault="00524F75" w:rsidP="00524F75">
      <w:pPr>
        <w:rPr>
          <w:rFonts w:cs="Arial"/>
          <w:i/>
          <w:szCs w:val="28"/>
          <w:lang w:eastAsia="en-GB"/>
        </w:rPr>
      </w:pPr>
      <w:r w:rsidRPr="005E7B76">
        <w:rPr>
          <w:rFonts w:cs="Arial"/>
          <w:bCs/>
          <w:i/>
          <w:iCs/>
        </w:rPr>
        <w:lastRenderedPageBreak/>
        <w:t xml:space="preserve">NB: - </w:t>
      </w:r>
      <w:r w:rsidRPr="005E7B76">
        <w:rPr>
          <w:rFonts w:cs="Arial"/>
          <w:b/>
          <w:bCs/>
          <w:i/>
          <w:szCs w:val="28"/>
          <w:lang w:eastAsia="en-GB"/>
        </w:rPr>
        <w:t>Criteria based selection</w:t>
      </w:r>
      <w:r w:rsidRPr="005E7B76">
        <w:rPr>
          <w:rFonts w:cs="Arial"/>
          <w:i/>
          <w:szCs w:val="28"/>
          <w:lang w:eastAsia="en-GB"/>
        </w:rPr>
        <w:t xml:space="preserve"> is used as a means of ensuring that the best candidate is selected on the basis of their ability to do the job required.  This method of selection requires individuals to demonstrate their knowledge, skills or competence through completion of an application form and, if shortlisted, by attendance at a structured interview. </w:t>
      </w:r>
    </w:p>
    <w:p w14:paraId="71362AD2" w14:textId="77777777" w:rsidR="00524F75" w:rsidRPr="005E7B76" w:rsidRDefault="00524F75" w:rsidP="00524F75">
      <w:pPr>
        <w:rPr>
          <w:rFonts w:cs="Arial"/>
          <w:szCs w:val="28"/>
          <w:lang w:eastAsia="en-GB"/>
        </w:rPr>
      </w:pPr>
    </w:p>
    <w:p w14:paraId="4615A6C9" w14:textId="77777777" w:rsidR="00524F75" w:rsidRPr="005E7B76" w:rsidRDefault="00524F75" w:rsidP="00524F75">
      <w:pPr>
        <w:rPr>
          <w:rFonts w:cs="Arial"/>
          <w:i/>
          <w:szCs w:val="28"/>
          <w:lang w:eastAsia="en-GB"/>
        </w:rPr>
      </w:pPr>
      <w:r w:rsidRPr="005E7B76">
        <w:rPr>
          <w:rFonts w:cs="Arial"/>
          <w:i/>
          <w:szCs w:val="28"/>
          <w:lang w:eastAsia="en-GB"/>
        </w:rPr>
        <w:t xml:space="preserve">Criteria based selection tests applicants against a set of criteria, which have been drawn up and agreed as being necessary for a specific post.  The criterion details the knowledge, skills and competences that an individual will need to possess to be effective. </w:t>
      </w:r>
    </w:p>
    <w:p w14:paraId="47AC4775" w14:textId="77777777" w:rsidR="00524F75" w:rsidRPr="005E7B76" w:rsidRDefault="00524F75" w:rsidP="00524F75">
      <w:pPr>
        <w:rPr>
          <w:rFonts w:cs="Arial"/>
          <w:szCs w:val="28"/>
          <w:lang w:eastAsia="en-GB"/>
        </w:rPr>
      </w:pPr>
    </w:p>
    <w:p w14:paraId="373E368F" w14:textId="77777777" w:rsidR="00524F75" w:rsidRPr="005E7B76" w:rsidRDefault="00524F75" w:rsidP="00524F75">
      <w:pPr>
        <w:rPr>
          <w:rFonts w:cs="Arial"/>
          <w:i/>
          <w:szCs w:val="28"/>
          <w:lang w:eastAsia="en-GB"/>
        </w:rPr>
      </w:pPr>
      <w:r w:rsidRPr="005E7B76">
        <w:rPr>
          <w:rFonts w:cs="Arial"/>
          <w:i/>
          <w:szCs w:val="28"/>
          <w:lang w:eastAsia="en-GB"/>
        </w:rPr>
        <w:t>The ‘</w:t>
      </w:r>
      <w:r w:rsidRPr="005E7B76">
        <w:rPr>
          <w:rFonts w:cs="Arial"/>
          <w:b/>
          <w:bCs/>
          <w:i/>
          <w:szCs w:val="28"/>
          <w:lang w:eastAsia="en-GB"/>
        </w:rPr>
        <w:t>Person Specification’</w:t>
      </w:r>
      <w:r w:rsidRPr="005E7B76">
        <w:rPr>
          <w:rFonts w:cs="Arial"/>
          <w:i/>
          <w:szCs w:val="28"/>
          <w:lang w:eastAsia="en-GB"/>
        </w:rPr>
        <w:t xml:space="preserve"> details the criteria for the post.  The </w:t>
      </w:r>
      <w:r w:rsidRPr="005E7B76">
        <w:rPr>
          <w:rFonts w:cs="Arial"/>
          <w:b/>
          <w:bCs/>
          <w:i/>
          <w:szCs w:val="28"/>
          <w:lang w:eastAsia="en-GB"/>
        </w:rPr>
        <w:t>essential criteria</w:t>
      </w:r>
      <w:r w:rsidRPr="005E7B76">
        <w:rPr>
          <w:rFonts w:cs="Arial"/>
          <w:i/>
          <w:szCs w:val="28"/>
          <w:lang w:eastAsia="en-GB"/>
        </w:rPr>
        <w:t xml:space="preserve"> reflect what an applicant must possess in order to apply.  Essential Criteria may thus be regarded as ‘eligibility’ criteria.  </w:t>
      </w:r>
      <w:r w:rsidRPr="005E7B76">
        <w:rPr>
          <w:rFonts w:cs="Arial"/>
          <w:i/>
          <w:szCs w:val="28"/>
          <w:u w:val="single"/>
          <w:lang w:eastAsia="en-GB"/>
        </w:rPr>
        <w:t>Individuals must demonstrate that they satisfy all of these criteria fully in order to be shortlisted</w:t>
      </w:r>
      <w:r w:rsidRPr="005E7B76">
        <w:rPr>
          <w:rFonts w:cs="Arial"/>
          <w:i/>
          <w:szCs w:val="28"/>
          <w:lang w:eastAsia="en-GB"/>
        </w:rPr>
        <w:t xml:space="preserve">. </w:t>
      </w:r>
    </w:p>
    <w:p w14:paraId="68BFEABB" w14:textId="77777777" w:rsidR="00524F75" w:rsidRPr="005E7B76" w:rsidRDefault="00524F75" w:rsidP="00524F75">
      <w:pPr>
        <w:rPr>
          <w:rFonts w:cs="Arial"/>
          <w:szCs w:val="28"/>
          <w:lang w:eastAsia="en-GB"/>
        </w:rPr>
      </w:pPr>
    </w:p>
    <w:p w14:paraId="259CFF85" w14:textId="77777777" w:rsidR="00524F75" w:rsidRPr="005E7B76" w:rsidRDefault="00524F75" w:rsidP="00524F75">
      <w:pPr>
        <w:rPr>
          <w:rFonts w:cs="Arial"/>
          <w:i/>
          <w:szCs w:val="28"/>
          <w:lang w:eastAsia="en-GB"/>
        </w:rPr>
      </w:pPr>
      <w:r w:rsidRPr="005E7B76">
        <w:rPr>
          <w:rFonts w:cs="Arial"/>
          <w:i/>
          <w:szCs w:val="28"/>
          <w:lang w:eastAsia="en-GB"/>
        </w:rPr>
        <w:t xml:space="preserve">The </w:t>
      </w:r>
      <w:r w:rsidRPr="005E7B76">
        <w:rPr>
          <w:rFonts w:cs="Arial"/>
          <w:b/>
          <w:bCs/>
          <w:i/>
          <w:szCs w:val="28"/>
          <w:lang w:eastAsia="en-GB"/>
        </w:rPr>
        <w:t>desirable criteria</w:t>
      </w:r>
      <w:r w:rsidRPr="005E7B76">
        <w:rPr>
          <w:rFonts w:cs="Arial"/>
          <w:i/>
          <w:szCs w:val="28"/>
          <w:lang w:eastAsia="en-GB"/>
        </w:rPr>
        <w:t xml:space="preserve"> reflect that which would be advantageous for the successful applicant to possess.  If the eligible field of applicants remains too large after the initial ‘eligibility’ shortlist, the desirable criteria may be applied to further shortlist.</w:t>
      </w:r>
    </w:p>
    <w:p w14:paraId="13036743" w14:textId="77777777" w:rsidR="00524F75" w:rsidRPr="005E7B76" w:rsidRDefault="00524F75" w:rsidP="00524F75">
      <w:pPr>
        <w:rPr>
          <w:rFonts w:cs="Arial"/>
          <w:szCs w:val="28"/>
          <w:lang w:eastAsia="en-GB"/>
        </w:rPr>
      </w:pPr>
    </w:p>
    <w:p w14:paraId="049D35EF" w14:textId="77777777" w:rsidR="00524F75" w:rsidRPr="005E7B76" w:rsidRDefault="00524F75" w:rsidP="00524F75">
      <w:pPr>
        <w:rPr>
          <w:rFonts w:cs="Arial"/>
          <w:i/>
          <w:szCs w:val="28"/>
          <w:lang w:eastAsia="en-GB"/>
        </w:rPr>
      </w:pPr>
      <w:r w:rsidRPr="005E7B76">
        <w:rPr>
          <w:rFonts w:cs="Arial"/>
          <w:i/>
          <w:szCs w:val="28"/>
          <w:lang w:eastAsia="en-GB"/>
        </w:rPr>
        <w:t xml:space="preserve">The aim of the application form is for you to demonstrate your ability to meet each of the criteria listed above and you must provide specific examples including dates of how you meet these criteria.  </w:t>
      </w:r>
    </w:p>
    <w:p w14:paraId="1E2AB4F8" w14:textId="77777777" w:rsidR="00524F75" w:rsidRPr="005E7B76" w:rsidRDefault="00524F75" w:rsidP="00524F75">
      <w:pPr>
        <w:rPr>
          <w:rFonts w:cs="Arial"/>
          <w:szCs w:val="28"/>
        </w:rPr>
      </w:pPr>
    </w:p>
    <w:p w14:paraId="676D48D6" w14:textId="77777777" w:rsidR="00524F75" w:rsidRPr="005E7B76" w:rsidRDefault="00524F75" w:rsidP="00524F75">
      <w:pPr>
        <w:outlineLvl w:val="6"/>
        <w:rPr>
          <w:rFonts w:cs="Arial"/>
          <w:szCs w:val="28"/>
          <w:u w:val="single"/>
        </w:rPr>
      </w:pPr>
      <w:r w:rsidRPr="005E7B76">
        <w:rPr>
          <w:rFonts w:cs="Arial"/>
          <w:szCs w:val="28"/>
        </w:rPr>
        <w:t>(c)</w:t>
      </w:r>
      <w:r w:rsidRPr="005E7B76">
        <w:rPr>
          <w:rFonts w:cs="Arial"/>
          <w:szCs w:val="28"/>
        </w:rPr>
        <w:tab/>
      </w:r>
      <w:r w:rsidRPr="005E7B76">
        <w:rPr>
          <w:rFonts w:cs="Arial"/>
          <w:szCs w:val="28"/>
          <w:u w:val="single"/>
        </w:rPr>
        <w:t>Competence Profile</w:t>
      </w:r>
    </w:p>
    <w:p w14:paraId="6690232A" w14:textId="77777777" w:rsidR="00524F75" w:rsidRPr="005E7B76" w:rsidRDefault="00524F75" w:rsidP="00524F75">
      <w:pPr>
        <w:rPr>
          <w:rFonts w:cs="Arial"/>
          <w:szCs w:val="28"/>
        </w:rPr>
      </w:pPr>
    </w:p>
    <w:p w14:paraId="42A1F1E7" w14:textId="77777777" w:rsidR="00524F75" w:rsidRPr="005E7B76" w:rsidRDefault="00524F75" w:rsidP="00524F75">
      <w:pPr>
        <w:autoSpaceDE w:val="0"/>
        <w:autoSpaceDN w:val="0"/>
        <w:adjustRightInd w:val="0"/>
        <w:rPr>
          <w:rFonts w:cs="Arial"/>
          <w:szCs w:val="28"/>
          <w:lang w:eastAsia="en-GB"/>
        </w:rPr>
      </w:pPr>
      <w:r w:rsidRPr="005E7B76">
        <w:rPr>
          <w:rFonts w:cs="Arial"/>
          <w:szCs w:val="28"/>
          <w:lang w:eastAsia="en-GB"/>
        </w:rPr>
        <w:t>Those candidates who are selected for interview will be expected to be able to demonstrate the following competences at interview.</w:t>
      </w:r>
    </w:p>
    <w:p w14:paraId="59C9F71E" w14:textId="77777777" w:rsidR="00524F75" w:rsidRPr="005E7B76" w:rsidRDefault="00524F75" w:rsidP="00524F75">
      <w:pPr>
        <w:rPr>
          <w:rFonts w:cs="Arial"/>
          <w:szCs w:val="28"/>
        </w:rPr>
      </w:pPr>
    </w:p>
    <w:p w14:paraId="341A2FB0" w14:textId="77777777" w:rsidR="00524F75" w:rsidRPr="005E7B76" w:rsidRDefault="00524F75" w:rsidP="00524F75">
      <w:pPr>
        <w:autoSpaceDE w:val="0"/>
        <w:autoSpaceDN w:val="0"/>
        <w:adjustRightInd w:val="0"/>
        <w:rPr>
          <w:rFonts w:cs="Arial"/>
          <w:szCs w:val="28"/>
        </w:rPr>
      </w:pPr>
      <w:r w:rsidRPr="005E7B76">
        <w:rPr>
          <w:rFonts w:cs="Arial"/>
          <w:bCs/>
          <w:szCs w:val="28"/>
        </w:rPr>
        <w:t>(i)</w:t>
      </w:r>
      <w:r w:rsidRPr="005E7B76">
        <w:rPr>
          <w:rFonts w:cs="Arial"/>
          <w:bCs/>
          <w:szCs w:val="28"/>
        </w:rPr>
        <w:tab/>
      </w:r>
      <w:r w:rsidRPr="005E7B76">
        <w:rPr>
          <w:rFonts w:cs="Arial"/>
          <w:bCs/>
          <w:szCs w:val="28"/>
          <w:u w:val="single"/>
        </w:rPr>
        <w:t xml:space="preserve">Planning &amp;  </w:t>
      </w:r>
      <w:r>
        <w:rPr>
          <w:rFonts w:cs="Arial"/>
          <w:bCs/>
          <w:szCs w:val="28"/>
          <w:u w:val="single"/>
        </w:rPr>
        <w:t xml:space="preserve">Impact </w:t>
      </w:r>
      <w:r w:rsidRPr="005E7B76">
        <w:rPr>
          <w:rFonts w:cs="Arial"/>
          <w:bCs/>
          <w:szCs w:val="28"/>
          <w:u w:val="single"/>
        </w:rPr>
        <w:t>Skills</w:t>
      </w:r>
      <w:r w:rsidRPr="005E7B76">
        <w:rPr>
          <w:rFonts w:cs="Arial"/>
          <w:bCs/>
          <w:szCs w:val="28"/>
        </w:rPr>
        <w:t xml:space="preserve">:  </w:t>
      </w:r>
      <w:r w:rsidRPr="005E7B76">
        <w:rPr>
          <w:rFonts w:cs="Arial"/>
          <w:szCs w:val="28"/>
        </w:rPr>
        <w:t>In particular</w:t>
      </w:r>
      <w:r>
        <w:rPr>
          <w:rFonts w:cs="Arial"/>
          <w:szCs w:val="28"/>
        </w:rPr>
        <w:t>,</w:t>
      </w:r>
      <w:r w:rsidRPr="005E7B76">
        <w:rPr>
          <w:rFonts w:cs="Arial"/>
          <w:szCs w:val="28"/>
        </w:rPr>
        <w:t xml:space="preserve"> the ability to:</w:t>
      </w:r>
    </w:p>
    <w:p w14:paraId="6BA43B17" w14:textId="77777777" w:rsidR="00524F75" w:rsidRPr="005E7B76" w:rsidRDefault="00524F75" w:rsidP="00524F75">
      <w:pPr>
        <w:numPr>
          <w:ilvl w:val="0"/>
          <w:numId w:val="2"/>
        </w:numPr>
        <w:overflowPunct w:val="0"/>
        <w:autoSpaceDE w:val="0"/>
        <w:autoSpaceDN w:val="0"/>
        <w:adjustRightInd w:val="0"/>
        <w:ind w:left="1080"/>
        <w:rPr>
          <w:rFonts w:cs="Arial"/>
          <w:szCs w:val="28"/>
        </w:rPr>
      </w:pPr>
      <w:r>
        <w:rPr>
          <w:rFonts w:cs="Arial"/>
          <w:szCs w:val="28"/>
        </w:rPr>
        <w:t>Plan and m</w:t>
      </w:r>
      <w:r w:rsidRPr="005E7B76">
        <w:rPr>
          <w:rFonts w:cs="Arial"/>
          <w:szCs w:val="28"/>
        </w:rPr>
        <w:t xml:space="preserve">anage multiple </w:t>
      </w:r>
      <w:r>
        <w:rPr>
          <w:rFonts w:cs="Arial"/>
          <w:szCs w:val="28"/>
        </w:rPr>
        <w:t>activities</w:t>
      </w:r>
      <w:r w:rsidRPr="005E7B76">
        <w:rPr>
          <w:rFonts w:cs="Arial"/>
          <w:szCs w:val="28"/>
        </w:rPr>
        <w:t xml:space="preserve">, resolve conflicting priorities in a practical way and organise </w:t>
      </w:r>
      <w:r>
        <w:rPr>
          <w:rFonts w:cs="Arial"/>
          <w:szCs w:val="28"/>
        </w:rPr>
        <w:t>activities</w:t>
      </w:r>
      <w:r w:rsidRPr="005E7B76">
        <w:rPr>
          <w:rFonts w:cs="Arial"/>
          <w:szCs w:val="28"/>
        </w:rPr>
        <w:t xml:space="preserve"> effectively.</w:t>
      </w:r>
    </w:p>
    <w:p w14:paraId="167BDE7D"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Create detailed action plans – both short and long term</w:t>
      </w:r>
      <w:r>
        <w:rPr>
          <w:rFonts w:cs="Arial"/>
          <w:szCs w:val="28"/>
        </w:rPr>
        <w:t xml:space="preserve"> for self and others that meet SMART objectives and impacts.</w:t>
      </w:r>
    </w:p>
    <w:p w14:paraId="29132213"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Manage </w:t>
      </w:r>
      <w:r>
        <w:rPr>
          <w:rFonts w:cs="Arial"/>
          <w:szCs w:val="28"/>
        </w:rPr>
        <w:t xml:space="preserve">and maintain </w:t>
      </w:r>
      <w:r w:rsidRPr="005E7B76">
        <w:rPr>
          <w:rFonts w:cs="Arial"/>
          <w:szCs w:val="28"/>
        </w:rPr>
        <w:t xml:space="preserve">own performance against agreed plans, </w:t>
      </w:r>
      <w:r>
        <w:rPr>
          <w:rFonts w:cs="Arial"/>
          <w:szCs w:val="28"/>
        </w:rPr>
        <w:t xml:space="preserve">KPIs </w:t>
      </w:r>
      <w:r w:rsidRPr="005E7B76">
        <w:rPr>
          <w:rFonts w:cs="Arial"/>
          <w:szCs w:val="28"/>
        </w:rPr>
        <w:t>targets, objectives and standards</w:t>
      </w:r>
    </w:p>
    <w:p w14:paraId="5E0F0360" w14:textId="77777777" w:rsidR="00524F75"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Utilise </w:t>
      </w:r>
      <w:r>
        <w:rPr>
          <w:rFonts w:cs="Arial"/>
          <w:szCs w:val="28"/>
        </w:rPr>
        <w:t>a range of</w:t>
      </w:r>
      <w:r w:rsidRPr="005E7B76">
        <w:rPr>
          <w:rFonts w:cs="Arial"/>
          <w:szCs w:val="28"/>
        </w:rPr>
        <w:t xml:space="preserve"> planning and time management tools. </w:t>
      </w:r>
    </w:p>
    <w:p w14:paraId="010156DD" w14:textId="77777777" w:rsidR="00524F75" w:rsidRPr="005E7B76" w:rsidRDefault="00524F75" w:rsidP="00524F75">
      <w:pPr>
        <w:numPr>
          <w:ilvl w:val="0"/>
          <w:numId w:val="2"/>
        </w:numPr>
        <w:overflowPunct w:val="0"/>
        <w:autoSpaceDE w:val="0"/>
        <w:autoSpaceDN w:val="0"/>
        <w:adjustRightInd w:val="0"/>
        <w:ind w:left="1080"/>
        <w:rPr>
          <w:rFonts w:cs="Arial"/>
          <w:szCs w:val="28"/>
        </w:rPr>
      </w:pPr>
      <w:r>
        <w:rPr>
          <w:rFonts w:cs="Arial"/>
          <w:szCs w:val="28"/>
        </w:rPr>
        <w:t>Use templates, proformas, systems and processes effectively to record and report on own performance and achievements.</w:t>
      </w:r>
    </w:p>
    <w:p w14:paraId="2B6E1FB9" w14:textId="77777777" w:rsidR="00524F75" w:rsidRPr="005E7B76" w:rsidRDefault="00524F75" w:rsidP="00524F75">
      <w:pPr>
        <w:rPr>
          <w:rFonts w:cs="Arial"/>
          <w:szCs w:val="28"/>
        </w:rPr>
      </w:pPr>
    </w:p>
    <w:p w14:paraId="3AC3C1F8" w14:textId="77777777" w:rsidR="00524F75" w:rsidRPr="005E7B76" w:rsidRDefault="00524F75" w:rsidP="00524F75">
      <w:pPr>
        <w:autoSpaceDE w:val="0"/>
        <w:autoSpaceDN w:val="0"/>
        <w:adjustRightInd w:val="0"/>
        <w:rPr>
          <w:rFonts w:cs="Arial"/>
          <w:szCs w:val="28"/>
        </w:rPr>
      </w:pPr>
      <w:r w:rsidRPr="005E7B76">
        <w:rPr>
          <w:rFonts w:cs="Arial"/>
          <w:bCs/>
          <w:szCs w:val="28"/>
        </w:rPr>
        <w:lastRenderedPageBreak/>
        <w:t>(ii)</w:t>
      </w:r>
      <w:r w:rsidRPr="005E7B76">
        <w:rPr>
          <w:rFonts w:cs="Arial"/>
          <w:bCs/>
          <w:szCs w:val="28"/>
        </w:rPr>
        <w:tab/>
      </w:r>
      <w:r w:rsidRPr="005E7B76">
        <w:rPr>
          <w:rFonts w:cs="Arial"/>
          <w:bCs/>
          <w:szCs w:val="28"/>
          <w:u w:val="single"/>
        </w:rPr>
        <w:t>Collaboration &amp; Influence</w:t>
      </w:r>
      <w:r w:rsidRPr="005E7B76">
        <w:rPr>
          <w:rFonts w:cs="Arial"/>
          <w:bCs/>
          <w:szCs w:val="28"/>
        </w:rPr>
        <w:t xml:space="preserve">:  </w:t>
      </w:r>
      <w:r w:rsidRPr="005E7B76">
        <w:rPr>
          <w:rFonts w:cs="Arial"/>
          <w:szCs w:val="28"/>
        </w:rPr>
        <w:t>In particular</w:t>
      </w:r>
      <w:r>
        <w:rPr>
          <w:rFonts w:cs="Arial"/>
          <w:szCs w:val="28"/>
        </w:rPr>
        <w:t>,</w:t>
      </w:r>
      <w:r w:rsidRPr="005E7B76">
        <w:rPr>
          <w:rFonts w:cs="Arial"/>
          <w:szCs w:val="28"/>
        </w:rPr>
        <w:t xml:space="preserve"> the ability to:</w:t>
      </w:r>
    </w:p>
    <w:p w14:paraId="02F50A32"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Develop collaborative relationships with employers and employer networks and intermediar</w:t>
      </w:r>
      <w:r>
        <w:rPr>
          <w:rFonts w:cs="Arial"/>
          <w:szCs w:val="28"/>
        </w:rPr>
        <w:t>ies</w:t>
      </w:r>
      <w:r w:rsidRPr="005E7B76">
        <w:rPr>
          <w:rFonts w:cs="Arial"/>
          <w:szCs w:val="28"/>
        </w:rPr>
        <w:t xml:space="preserve"> to help to achieve </w:t>
      </w:r>
      <w:r>
        <w:rPr>
          <w:rFonts w:cs="Arial"/>
          <w:szCs w:val="28"/>
        </w:rPr>
        <w:t xml:space="preserve">KPIs and </w:t>
      </w:r>
      <w:r w:rsidRPr="005E7B76">
        <w:rPr>
          <w:rFonts w:cs="Arial"/>
          <w:szCs w:val="28"/>
        </w:rPr>
        <w:t>targets.</w:t>
      </w:r>
    </w:p>
    <w:p w14:paraId="0D94D9B6"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Involve others in decision making, recognising the concerns and perspectives of others.</w:t>
      </w:r>
    </w:p>
    <w:p w14:paraId="2270E1C7" w14:textId="77777777" w:rsidR="00524F75" w:rsidRPr="005E7B76" w:rsidRDefault="00524F75" w:rsidP="00524F75">
      <w:pPr>
        <w:numPr>
          <w:ilvl w:val="0"/>
          <w:numId w:val="2"/>
        </w:numPr>
        <w:overflowPunct w:val="0"/>
        <w:autoSpaceDE w:val="0"/>
        <w:autoSpaceDN w:val="0"/>
        <w:adjustRightInd w:val="0"/>
        <w:ind w:left="1080"/>
        <w:rPr>
          <w:rFonts w:cs="Arial"/>
          <w:szCs w:val="28"/>
        </w:rPr>
      </w:pPr>
      <w:r>
        <w:rPr>
          <w:rFonts w:cs="Arial"/>
          <w:szCs w:val="28"/>
        </w:rPr>
        <w:t>Engage in robust negotiations</w:t>
      </w:r>
      <w:r w:rsidRPr="005E7B76">
        <w:rPr>
          <w:rFonts w:cs="Arial"/>
          <w:szCs w:val="28"/>
        </w:rPr>
        <w:t xml:space="preserve"> that help influence positive decision making and achieve win-win solutions</w:t>
      </w:r>
      <w:r>
        <w:rPr>
          <w:rFonts w:cs="Arial"/>
          <w:szCs w:val="28"/>
        </w:rPr>
        <w:t xml:space="preserve"> internally and externally to deliver and maintain high quality services.</w:t>
      </w:r>
    </w:p>
    <w:p w14:paraId="5F9264C9"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Build and maintain relationships with colleagues </w:t>
      </w:r>
      <w:r>
        <w:rPr>
          <w:rFonts w:cs="Arial"/>
          <w:szCs w:val="28"/>
        </w:rPr>
        <w:t xml:space="preserve">(including volunteers) </w:t>
      </w:r>
      <w:r w:rsidRPr="005E7B76">
        <w:rPr>
          <w:rFonts w:cs="Arial"/>
          <w:szCs w:val="28"/>
        </w:rPr>
        <w:t>to foster effective team working and achievement of agreed outcomes.</w:t>
      </w:r>
    </w:p>
    <w:p w14:paraId="0E315687" w14:textId="77777777" w:rsidR="00524F75" w:rsidRPr="005E7B76" w:rsidRDefault="00524F75" w:rsidP="00524F75">
      <w:pPr>
        <w:rPr>
          <w:rFonts w:cs="Arial"/>
          <w:szCs w:val="28"/>
        </w:rPr>
      </w:pPr>
    </w:p>
    <w:p w14:paraId="15D134EA" w14:textId="77777777" w:rsidR="00524F75" w:rsidRPr="005E7B76" w:rsidRDefault="00524F75" w:rsidP="00524F75">
      <w:pPr>
        <w:autoSpaceDE w:val="0"/>
        <w:autoSpaceDN w:val="0"/>
        <w:adjustRightInd w:val="0"/>
        <w:rPr>
          <w:rFonts w:cs="Arial"/>
          <w:szCs w:val="28"/>
        </w:rPr>
      </w:pPr>
      <w:r w:rsidRPr="005E7B76">
        <w:rPr>
          <w:rFonts w:cs="Arial"/>
          <w:bCs/>
          <w:szCs w:val="28"/>
        </w:rPr>
        <w:t>(iii)</w:t>
      </w:r>
      <w:r w:rsidRPr="005E7B76">
        <w:rPr>
          <w:rFonts w:cs="Arial"/>
          <w:bCs/>
          <w:szCs w:val="28"/>
        </w:rPr>
        <w:tab/>
      </w:r>
      <w:r w:rsidRPr="005E7B76">
        <w:rPr>
          <w:rFonts w:cs="Arial"/>
          <w:bCs/>
          <w:szCs w:val="28"/>
          <w:u w:val="single"/>
        </w:rPr>
        <w:t>Information &amp; Communication</w:t>
      </w:r>
      <w:r w:rsidRPr="005E7B76">
        <w:rPr>
          <w:rFonts w:cs="Arial"/>
          <w:bCs/>
          <w:szCs w:val="28"/>
        </w:rPr>
        <w:t xml:space="preserve">:  </w:t>
      </w:r>
      <w:r w:rsidRPr="005E7B76">
        <w:rPr>
          <w:rFonts w:cs="Arial"/>
          <w:szCs w:val="28"/>
        </w:rPr>
        <w:t>In particular the ability to:</w:t>
      </w:r>
    </w:p>
    <w:p w14:paraId="15E7AD82"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Communicate effectively with individuals and groups demonstrating an ability to tailor the style and content of the message and being sensitive to the communication requirements of different audiences.</w:t>
      </w:r>
    </w:p>
    <w:p w14:paraId="73F8060D"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Deliver and present information clearly, logically, and in various formats.</w:t>
      </w:r>
    </w:p>
    <w:p w14:paraId="0D0D18E9"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Explain reasoning and rationale behind own opinions.</w:t>
      </w:r>
    </w:p>
    <w:p w14:paraId="4A81639B"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Use information systems to store, collate and report information to </w:t>
      </w:r>
      <w:r>
        <w:rPr>
          <w:rFonts w:cs="Arial"/>
          <w:szCs w:val="28"/>
        </w:rPr>
        <w:t xml:space="preserve">meet agreed timescales and </w:t>
      </w:r>
      <w:r w:rsidRPr="005E7B76">
        <w:rPr>
          <w:rFonts w:cs="Arial"/>
          <w:szCs w:val="28"/>
        </w:rPr>
        <w:t>demonstrate effective performance.</w:t>
      </w:r>
    </w:p>
    <w:p w14:paraId="60D71DA7"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Share information with others  and seek information /feedback from others</w:t>
      </w:r>
      <w:r>
        <w:rPr>
          <w:rFonts w:cs="Arial"/>
          <w:szCs w:val="28"/>
        </w:rPr>
        <w:t>, that contributes to ongoing quality and performance improvement actions</w:t>
      </w:r>
    </w:p>
    <w:p w14:paraId="37998289" w14:textId="77777777" w:rsidR="00524F75" w:rsidRPr="005E7B76" w:rsidRDefault="00524F75" w:rsidP="00524F75">
      <w:pPr>
        <w:rPr>
          <w:rFonts w:cs="Arial"/>
          <w:szCs w:val="28"/>
        </w:rPr>
      </w:pPr>
    </w:p>
    <w:p w14:paraId="173186B5" w14:textId="77777777" w:rsidR="00524F75" w:rsidRPr="005E7B76" w:rsidRDefault="00524F75" w:rsidP="00524F75">
      <w:pPr>
        <w:autoSpaceDE w:val="0"/>
        <w:autoSpaceDN w:val="0"/>
        <w:adjustRightInd w:val="0"/>
        <w:ind w:left="720" w:hanging="720"/>
        <w:rPr>
          <w:rFonts w:cs="Arial"/>
          <w:szCs w:val="28"/>
        </w:rPr>
      </w:pPr>
      <w:r w:rsidRPr="005E7B76">
        <w:rPr>
          <w:rFonts w:cs="Arial"/>
          <w:bCs/>
          <w:szCs w:val="28"/>
        </w:rPr>
        <w:t>(iv)</w:t>
      </w:r>
      <w:r w:rsidRPr="005E7B76">
        <w:rPr>
          <w:rFonts w:cs="Arial"/>
          <w:bCs/>
          <w:szCs w:val="28"/>
        </w:rPr>
        <w:tab/>
      </w:r>
      <w:r w:rsidRPr="005E7B76">
        <w:rPr>
          <w:rFonts w:cs="Arial"/>
          <w:bCs/>
          <w:szCs w:val="28"/>
          <w:u w:val="single"/>
        </w:rPr>
        <w:t>Knowledge &amp; Experience of Supporting People with Disabilities</w:t>
      </w:r>
      <w:r>
        <w:rPr>
          <w:rFonts w:cs="Arial"/>
          <w:bCs/>
          <w:szCs w:val="28"/>
          <w:u w:val="single"/>
        </w:rPr>
        <w:t xml:space="preserve"> and Health Conditions</w:t>
      </w:r>
      <w:r w:rsidRPr="005E7B76">
        <w:rPr>
          <w:rFonts w:cs="Arial"/>
          <w:bCs/>
          <w:szCs w:val="28"/>
          <w:u w:val="single"/>
        </w:rPr>
        <w:t xml:space="preserve"> in Employment</w:t>
      </w:r>
      <w:r w:rsidRPr="005E7B76">
        <w:rPr>
          <w:rFonts w:cs="Arial"/>
          <w:bCs/>
          <w:szCs w:val="28"/>
        </w:rPr>
        <w:t xml:space="preserve">:  </w:t>
      </w:r>
      <w:r w:rsidRPr="005E7B76">
        <w:rPr>
          <w:rFonts w:cs="Arial"/>
          <w:szCs w:val="28"/>
        </w:rPr>
        <w:t>In particular the ability to:</w:t>
      </w:r>
    </w:p>
    <w:p w14:paraId="6209856D"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Demonstrate knowledge of the employment legislation relevant to supporting people with disabilities</w:t>
      </w:r>
      <w:r>
        <w:rPr>
          <w:rFonts w:cs="Arial"/>
          <w:szCs w:val="28"/>
        </w:rPr>
        <w:t xml:space="preserve"> and health conditions</w:t>
      </w:r>
      <w:r w:rsidRPr="005E7B76">
        <w:rPr>
          <w:rFonts w:cs="Arial"/>
          <w:szCs w:val="28"/>
        </w:rPr>
        <w:t xml:space="preserve"> into </w:t>
      </w:r>
      <w:r>
        <w:rPr>
          <w:rFonts w:cs="Arial"/>
          <w:szCs w:val="28"/>
        </w:rPr>
        <w:t xml:space="preserve">to sustain and progress in </w:t>
      </w:r>
      <w:r w:rsidRPr="005E7B76">
        <w:rPr>
          <w:rFonts w:cs="Arial"/>
          <w:szCs w:val="28"/>
        </w:rPr>
        <w:t>work.</w:t>
      </w:r>
    </w:p>
    <w:p w14:paraId="22507EDE"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Demonstrate knowledge of the values, principles and techniques of </w:t>
      </w:r>
      <w:r>
        <w:rPr>
          <w:rFonts w:cs="Arial"/>
          <w:szCs w:val="28"/>
        </w:rPr>
        <w:t xml:space="preserve">Employability Support and </w:t>
      </w:r>
      <w:r w:rsidRPr="005E7B76">
        <w:rPr>
          <w:rFonts w:cs="Arial"/>
          <w:szCs w:val="28"/>
        </w:rPr>
        <w:t>Supported Employment.</w:t>
      </w:r>
    </w:p>
    <w:p w14:paraId="051FBD14"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 xml:space="preserve">Identify barriers to employment for people with disabilities </w:t>
      </w:r>
      <w:r>
        <w:rPr>
          <w:rFonts w:cs="Arial"/>
          <w:szCs w:val="28"/>
        </w:rPr>
        <w:t xml:space="preserve">and health conditions </w:t>
      </w:r>
      <w:r w:rsidRPr="005E7B76">
        <w:rPr>
          <w:rFonts w:cs="Arial"/>
          <w:szCs w:val="28"/>
        </w:rPr>
        <w:t>and to create solutions.</w:t>
      </w:r>
    </w:p>
    <w:p w14:paraId="2DA5651C"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t>Identify employer needs effectively and demonstrate knowledge of legislation relevant to employers and solutions that work.</w:t>
      </w:r>
    </w:p>
    <w:p w14:paraId="3D24A988" w14:textId="77777777" w:rsidR="00524F75" w:rsidRPr="005E7B76" w:rsidRDefault="00524F75" w:rsidP="00524F75">
      <w:pPr>
        <w:numPr>
          <w:ilvl w:val="0"/>
          <w:numId w:val="2"/>
        </w:numPr>
        <w:overflowPunct w:val="0"/>
        <w:autoSpaceDE w:val="0"/>
        <w:autoSpaceDN w:val="0"/>
        <w:adjustRightInd w:val="0"/>
        <w:ind w:left="1080"/>
        <w:rPr>
          <w:rFonts w:cs="Arial"/>
          <w:szCs w:val="28"/>
        </w:rPr>
      </w:pPr>
      <w:r w:rsidRPr="005E7B76">
        <w:rPr>
          <w:rFonts w:cs="Arial"/>
          <w:szCs w:val="28"/>
        </w:rPr>
        <w:lastRenderedPageBreak/>
        <w:t xml:space="preserve">Respect the </w:t>
      </w:r>
      <w:r>
        <w:rPr>
          <w:rFonts w:cs="Arial"/>
          <w:szCs w:val="28"/>
        </w:rPr>
        <w:t xml:space="preserve">equality of opportunity and rights </w:t>
      </w:r>
      <w:r w:rsidRPr="005E7B76">
        <w:rPr>
          <w:rFonts w:cs="Arial"/>
          <w:szCs w:val="28"/>
        </w:rPr>
        <w:t>of people with disabilities</w:t>
      </w:r>
      <w:r>
        <w:rPr>
          <w:rFonts w:cs="Arial"/>
          <w:szCs w:val="28"/>
        </w:rPr>
        <w:t xml:space="preserve"> and health conditions</w:t>
      </w:r>
      <w:r w:rsidRPr="005E7B76">
        <w:rPr>
          <w:rFonts w:cs="Arial"/>
          <w:szCs w:val="28"/>
        </w:rPr>
        <w:t xml:space="preserve"> and support their choices and preferences.</w:t>
      </w:r>
    </w:p>
    <w:p w14:paraId="42888F63" w14:textId="77777777" w:rsidR="00524F75" w:rsidRPr="005E7B76" w:rsidRDefault="00524F75" w:rsidP="00524F75">
      <w:pPr>
        <w:rPr>
          <w:rFonts w:cs="Arial"/>
          <w:szCs w:val="28"/>
        </w:rPr>
      </w:pPr>
    </w:p>
    <w:p w14:paraId="0BF19FA9" w14:textId="77777777" w:rsidR="00524F75" w:rsidRPr="005E7B76" w:rsidRDefault="00524F75" w:rsidP="00524F75">
      <w:pPr>
        <w:rPr>
          <w:rFonts w:cs="Arial"/>
          <w:szCs w:val="28"/>
        </w:rPr>
      </w:pPr>
    </w:p>
    <w:p w14:paraId="4F86CFF0" w14:textId="77777777" w:rsidR="00524F75" w:rsidRPr="005E7B76" w:rsidRDefault="00524F75" w:rsidP="00524F75">
      <w:pPr>
        <w:jc w:val="center"/>
        <w:rPr>
          <w:rFonts w:ascii="Bookman Old Style" w:hAnsi="Bookman Old Style" w:cs="Arial"/>
          <w:szCs w:val="20"/>
        </w:rPr>
      </w:pPr>
      <w:r w:rsidRPr="005E7B76">
        <w:rPr>
          <w:rFonts w:ascii="Bookman Old Style" w:hAnsi="Bookman Old Style" w:cs="Arial"/>
          <w:noProof/>
          <w:szCs w:val="20"/>
        </w:rPr>
        <w:drawing>
          <wp:inline distT="0" distB="0" distL="0" distR="0" wp14:anchorId="74DC12A5" wp14:editId="39C4402C">
            <wp:extent cx="3124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457200"/>
                    </a:xfrm>
                    <a:prstGeom prst="rect">
                      <a:avLst/>
                    </a:prstGeom>
                    <a:noFill/>
                    <a:ln>
                      <a:noFill/>
                    </a:ln>
                  </pic:spPr>
                </pic:pic>
              </a:graphicData>
            </a:graphic>
          </wp:inline>
        </w:drawing>
      </w:r>
    </w:p>
    <w:p w14:paraId="01E41736" w14:textId="77777777" w:rsidR="00524F75" w:rsidRDefault="00524F75" w:rsidP="00524F75"/>
    <w:p w14:paraId="265B311C" w14:textId="77777777" w:rsidR="00524F75" w:rsidRDefault="00524F75" w:rsidP="00524F75"/>
    <w:p w14:paraId="1377C563" w14:textId="77777777" w:rsidR="00524F75" w:rsidRPr="00C61C22" w:rsidRDefault="00524F75" w:rsidP="00524F75">
      <w:pPr>
        <w:jc w:val="both"/>
        <w:rPr>
          <w:rFonts w:cs="Arial"/>
          <w:szCs w:val="28"/>
        </w:rPr>
      </w:pPr>
    </w:p>
    <w:p w14:paraId="103FD1A3" w14:textId="77777777" w:rsidR="00524F75" w:rsidRPr="00524F75" w:rsidRDefault="00524F75" w:rsidP="00524F75">
      <w:pPr>
        <w:rPr>
          <w:rFonts w:cs="Arial"/>
          <w:szCs w:val="28"/>
        </w:rPr>
      </w:pPr>
    </w:p>
    <w:sectPr w:rsidR="00524F75" w:rsidRPr="00524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2BF"/>
    <w:multiLevelType w:val="hybridMultilevel"/>
    <w:tmpl w:val="203C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C90585"/>
    <w:multiLevelType w:val="hybridMultilevel"/>
    <w:tmpl w:val="BD7819F6"/>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16cid:durableId="1010067800">
    <w:abstractNumId w:val="1"/>
  </w:num>
  <w:num w:numId="2" w16cid:durableId="203452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22"/>
    <w:rsid w:val="00011647"/>
    <w:rsid w:val="0006031F"/>
    <w:rsid w:val="00163039"/>
    <w:rsid w:val="001B3E51"/>
    <w:rsid w:val="001D1039"/>
    <w:rsid w:val="002A0FFC"/>
    <w:rsid w:val="00385081"/>
    <w:rsid w:val="00420D9C"/>
    <w:rsid w:val="00423F32"/>
    <w:rsid w:val="004708E5"/>
    <w:rsid w:val="004F41E6"/>
    <w:rsid w:val="00524F75"/>
    <w:rsid w:val="005F4DA0"/>
    <w:rsid w:val="0071161F"/>
    <w:rsid w:val="00767830"/>
    <w:rsid w:val="008F2ED4"/>
    <w:rsid w:val="00947666"/>
    <w:rsid w:val="00954361"/>
    <w:rsid w:val="00956B97"/>
    <w:rsid w:val="00A71312"/>
    <w:rsid w:val="00AB656D"/>
    <w:rsid w:val="00AE2502"/>
    <w:rsid w:val="00B51C2C"/>
    <w:rsid w:val="00B91C4B"/>
    <w:rsid w:val="00BB3EE3"/>
    <w:rsid w:val="00C45CD4"/>
    <w:rsid w:val="00C61C22"/>
    <w:rsid w:val="00DC0C52"/>
    <w:rsid w:val="00E86DC7"/>
    <w:rsid w:val="00F00831"/>
    <w:rsid w:val="00F40FFF"/>
    <w:rsid w:val="00FA4126"/>
    <w:rsid w:val="00FA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8353"/>
  <w15:chartTrackingRefBased/>
  <w15:docId w15:val="{5C985082-429C-4D67-AD94-4C7560BD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22"/>
    <w:pPr>
      <w:spacing w:after="0" w:line="240" w:lineRule="auto"/>
    </w:pPr>
    <w:rPr>
      <w:rFonts w:ascii="Arial" w:eastAsia="Times New Roman" w:hAnsi="Arial" w:cs="Times New Roman"/>
      <w:sz w:val="28"/>
      <w:szCs w:val="24"/>
      <w:lang w:val="en-US"/>
    </w:rPr>
  </w:style>
  <w:style w:type="paragraph" w:styleId="Heading1">
    <w:name w:val="heading 1"/>
    <w:basedOn w:val="Normal"/>
    <w:next w:val="Normal"/>
    <w:link w:val="Heading1Char"/>
    <w:qFormat/>
    <w:rsid w:val="00C61C22"/>
    <w:pPr>
      <w:keepNext/>
      <w:outlineLvl w:val="0"/>
    </w:pPr>
    <w:rPr>
      <w:rFonts w:ascii="Bookman Old Style" w:eastAsia="Arial Unicode MS" w:hAnsi="Bookman Old Style" w:cs="Arial Unicode MS"/>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C22"/>
    <w:rPr>
      <w:rFonts w:ascii="Bookman Old Style" w:eastAsia="Arial Unicode MS" w:hAnsi="Bookman Old Style" w:cs="Arial Unicode MS"/>
      <w:b/>
      <w:sz w:val="28"/>
      <w:szCs w:val="20"/>
    </w:rPr>
  </w:style>
  <w:style w:type="paragraph" w:styleId="Header">
    <w:name w:val="header"/>
    <w:basedOn w:val="Normal"/>
    <w:link w:val="HeaderChar"/>
    <w:uiPriority w:val="99"/>
    <w:rsid w:val="00C61C22"/>
    <w:pPr>
      <w:tabs>
        <w:tab w:val="center" w:pos="4320"/>
        <w:tab w:val="right" w:pos="8640"/>
      </w:tabs>
    </w:pPr>
    <w:rPr>
      <w:rFonts w:ascii="Bookman Old Style" w:hAnsi="Bookman Old Style"/>
      <w:szCs w:val="20"/>
    </w:rPr>
  </w:style>
  <w:style w:type="character" w:customStyle="1" w:styleId="HeaderChar">
    <w:name w:val="Header Char"/>
    <w:basedOn w:val="DefaultParagraphFont"/>
    <w:link w:val="Header"/>
    <w:uiPriority w:val="99"/>
    <w:rsid w:val="00C61C22"/>
    <w:rPr>
      <w:rFonts w:ascii="Bookman Old Style" w:eastAsia="Times New Roman" w:hAnsi="Bookman Old Style" w:cs="Times New Roman"/>
      <w:sz w:val="28"/>
      <w:szCs w:val="20"/>
      <w:lang w:val="en-US"/>
    </w:rPr>
  </w:style>
  <w:style w:type="paragraph" w:styleId="BodyText">
    <w:name w:val="Body Text"/>
    <w:basedOn w:val="Normal"/>
    <w:link w:val="BodyTextChar"/>
    <w:rsid w:val="00C61C22"/>
    <w:rPr>
      <w:rFonts w:ascii="Bookman Old Style" w:hAnsi="Bookman Old Style"/>
      <w:b/>
      <w:szCs w:val="20"/>
      <w:lang w:val="en-GB"/>
    </w:rPr>
  </w:style>
  <w:style w:type="character" w:customStyle="1" w:styleId="BodyTextChar">
    <w:name w:val="Body Text Char"/>
    <w:basedOn w:val="DefaultParagraphFont"/>
    <w:link w:val="BodyText"/>
    <w:rsid w:val="00C61C22"/>
    <w:rPr>
      <w:rFonts w:ascii="Bookman Old Style" w:eastAsia="Times New Roman" w:hAnsi="Bookman Old Styl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Title		: Employment Officer</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Lorraine McCullough</cp:lastModifiedBy>
  <cp:revision>4</cp:revision>
  <dcterms:created xsi:type="dcterms:W3CDTF">2024-04-24T13:08:00Z</dcterms:created>
  <dcterms:modified xsi:type="dcterms:W3CDTF">2024-04-24T13:33:00Z</dcterms:modified>
</cp:coreProperties>
</file>