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B46F4" w14:textId="50493596" w:rsidR="0099275A" w:rsidRPr="00267A9C" w:rsidRDefault="0099275A" w:rsidP="0099275A">
      <w:pPr>
        <w:jc w:val="both"/>
        <w:rPr>
          <w:rFonts w:ascii="Helvetica" w:hAnsi="Helvetica" w:cs="Helvetica"/>
          <w:b/>
          <w:sz w:val="24"/>
          <w:szCs w:val="24"/>
        </w:rPr>
      </w:pPr>
      <w:r w:rsidRPr="00267A9C">
        <w:rPr>
          <w:rFonts w:ascii="Helvetica" w:hAnsi="Helvetica" w:cs="Helvetica"/>
          <w:b/>
          <w:sz w:val="24"/>
          <w:szCs w:val="24"/>
        </w:rPr>
        <w:t xml:space="preserve">                 </w:t>
      </w:r>
    </w:p>
    <w:p w14:paraId="44562658" w14:textId="77777777" w:rsidR="0099275A" w:rsidRPr="00954F44" w:rsidRDefault="0099275A" w:rsidP="0099275A">
      <w:pPr>
        <w:jc w:val="center"/>
        <w:rPr>
          <w:rFonts w:ascii="Helvetica" w:hAnsi="Helvetica" w:cs="Helvetica"/>
          <w:b/>
          <w:sz w:val="28"/>
          <w:szCs w:val="24"/>
          <w:u w:val="single"/>
        </w:rPr>
      </w:pPr>
      <w:r w:rsidRPr="00954F44">
        <w:rPr>
          <w:rFonts w:ascii="Helvetica" w:hAnsi="Helvetica" w:cs="Helvetica"/>
          <w:b/>
          <w:sz w:val="28"/>
          <w:szCs w:val="24"/>
          <w:u w:val="single"/>
        </w:rPr>
        <w:t>JOB DESCRIPTION</w:t>
      </w:r>
    </w:p>
    <w:p w14:paraId="3809DE54" w14:textId="77777777" w:rsidR="0099275A" w:rsidRPr="00267A9C" w:rsidRDefault="0099275A" w:rsidP="0099275A">
      <w:pPr>
        <w:jc w:val="both"/>
        <w:rPr>
          <w:rFonts w:ascii="Helvetica" w:hAnsi="Helvetica" w:cs="Helvetica"/>
          <w:b/>
          <w:sz w:val="24"/>
          <w:szCs w:val="24"/>
          <w:u w:val="single"/>
        </w:rPr>
      </w:pPr>
    </w:p>
    <w:p w14:paraId="2241CDE4" w14:textId="04F0E587" w:rsidR="0099275A" w:rsidRPr="00267A9C" w:rsidRDefault="0099275A" w:rsidP="00BE2DE8">
      <w:pPr>
        <w:pStyle w:val="Heading11"/>
        <w:keepLines/>
        <w:rPr>
          <w:rFonts w:ascii="Helvetica" w:hAnsi="Helvetica" w:cs="Helvetica"/>
          <w:color w:val="FF0000"/>
          <w:sz w:val="24"/>
          <w:szCs w:val="24"/>
        </w:rPr>
      </w:pPr>
      <w:r w:rsidRPr="00267A9C">
        <w:rPr>
          <w:rFonts w:ascii="Helvetica" w:hAnsi="Helvetica" w:cs="Helvetica"/>
          <w:sz w:val="24"/>
          <w:szCs w:val="24"/>
        </w:rPr>
        <w:t>Job Title:</w:t>
      </w:r>
      <w:r w:rsidRPr="00267A9C">
        <w:rPr>
          <w:rFonts w:ascii="Helvetica" w:hAnsi="Helvetica" w:cs="Helvetica"/>
          <w:sz w:val="24"/>
          <w:szCs w:val="24"/>
        </w:rPr>
        <w:tab/>
      </w:r>
      <w:r w:rsidRPr="00267A9C">
        <w:rPr>
          <w:rFonts w:ascii="Helvetica" w:hAnsi="Helvetica" w:cs="Helvetica"/>
          <w:sz w:val="24"/>
          <w:szCs w:val="24"/>
        </w:rPr>
        <w:tab/>
      </w:r>
      <w:r w:rsidR="00BE2DE8" w:rsidRPr="00267A9C">
        <w:rPr>
          <w:rFonts w:ascii="Helvetica" w:hAnsi="Helvetica" w:cs="Helvetica"/>
          <w:sz w:val="24"/>
          <w:szCs w:val="24"/>
        </w:rPr>
        <w:tab/>
        <w:t>Lay Minister</w:t>
      </w:r>
    </w:p>
    <w:p w14:paraId="787582CE" w14:textId="77777777" w:rsidR="00BE2DE8" w:rsidRPr="00267A9C" w:rsidRDefault="00BE2DE8" w:rsidP="0099275A">
      <w:pPr>
        <w:ind w:left="2835" w:hanging="2835"/>
        <w:rPr>
          <w:rFonts w:ascii="Helvetica" w:hAnsi="Helvetica" w:cs="Helvetica"/>
          <w:b/>
          <w:sz w:val="24"/>
          <w:szCs w:val="24"/>
        </w:rPr>
      </w:pPr>
    </w:p>
    <w:p w14:paraId="51846C48" w14:textId="47C52D98" w:rsidR="0099275A" w:rsidRPr="00267A9C" w:rsidRDefault="0099275A" w:rsidP="0099275A">
      <w:pPr>
        <w:ind w:left="2835" w:hanging="2835"/>
        <w:rPr>
          <w:rFonts w:ascii="Helvetica" w:hAnsi="Helvetica" w:cs="Helvetica"/>
          <w:sz w:val="24"/>
          <w:szCs w:val="24"/>
        </w:rPr>
      </w:pPr>
      <w:r w:rsidRPr="00267A9C">
        <w:rPr>
          <w:rFonts w:ascii="Helvetica" w:hAnsi="Helvetica" w:cs="Helvetica"/>
          <w:b/>
          <w:sz w:val="24"/>
          <w:szCs w:val="24"/>
        </w:rPr>
        <w:t>Location:</w:t>
      </w:r>
      <w:r w:rsidRPr="00267A9C">
        <w:rPr>
          <w:rFonts w:ascii="Helvetica" w:hAnsi="Helvetica" w:cs="Helvetica"/>
          <w:sz w:val="24"/>
          <w:szCs w:val="24"/>
        </w:rPr>
        <w:tab/>
      </w:r>
      <w:r w:rsidR="00BE2DE8" w:rsidRPr="00267A9C">
        <w:rPr>
          <w:rFonts w:ascii="Helvetica" w:hAnsi="Helvetica" w:cs="Helvetica"/>
          <w:bCs/>
          <w:sz w:val="24"/>
          <w:szCs w:val="24"/>
          <w:lang w:val="en-GB"/>
        </w:rPr>
        <w:t>Sandy Row Methodist Church</w:t>
      </w:r>
    </w:p>
    <w:p w14:paraId="603AF8CB" w14:textId="77777777" w:rsidR="0099275A" w:rsidRPr="00267A9C" w:rsidRDefault="0099275A" w:rsidP="0099275A">
      <w:pPr>
        <w:ind w:left="2835" w:hanging="2835"/>
        <w:rPr>
          <w:rFonts w:ascii="Helvetica" w:hAnsi="Helvetica" w:cs="Helvetica"/>
          <w:sz w:val="24"/>
          <w:szCs w:val="24"/>
        </w:rPr>
      </w:pPr>
      <w:r w:rsidRPr="00267A9C">
        <w:rPr>
          <w:rFonts w:ascii="Helvetica" w:hAnsi="Helvetica" w:cs="Helvetica"/>
          <w:sz w:val="24"/>
          <w:szCs w:val="24"/>
        </w:rPr>
        <w:t xml:space="preserve"> </w:t>
      </w:r>
    </w:p>
    <w:p w14:paraId="51678080" w14:textId="7E1F62D4" w:rsidR="0099275A" w:rsidRPr="00267A9C" w:rsidRDefault="0099275A" w:rsidP="0099275A">
      <w:pPr>
        <w:ind w:left="2835" w:hanging="2835"/>
        <w:rPr>
          <w:rFonts w:ascii="Helvetica" w:hAnsi="Helvetica" w:cs="Helvetica"/>
          <w:color w:val="000000"/>
          <w:sz w:val="24"/>
          <w:szCs w:val="24"/>
        </w:rPr>
      </w:pPr>
      <w:r w:rsidRPr="00267A9C">
        <w:rPr>
          <w:rFonts w:ascii="Helvetica" w:hAnsi="Helvetica" w:cs="Helvetica"/>
          <w:b/>
          <w:sz w:val="24"/>
          <w:szCs w:val="24"/>
        </w:rPr>
        <w:t>Reports to</w:t>
      </w:r>
      <w:r w:rsidRPr="00267A9C">
        <w:rPr>
          <w:rFonts w:ascii="Helvetica" w:hAnsi="Helvetica" w:cs="Helvetica"/>
          <w:color w:val="000000"/>
          <w:sz w:val="24"/>
          <w:szCs w:val="24"/>
        </w:rPr>
        <w:tab/>
      </w:r>
      <w:r w:rsidRPr="00267A9C">
        <w:rPr>
          <w:rFonts w:ascii="Helvetica" w:hAnsi="Helvetica" w:cs="Helvetica"/>
          <w:color w:val="000000"/>
          <w:sz w:val="24"/>
          <w:szCs w:val="24"/>
        </w:rPr>
        <w:tab/>
      </w:r>
      <w:r w:rsidR="00BE2DE8" w:rsidRPr="00267A9C">
        <w:rPr>
          <w:rFonts w:ascii="Helvetica" w:hAnsi="Helvetica" w:cs="Helvetica"/>
          <w:sz w:val="24"/>
          <w:szCs w:val="24"/>
          <w:lang w:val="en-GB"/>
        </w:rPr>
        <w:t xml:space="preserve">Superintendent of </w:t>
      </w:r>
      <w:r w:rsidR="00BE2DE8" w:rsidRPr="00267A9C">
        <w:rPr>
          <w:rFonts w:ascii="Helvetica" w:hAnsi="Helvetica" w:cs="Helvetica"/>
          <w:bCs/>
          <w:sz w:val="24"/>
          <w:szCs w:val="24"/>
          <w:lang w:val="en-GB"/>
        </w:rPr>
        <w:t>South and Central Belfast Circuit</w:t>
      </w:r>
    </w:p>
    <w:p w14:paraId="0AB998E7" w14:textId="77777777" w:rsidR="0099275A" w:rsidRPr="00267A9C" w:rsidRDefault="0099275A" w:rsidP="0099275A">
      <w:pPr>
        <w:ind w:left="2880" w:hanging="2880"/>
        <w:jc w:val="both"/>
        <w:rPr>
          <w:rFonts w:ascii="Helvetica" w:hAnsi="Helvetica" w:cs="Helvetica"/>
          <w:b/>
          <w:sz w:val="24"/>
          <w:szCs w:val="24"/>
        </w:rPr>
      </w:pPr>
    </w:p>
    <w:p w14:paraId="4AE71A1C" w14:textId="50BB1E3C" w:rsidR="0099275A" w:rsidRPr="00267A9C" w:rsidRDefault="00511EA1" w:rsidP="0099275A">
      <w:pPr>
        <w:rPr>
          <w:rFonts w:ascii="Helvetica" w:hAnsi="Helvetica" w:cs="Helvetica"/>
          <w:b/>
          <w:sz w:val="24"/>
          <w:szCs w:val="24"/>
          <w:u w:val="single"/>
        </w:rPr>
      </w:pPr>
      <w:r w:rsidRPr="00267A9C">
        <w:rPr>
          <w:rFonts w:ascii="Helvetica" w:hAnsi="Helvetica" w:cs="Helvetica"/>
          <w:b/>
          <w:sz w:val="24"/>
          <w:szCs w:val="24"/>
          <w:u w:val="single"/>
        </w:rPr>
        <w:t xml:space="preserve">Main </w:t>
      </w:r>
      <w:r w:rsidR="00BE2DE8" w:rsidRPr="00267A9C">
        <w:rPr>
          <w:rFonts w:ascii="Helvetica" w:hAnsi="Helvetica" w:cs="Helvetica"/>
          <w:b/>
          <w:sz w:val="24"/>
          <w:szCs w:val="24"/>
          <w:u w:val="single"/>
        </w:rPr>
        <w:t>Responsibilities</w:t>
      </w:r>
    </w:p>
    <w:p w14:paraId="3583D145" w14:textId="1D000601" w:rsidR="00BE2DE8" w:rsidRPr="00267A9C" w:rsidRDefault="00BE2DE8" w:rsidP="0099275A">
      <w:pPr>
        <w:rPr>
          <w:rFonts w:ascii="Helvetica" w:hAnsi="Helvetica" w:cs="Helvetica"/>
          <w:b/>
          <w:sz w:val="24"/>
          <w:szCs w:val="24"/>
          <w:u w:val="single"/>
        </w:rPr>
      </w:pPr>
    </w:p>
    <w:p w14:paraId="2FF4EC10" w14:textId="7CA4921A" w:rsidR="001927BD" w:rsidRPr="00267A9C" w:rsidRDefault="001927BD" w:rsidP="001927BD">
      <w:pPr>
        <w:pStyle w:val="Bodytextprequote"/>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hAnsi="Helvetica" w:cs="Helvetica"/>
          <w:bCs w:val="0"/>
          <w:sz w:val="24"/>
          <w:szCs w:val="24"/>
          <w:vertAlign w:val="baseline"/>
        </w:rPr>
      </w:pPr>
      <w:r w:rsidRPr="00267A9C">
        <w:rPr>
          <w:rFonts w:ascii="Helvetica" w:hAnsi="Helvetica" w:cs="Helvetica"/>
          <w:bCs w:val="0"/>
          <w:sz w:val="24"/>
          <w:szCs w:val="24"/>
          <w:vertAlign w:val="baseline"/>
        </w:rPr>
        <w:t>Pastoral Care</w:t>
      </w:r>
    </w:p>
    <w:p w14:paraId="6210EACA" w14:textId="31D242E3" w:rsidR="001927BD" w:rsidRPr="00267A9C" w:rsidRDefault="001927BD" w:rsidP="001927BD">
      <w:pPr>
        <w:pStyle w:val="Level1"/>
        <w:widowControl/>
        <w:tabs>
          <w:tab w:val="left" w:pos="390"/>
          <w:tab w:val="left" w:pos="2880"/>
          <w:tab w:val="left" w:pos="3600"/>
          <w:tab w:val="left" w:pos="4320"/>
          <w:tab w:val="left" w:pos="5040"/>
          <w:tab w:val="left" w:pos="5760"/>
          <w:tab w:val="left" w:pos="6480"/>
          <w:tab w:val="left" w:pos="7200"/>
          <w:tab w:val="left" w:pos="7920"/>
        </w:tabs>
        <w:ind w:left="30"/>
        <w:jc w:val="both"/>
        <w:rPr>
          <w:rFonts w:ascii="Helvetica" w:hAnsi="Helvetica" w:cs="Helvetica"/>
          <w:szCs w:val="24"/>
          <w:lang w:val="en-GB"/>
        </w:rPr>
      </w:pPr>
      <w:bookmarkStart w:id="0" w:name="_Hlk520367665"/>
      <w:r w:rsidRPr="00267A9C">
        <w:rPr>
          <w:rFonts w:ascii="Helvetica" w:hAnsi="Helvetica" w:cs="Helvetica"/>
          <w:szCs w:val="24"/>
          <w:lang w:val="en-GB"/>
        </w:rPr>
        <w:t>Work in partnership with the Superintendent Minister, the Ordained Minister with designated pastoral responsibility for Sandy Row and local lay leaders</w:t>
      </w:r>
      <w:bookmarkEnd w:id="0"/>
      <w:r w:rsidRPr="00267A9C">
        <w:rPr>
          <w:rFonts w:ascii="Helvetica" w:hAnsi="Helvetica" w:cs="Helvetica"/>
          <w:szCs w:val="24"/>
          <w:lang w:val="en-GB"/>
        </w:rPr>
        <w:t xml:space="preserve">, </w:t>
      </w:r>
    </w:p>
    <w:p w14:paraId="12235C92" w14:textId="6394D9F5" w:rsidR="001927BD" w:rsidRPr="00267A9C" w:rsidRDefault="001927BD" w:rsidP="001927BD">
      <w:pPr>
        <w:pStyle w:val="Level1"/>
        <w:widowControl/>
        <w:numPr>
          <w:ilvl w:val="0"/>
          <w:numId w:val="8"/>
        </w:numPr>
        <w:tabs>
          <w:tab w:val="left" w:pos="390"/>
          <w:tab w:val="left" w:pos="2880"/>
          <w:tab w:val="left" w:pos="3600"/>
          <w:tab w:val="left" w:pos="4320"/>
          <w:tab w:val="left" w:pos="5040"/>
          <w:tab w:val="left" w:pos="5760"/>
          <w:tab w:val="left" w:pos="6480"/>
          <w:tab w:val="left" w:pos="7200"/>
          <w:tab w:val="left" w:pos="7920"/>
        </w:tabs>
        <w:ind w:left="567"/>
        <w:jc w:val="both"/>
        <w:rPr>
          <w:rFonts w:ascii="Helvetica" w:hAnsi="Helvetica" w:cs="Helvetica"/>
          <w:szCs w:val="24"/>
        </w:rPr>
      </w:pPr>
      <w:r w:rsidRPr="00267A9C">
        <w:rPr>
          <w:rFonts w:ascii="Helvetica" w:hAnsi="Helvetica" w:cs="Helvetica"/>
          <w:szCs w:val="24"/>
          <w:lang w:val="en-GB"/>
        </w:rPr>
        <w:t>establish and maintain effective pastoral support for those on the community roll of Sandy Row Methodist Church.</w:t>
      </w:r>
    </w:p>
    <w:p w14:paraId="5DAF203D" w14:textId="73D23DAC" w:rsidR="001927BD" w:rsidRPr="00267A9C" w:rsidRDefault="001927BD" w:rsidP="001927BD">
      <w:pPr>
        <w:pStyle w:val="Level1"/>
        <w:widowControl/>
        <w:numPr>
          <w:ilvl w:val="0"/>
          <w:numId w:val="8"/>
        </w:numPr>
        <w:tabs>
          <w:tab w:val="left" w:pos="390"/>
          <w:tab w:val="left" w:pos="2880"/>
          <w:tab w:val="left" w:pos="3600"/>
          <w:tab w:val="left" w:pos="4320"/>
          <w:tab w:val="left" w:pos="5040"/>
          <w:tab w:val="left" w:pos="5760"/>
          <w:tab w:val="left" w:pos="6480"/>
          <w:tab w:val="left" w:pos="7200"/>
          <w:tab w:val="left" w:pos="7920"/>
        </w:tabs>
        <w:ind w:left="567"/>
        <w:jc w:val="both"/>
        <w:rPr>
          <w:rFonts w:ascii="Helvetica" w:hAnsi="Helvetica" w:cs="Helvetica"/>
          <w:szCs w:val="24"/>
        </w:rPr>
      </w:pPr>
      <w:r w:rsidRPr="00267A9C">
        <w:rPr>
          <w:rFonts w:ascii="Helvetica" w:hAnsi="Helvetica" w:cs="Helvetica"/>
          <w:szCs w:val="24"/>
          <w:lang w:val="en-GB"/>
        </w:rPr>
        <w:t xml:space="preserve">visit the homes of those on the community roll on a regular basis, paying </w:t>
      </w:r>
      <w:proofErr w:type="gramStart"/>
      <w:r w:rsidRPr="00267A9C">
        <w:rPr>
          <w:rFonts w:ascii="Helvetica" w:hAnsi="Helvetica" w:cs="Helvetica"/>
          <w:szCs w:val="24"/>
          <w:lang w:val="en-GB"/>
        </w:rPr>
        <w:t>particular attention</w:t>
      </w:r>
      <w:proofErr w:type="gramEnd"/>
      <w:r w:rsidRPr="00267A9C">
        <w:rPr>
          <w:rFonts w:ascii="Helvetica" w:hAnsi="Helvetica" w:cs="Helvetica"/>
          <w:szCs w:val="24"/>
          <w:lang w:val="en-GB"/>
        </w:rPr>
        <w:t xml:space="preserve"> to: </w:t>
      </w:r>
    </w:p>
    <w:p w14:paraId="72AA15EC" w14:textId="77777777" w:rsidR="001927BD" w:rsidRPr="00267A9C" w:rsidRDefault="001927BD" w:rsidP="001927BD">
      <w:pPr>
        <w:pStyle w:val="Level1"/>
        <w:widowControl/>
        <w:numPr>
          <w:ilvl w:val="0"/>
          <w:numId w:val="10"/>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lang w:val="en-GB"/>
        </w:rPr>
        <w:t xml:space="preserve">those who have had a recent personal crisis/loss. </w:t>
      </w:r>
    </w:p>
    <w:p w14:paraId="7087A487" w14:textId="115B326C" w:rsidR="001927BD" w:rsidRPr="00267A9C" w:rsidRDefault="001927BD" w:rsidP="001927BD">
      <w:pPr>
        <w:pStyle w:val="Level1"/>
        <w:widowControl/>
        <w:numPr>
          <w:ilvl w:val="0"/>
          <w:numId w:val="10"/>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lang w:val="en-GB"/>
        </w:rPr>
        <w:t>those who have declared a specific interest in deepening their faith</w:t>
      </w:r>
    </w:p>
    <w:p w14:paraId="5AE2979F" w14:textId="7D5CFFE7" w:rsidR="001927BD" w:rsidRPr="00267A9C" w:rsidRDefault="001927BD" w:rsidP="001927BD">
      <w:pPr>
        <w:pStyle w:val="Level1"/>
        <w:widowControl/>
        <w:numPr>
          <w:ilvl w:val="0"/>
          <w:numId w:val="11"/>
        </w:numPr>
        <w:tabs>
          <w:tab w:val="left" w:pos="450"/>
          <w:tab w:val="left" w:pos="2880"/>
          <w:tab w:val="left" w:pos="3600"/>
          <w:tab w:val="left" w:pos="4320"/>
          <w:tab w:val="left" w:pos="5040"/>
          <w:tab w:val="left" w:pos="5760"/>
          <w:tab w:val="left" w:pos="6480"/>
          <w:tab w:val="left" w:pos="7200"/>
          <w:tab w:val="left" w:pos="7920"/>
        </w:tabs>
        <w:ind w:left="426" w:hanging="142"/>
        <w:jc w:val="both"/>
        <w:rPr>
          <w:rFonts w:ascii="Helvetica" w:hAnsi="Helvetica" w:cs="Helvetica"/>
          <w:szCs w:val="24"/>
        </w:rPr>
      </w:pPr>
      <w:r w:rsidRPr="00267A9C">
        <w:rPr>
          <w:rFonts w:ascii="Helvetica" w:hAnsi="Helvetica" w:cs="Helvetica"/>
          <w:szCs w:val="24"/>
          <w:lang w:val="en-GB"/>
        </w:rPr>
        <w:t xml:space="preserve">visit individuals on the community roll who have been admitted to hospital as required </w:t>
      </w:r>
    </w:p>
    <w:p w14:paraId="527A7E3A" w14:textId="18B06A8E" w:rsidR="001927BD" w:rsidRPr="00267A9C" w:rsidRDefault="001927BD" w:rsidP="001927BD">
      <w:pPr>
        <w:pStyle w:val="Level1"/>
        <w:widowControl/>
        <w:numPr>
          <w:ilvl w:val="0"/>
          <w:numId w:val="11"/>
        </w:numPr>
        <w:tabs>
          <w:tab w:val="left" w:pos="450"/>
          <w:tab w:val="left" w:pos="2880"/>
          <w:tab w:val="left" w:pos="3600"/>
          <w:tab w:val="left" w:pos="4320"/>
          <w:tab w:val="left" w:pos="5040"/>
          <w:tab w:val="left" w:pos="5760"/>
          <w:tab w:val="left" w:pos="6480"/>
          <w:tab w:val="left" w:pos="7200"/>
          <w:tab w:val="left" w:pos="7920"/>
        </w:tabs>
        <w:ind w:left="426" w:hanging="142"/>
        <w:jc w:val="both"/>
        <w:rPr>
          <w:rFonts w:ascii="Helvetica" w:hAnsi="Helvetica" w:cs="Helvetica"/>
          <w:szCs w:val="24"/>
        </w:rPr>
      </w:pPr>
      <w:r w:rsidRPr="00267A9C">
        <w:rPr>
          <w:rFonts w:ascii="Helvetica" w:hAnsi="Helvetica" w:cs="Helvetica"/>
          <w:szCs w:val="24"/>
          <w:lang w:val="en-GB"/>
        </w:rPr>
        <w:t xml:space="preserve">pass appropriate information to the Ordained Minister with designated pastoral responsibility for Sandy Row and/or </w:t>
      </w:r>
      <w:r w:rsidRPr="00267A9C">
        <w:rPr>
          <w:rFonts w:ascii="Helvetica" w:hAnsi="Helvetica" w:cs="Helvetica"/>
          <w:szCs w:val="24"/>
        </w:rPr>
        <w:t xml:space="preserve">other responsible persons in line with GDPR stipulations </w:t>
      </w:r>
    </w:p>
    <w:p w14:paraId="421AAF2E" w14:textId="42BCFA20" w:rsidR="001927BD" w:rsidRPr="00267A9C" w:rsidRDefault="001927BD" w:rsidP="001927BD">
      <w:pPr>
        <w:pStyle w:val="Level1"/>
        <w:widowControl/>
        <w:numPr>
          <w:ilvl w:val="0"/>
          <w:numId w:val="11"/>
        </w:numPr>
        <w:tabs>
          <w:tab w:val="left" w:pos="450"/>
          <w:tab w:val="left" w:pos="2880"/>
          <w:tab w:val="left" w:pos="3600"/>
          <w:tab w:val="left" w:pos="4320"/>
          <w:tab w:val="left" w:pos="5040"/>
          <w:tab w:val="left" w:pos="5760"/>
          <w:tab w:val="left" w:pos="6480"/>
          <w:tab w:val="left" w:pos="7200"/>
          <w:tab w:val="left" w:pos="7920"/>
        </w:tabs>
        <w:ind w:left="426" w:hanging="142"/>
        <w:jc w:val="both"/>
        <w:rPr>
          <w:rFonts w:ascii="Helvetica" w:hAnsi="Helvetica" w:cs="Helvetica"/>
          <w:szCs w:val="24"/>
        </w:rPr>
      </w:pPr>
      <w:r w:rsidRPr="00267A9C">
        <w:rPr>
          <w:rFonts w:ascii="Helvetica" w:hAnsi="Helvetica" w:cs="Helvetica"/>
          <w:szCs w:val="24"/>
          <w:lang w:val="en-GB"/>
        </w:rPr>
        <w:t>keep adequate records of contacts and of work undertaken.</w:t>
      </w:r>
    </w:p>
    <w:p w14:paraId="50158B31" w14:textId="77777777" w:rsidR="00A62D35" w:rsidRPr="00267A9C" w:rsidRDefault="00A62D35" w:rsidP="001927BD">
      <w:pPr>
        <w:jc w:val="both"/>
        <w:rPr>
          <w:rFonts w:ascii="Helvetica" w:hAnsi="Helvetica" w:cs="Helvetica"/>
          <w:sz w:val="24"/>
          <w:szCs w:val="24"/>
        </w:rPr>
      </w:pPr>
    </w:p>
    <w:p w14:paraId="5DE91EE7" w14:textId="77777777" w:rsidR="001927BD" w:rsidRPr="00267A9C" w:rsidRDefault="001927BD" w:rsidP="001927BD">
      <w:pPr>
        <w:pStyle w:val="Level1"/>
        <w:widowControl/>
        <w:tabs>
          <w:tab w:val="left" w:pos="390"/>
          <w:tab w:val="left" w:pos="2880"/>
          <w:tab w:val="left" w:pos="3600"/>
          <w:tab w:val="left" w:pos="4320"/>
          <w:tab w:val="left" w:pos="5040"/>
          <w:tab w:val="left" w:pos="5760"/>
          <w:tab w:val="left" w:pos="6480"/>
          <w:tab w:val="left" w:pos="7200"/>
          <w:tab w:val="left" w:pos="7920"/>
        </w:tabs>
        <w:ind w:left="30"/>
        <w:rPr>
          <w:rFonts w:ascii="Helvetica" w:hAnsi="Helvetica" w:cs="Helvetica"/>
          <w:szCs w:val="24"/>
          <w:lang w:val="en-GB"/>
        </w:rPr>
      </w:pPr>
      <w:r w:rsidRPr="00267A9C">
        <w:rPr>
          <w:rFonts w:ascii="Helvetica" w:hAnsi="Helvetica" w:cs="Helvetica"/>
          <w:b/>
          <w:szCs w:val="24"/>
        </w:rPr>
        <w:t>Worship, Preaching and Teaching</w:t>
      </w:r>
    </w:p>
    <w:p w14:paraId="045F9303" w14:textId="77777777" w:rsidR="001927BD" w:rsidRPr="00267A9C" w:rsidRDefault="001927BD" w:rsidP="001927BD">
      <w:pPr>
        <w:pStyle w:val="Level1"/>
        <w:widowControl/>
        <w:tabs>
          <w:tab w:val="left" w:pos="390"/>
          <w:tab w:val="left" w:pos="2880"/>
          <w:tab w:val="left" w:pos="3600"/>
          <w:tab w:val="left" w:pos="4320"/>
          <w:tab w:val="left" w:pos="5040"/>
          <w:tab w:val="left" w:pos="5760"/>
          <w:tab w:val="left" w:pos="6480"/>
          <w:tab w:val="left" w:pos="7200"/>
          <w:tab w:val="left" w:pos="7920"/>
        </w:tabs>
        <w:ind w:left="30"/>
        <w:rPr>
          <w:rFonts w:ascii="Helvetica" w:hAnsi="Helvetica" w:cs="Helvetica"/>
          <w:szCs w:val="24"/>
          <w:lang w:val="en-GB"/>
        </w:rPr>
      </w:pPr>
      <w:r w:rsidRPr="00267A9C">
        <w:rPr>
          <w:rFonts w:ascii="Helvetica" w:hAnsi="Helvetica" w:cs="Helvetica"/>
          <w:szCs w:val="24"/>
          <w:lang w:val="en-GB"/>
        </w:rPr>
        <w:t>Work in partnership with the Superintendent Minister, other members of the circuit staff team, local preachers and local lay leaders:</w:t>
      </w:r>
    </w:p>
    <w:p w14:paraId="42969240" w14:textId="2D70280B" w:rsidR="001927BD" w:rsidRPr="00267A9C" w:rsidRDefault="001927BD" w:rsidP="001927BD">
      <w:pPr>
        <w:pStyle w:val="Level1"/>
        <w:widowControl/>
        <w:numPr>
          <w:ilvl w:val="0"/>
          <w:numId w:val="13"/>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coordinate the worship and preaching in Sandy Row Methodist Church.</w:t>
      </w:r>
    </w:p>
    <w:p w14:paraId="25756D74" w14:textId="60128264" w:rsidR="001927BD" w:rsidRPr="00267A9C" w:rsidRDefault="001927BD" w:rsidP="001927BD">
      <w:pPr>
        <w:pStyle w:val="Level1"/>
        <w:widowControl/>
        <w:numPr>
          <w:ilvl w:val="0"/>
          <w:numId w:val="13"/>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lead worship and/or preach on circuit 2-3 times per month, with the primary responsibility being in Sandy Row.</w:t>
      </w:r>
    </w:p>
    <w:p w14:paraId="24F4CA91" w14:textId="37F57EE9" w:rsidR="001927BD" w:rsidRPr="00267A9C" w:rsidRDefault="001927BD" w:rsidP="001927BD">
      <w:pPr>
        <w:pStyle w:val="Level1"/>
        <w:widowControl/>
        <w:numPr>
          <w:ilvl w:val="0"/>
          <w:numId w:val="13"/>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share in other circuit and local worship events as required.</w:t>
      </w:r>
    </w:p>
    <w:p w14:paraId="5E0BE4D5" w14:textId="412116B0" w:rsidR="001927BD" w:rsidRPr="00267A9C" w:rsidRDefault="001927BD" w:rsidP="001927BD">
      <w:pPr>
        <w:pStyle w:val="Level1"/>
        <w:widowControl/>
        <w:numPr>
          <w:ilvl w:val="0"/>
          <w:numId w:val="13"/>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periodically lead circuit/society Bible Studies.</w:t>
      </w:r>
    </w:p>
    <w:p w14:paraId="6E0B1818" w14:textId="77777777" w:rsidR="00A62D35" w:rsidRPr="00267A9C" w:rsidRDefault="00A62D35" w:rsidP="001D5EE7">
      <w:pPr>
        <w:pStyle w:val="ListParagraph"/>
        <w:ind w:left="644"/>
        <w:jc w:val="both"/>
        <w:rPr>
          <w:rFonts w:ascii="Helvetica" w:hAnsi="Helvetica" w:cs="Helvetica"/>
          <w:sz w:val="24"/>
          <w:szCs w:val="24"/>
        </w:rPr>
      </w:pPr>
    </w:p>
    <w:p w14:paraId="40BF1BBE" w14:textId="77777777" w:rsidR="001927BD" w:rsidRPr="00267A9C" w:rsidRDefault="001927BD" w:rsidP="001927BD">
      <w:pPr>
        <w:pStyle w:val="Level1"/>
        <w:widowControl/>
        <w:tabs>
          <w:tab w:val="left" w:pos="390"/>
          <w:tab w:val="left" w:pos="2880"/>
          <w:tab w:val="left" w:pos="3600"/>
          <w:tab w:val="left" w:pos="4320"/>
          <w:tab w:val="left" w:pos="5040"/>
          <w:tab w:val="left" w:pos="5760"/>
          <w:tab w:val="left" w:pos="6480"/>
          <w:tab w:val="left" w:pos="7200"/>
          <w:tab w:val="left" w:pos="7920"/>
        </w:tabs>
        <w:ind w:left="30"/>
        <w:rPr>
          <w:rFonts w:ascii="Helvetica" w:hAnsi="Helvetica" w:cs="Helvetica"/>
          <w:szCs w:val="24"/>
          <w:lang w:val="en-GB"/>
        </w:rPr>
      </w:pPr>
      <w:r w:rsidRPr="00267A9C">
        <w:rPr>
          <w:rFonts w:ascii="Helvetica" w:hAnsi="Helvetica" w:cs="Helvetica"/>
          <w:b/>
          <w:szCs w:val="24"/>
        </w:rPr>
        <w:t>Missional Leadership</w:t>
      </w:r>
    </w:p>
    <w:p w14:paraId="7E981EDD" w14:textId="642953C8" w:rsidR="001927BD" w:rsidRPr="00267A9C" w:rsidRDefault="001927BD" w:rsidP="001927BD">
      <w:pPr>
        <w:pStyle w:val="Level1"/>
        <w:widowControl/>
        <w:tabs>
          <w:tab w:val="left" w:pos="390"/>
          <w:tab w:val="left" w:pos="2880"/>
          <w:tab w:val="left" w:pos="3600"/>
          <w:tab w:val="left" w:pos="4320"/>
          <w:tab w:val="left" w:pos="5040"/>
          <w:tab w:val="left" w:pos="5760"/>
          <w:tab w:val="left" w:pos="6480"/>
          <w:tab w:val="left" w:pos="7200"/>
          <w:tab w:val="left" w:pos="7920"/>
        </w:tabs>
        <w:ind w:left="30"/>
        <w:rPr>
          <w:rFonts w:ascii="Helvetica" w:hAnsi="Helvetica" w:cs="Helvetica"/>
          <w:szCs w:val="24"/>
          <w:lang w:val="en-GB"/>
        </w:rPr>
      </w:pPr>
      <w:r w:rsidRPr="00267A9C">
        <w:rPr>
          <w:rFonts w:ascii="Helvetica" w:hAnsi="Helvetica" w:cs="Helvetica"/>
          <w:szCs w:val="24"/>
          <w:lang w:val="en-GB"/>
        </w:rPr>
        <w:t xml:space="preserve">Working in partnership with the Superintendent Minister, other members of the circuit staff team and local lay leaders, </w:t>
      </w:r>
    </w:p>
    <w:p w14:paraId="61620340" w14:textId="77777777" w:rsidR="00954F44" w:rsidRDefault="001927BD" w:rsidP="00954F44">
      <w:pPr>
        <w:pStyle w:val="Level1"/>
        <w:widowControl/>
        <w:numPr>
          <w:ilvl w:val="0"/>
          <w:numId w:val="15"/>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 xml:space="preserve">coordinate/facilitate new mission and outreach initiatives in Sandy Row Methodist, including youth and children’s initiatives, men’s and women’s groups, discipleship courses, service ministries, one off </w:t>
      </w:r>
      <w:proofErr w:type="gramStart"/>
      <w:r w:rsidRPr="00267A9C">
        <w:rPr>
          <w:rFonts w:ascii="Helvetica" w:hAnsi="Helvetica" w:cs="Helvetica"/>
          <w:szCs w:val="24"/>
          <w:lang w:val="en-GB"/>
        </w:rPr>
        <w:t>events</w:t>
      </w:r>
      <w:proofErr w:type="gramEnd"/>
      <w:r w:rsidRPr="00267A9C">
        <w:rPr>
          <w:rFonts w:ascii="Helvetica" w:hAnsi="Helvetica" w:cs="Helvetica"/>
          <w:szCs w:val="24"/>
          <w:lang w:val="en-GB"/>
        </w:rPr>
        <w:t xml:space="preserve"> etc.</w:t>
      </w:r>
    </w:p>
    <w:p w14:paraId="6629C0EA" w14:textId="3EA880CD" w:rsidR="001927BD" w:rsidRPr="00954F44" w:rsidRDefault="001927BD" w:rsidP="00954F44">
      <w:pPr>
        <w:pStyle w:val="Level1"/>
        <w:widowControl/>
        <w:numPr>
          <w:ilvl w:val="0"/>
          <w:numId w:val="15"/>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954F44">
        <w:rPr>
          <w:rFonts w:ascii="Helvetica" w:hAnsi="Helvetica" w:cs="Helvetica"/>
          <w:szCs w:val="24"/>
          <w:lang w:val="en-GB"/>
        </w:rPr>
        <w:t>explore appropriate partnerships with local churches and agencies to further the mission and ministry of Sandy Row Methodist Church</w:t>
      </w:r>
    </w:p>
    <w:p w14:paraId="6ADAC48C" w14:textId="233AF921" w:rsidR="001927BD" w:rsidRPr="00267A9C" w:rsidRDefault="001927BD" w:rsidP="001927BD">
      <w:pPr>
        <w:pStyle w:val="Level1"/>
        <w:widowControl/>
        <w:numPr>
          <w:ilvl w:val="0"/>
          <w:numId w:val="15"/>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disciple and mentor people so that they can play their part both in church initiatives and as missional individuals at home, in work and in the wider community.</w:t>
      </w:r>
    </w:p>
    <w:p w14:paraId="65B30C25" w14:textId="28742495" w:rsidR="001927BD" w:rsidRPr="00267A9C" w:rsidRDefault="001927BD" w:rsidP="001927BD">
      <w:pPr>
        <w:pStyle w:val="Level1"/>
        <w:widowControl/>
        <w:numPr>
          <w:ilvl w:val="0"/>
          <w:numId w:val="15"/>
        </w:numPr>
        <w:tabs>
          <w:tab w:val="left" w:pos="390"/>
          <w:tab w:val="left" w:pos="2880"/>
          <w:tab w:val="left" w:pos="3600"/>
          <w:tab w:val="left" w:pos="4320"/>
          <w:tab w:val="left" w:pos="5040"/>
          <w:tab w:val="left" w:pos="5760"/>
          <w:tab w:val="left" w:pos="6480"/>
          <w:tab w:val="left" w:pos="7200"/>
          <w:tab w:val="left" w:pos="7920"/>
        </w:tabs>
        <w:rPr>
          <w:rFonts w:ascii="Helvetica" w:hAnsi="Helvetica" w:cs="Helvetica"/>
          <w:szCs w:val="24"/>
          <w:lang w:val="en-GB"/>
        </w:rPr>
      </w:pPr>
      <w:r w:rsidRPr="00267A9C">
        <w:rPr>
          <w:rFonts w:ascii="Helvetica" w:hAnsi="Helvetica" w:cs="Helvetica"/>
          <w:szCs w:val="24"/>
          <w:lang w:val="en-GB"/>
        </w:rPr>
        <w:t>identify and secure appropriate financial and other resources to facilitate the ongoing mission of Sandy Row Methodist.</w:t>
      </w:r>
    </w:p>
    <w:p w14:paraId="57C0D9A9" w14:textId="77777777" w:rsidR="00954F44" w:rsidRDefault="00954F44">
      <w:pPr>
        <w:spacing w:after="200" w:line="276" w:lineRule="auto"/>
        <w:rPr>
          <w:rFonts w:ascii="Helvetica" w:hAnsi="Helvetica" w:cs="Helvetica"/>
          <w:sz w:val="24"/>
          <w:szCs w:val="24"/>
        </w:rPr>
      </w:pPr>
      <w:r>
        <w:rPr>
          <w:rFonts w:ascii="Helvetica" w:hAnsi="Helvetica" w:cs="Helvetica"/>
          <w:b/>
          <w:szCs w:val="24"/>
        </w:rPr>
        <w:br w:type="page"/>
      </w:r>
    </w:p>
    <w:p w14:paraId="7D8CF302" w14:textId="77777777" w:rsidR="00954F44" w:rsidRDefault="00954F44" w:rsidP="001927BD">
      <w:pPr>
        <w:pStyle w:val="Heading2"/>
        <w:keepLines/>
        <w:widowControl/>
        <w:tabs>
          <w:tab w:val="clear" w:pos="567"/>
          <w:tab w:val="clear" w:pos="1276"/>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Helvetica" w:hAnsi="Helvetica" w:cs="Helvetica"/>
          <w:szCs w:val="24"/>
          <w:lang w:val="en-GB"/>
        </w:rPr>
      </w:pPr>
    </w:p>
    <w:p w14:paraId="1376255B" w14:textId="74AF20DF" w:rsidR="001927BD" w:rsidRPr="00267A9C" w:rsidRDefault="001927BD" w:rsidP="001927BD">
      <w:pPr>
        <w:pStyle w:val="Heading2"/>
        <w:keepLines/>
        <w:widowControl/>
        <w:tabs>
          <w:tab w:val="clear" w:pos="567"/>
          <w:tab w:val="clear" w:pos="1276"/>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Helvetica" w:hAnsi="Helvetica" w:cs="Helvetica"/>
          <w:szCs w:val="24"/>
          <w:lang w:val="en-GB"/>
        </w:rPr>
      </w:pPr>
      <w:r w:rsidRPr="00267A9C">
        <w:rPr>
          <w:rFonts w:ascii="Helvetica" w:hAnsi="Helvetica" w:cs="Helvetica"/>
          <w:szCs w:val="24"/>
          <w:lang w:val="en-GB"/>
        </w:rPr>
        <w:t>Attendance at Meetings</w:t>
      </w:r>
    </w:p>
    <w:p w14:paraId="3683E296" w14:textId="15079C17" w:rsidR="001927BD" w:rsidRPr="00267A9C" w:rsidRDefault="001927BD" w:rsidP="001927BD">
      <w:pPr>
        <w:pStyle w:val="Level1"/>
        <w:widowControl/>
        <w:tabs>
          <w:tab w:val="left" w:pos="390"/>
          <w:tab w:val="left" w:pos="2880"/>
          <w:tab w:val="left" w:pos="3600"/>
          <w:tab w:val="left" w:pos="4320"/>
          <w:tab w:val="left" w:pos="5040"/>
          <w:tab w:val="left" w:pos="5760"/>
          <w:tab w:val="left" w:pos="6480"/>
          <w:tab w:val="left" w:pos="7200"/>
          <w:tab w:val="left" w:pos="7920"/>
        </w:tabs>
        <w:ind w:left="30"/>
        <w:jc w:val="both"/>
        <w:rPr>
          <w:rFonts w:ascii="Helvetica" w:hAnsi="Helvetica" w:cs="Helvetica"/>
          <w:szCs w:val="24"/>
        </w:rPr>
      </w:pPr>
      <w:r w:rsidRPr="00267A9C">
        <w:rPr>
          <w:rFonts w:ascii="Helvetica" w:hAnsi="Helvetica" w:cs="Helvetica"/>
          <w:szCs w:val="24"/>
          <w:lang w:val="en-GB"/>
        </w:rPr>
        <w:t xml:space="preserve">The Lay Minister / Mission Worker will be expected to attend </w:t>
      </w:r>
      <w:r w:rsidRPr="00267A9C">
        <w:rPr>
          <w:rFonts w:ascii="Helvetica" w:hAnsi="Helvetica" w:cs="Helvetica"/>
          <w:szCs w:val="24"/>
        </w:rPr>
        <w:t>the following meetings:</w:t>
      </w:r>
    </w:p>
    <w:p w14:paraId="3F6939E8" w14:textId="77777777"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lang w:val="en-GB"/>
        </w:rPr>
        <w:t>Services of Worship on the circuit, and particularly at Sandy Row, every Sunday</w:t>
      </w:r>
    </w:p>
    <w:p w14:paraId="271AE8A6" w14:textId="77777777"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Circuit Staff Team Meeting once a month</w:t>
      </w:r>
    </w:p>
    <w:p w14:paraId="5F6D951D" w14:textId="2F27AC5E"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1-1 meeting with Superintendent one a month</w:t>
      </w:r>
    </w:p>
    <w:p w14:paraId="6774446B" w14:textId="77777777"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 xml:space="preserve">Sandy Row Congregational Meetings 3-4 times per year </w:t>
      </w:r>
    </w:p>
    <w:p w14:paraId="648F60C8" w14:textId="77777777"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 xml:space="preserve">Circuit Preachers Meeting twice annually </w:t>
      </w:r>
    </w:p>
    <w:p w14:paraId="3D035ABE" w14:textId="77777777"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Occasional meetings of circuit or society pastoral teams as and when required on specific dates</w:t>
      </w:r>
    </w:p>
    <w:p w14:paraId="7A64C903" w14:textId="77777777" w:rsidR="001927BD" w:rsidRPr="00267A9C"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 xml:space="preserve">Circuit Executive Meeting as and when required </w:t>
      </w:r>
    </w:p>
    <w:p w14:paraId="4F5823BA" w14:textId="08D736D1" w:rsidR="001927BD" w:rsidRPr="003D1EAF" w:rsidRDefault="001927BD"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sidRPr="00267A9C">
        <w:rPr>
          <w:rFonts w:ascii="Helvetica" w:hAnsi="Helvetica" w:cs="Helvetica"/>
          <w:szCs w:val="24"/>
        </w:rPr>
        <w:t>Annual Circuit Meeting annually on specified date</w:t>
      </w:r>
    </w:p>
    <w:p w14:paraId="435EAECA" w14:textId="7BA6CEE8" w:rsidR="003D1EAF" w:rsidRPr="00267A9C" w:rsidRDefault="003D1EAF" w:rsidP="001927BD">
      <w:pPr>
        <w:pStyle w:val="Level1"/>
        <w:widowControl/>
        <w:numPr>
          <w:ilvl w:val="0"/>
          <w:numId w:val="16"/>
        </w:numPr>
        <w:tabs>
          <w:tab w:val="left" w:pos="390"/>
          <w:tab w:val="left" w:pos="2880"/>
          <w:tab w:val="left" w:pos="3600"/>
          <w:tab w:val="left" w:pos="4320"/>
          <w:tab w:val="left" w:pos="5040"/>
          <w:tab w:val="left" w:pos="5760"/>
          <w:tab w:val="left" w:pos="6480"/>
          <w:tab w:val="left" w:pos="7200"/>
          <w:tab w:val="left" w:pos="7920"/>
        </w:tabs>
        <w:jc w:val="both"/>
        <w:rPr>
          <w:rFonts w:ascii="Helvetica" w:hAnsi="Helvetica" w:cs="Helvetica"/>
          <w:szCs w:val="24"/>
          <w:lang w:val="en-GB"/>
        </w:rPr>
      </w:pPr>
      <w:r>
        <w:rPr>
          <w:rFonts w:ascii="Helvetica" w:hAnsi="Helvetica" w:cs="Helvetica"/>
          <w:szCs w:val="24"/>
          <w:lang w:val="en-GB"/>
        </w:rPr>
        <w:t>CPD training as determined in consultation with Superintendent</w:t>
      </w:r>
    </w:p>
    <w:p w14:paraId="648196C8" w14:textId="77777777" w:rsidR="00A62D35" w:rsidRPr="00267A9C" w:rsidRDefault="00A62D35" w:rsidP="001D5EE7">
      <w:pPr>
        <w:pStyle w:val="ListParagraph"/>
        <w:ind w:left="644"/>
        <w:jc w:val="both"/>
        <w:rPr>
          <w:rFonts w:ascii="Helvetica" w:hAnsi="Helvetica" w:cs="Helvetica"/>
          <w:sz w:val="24"/>
          <w:szCs w:val="24"/>
        </w:rPr>
      </w:pPr>
    </w:p>
    <w:p w14:paraId="2FBC805B" w14:textId="515E6031" w:rsidR="00D67D68" w:rsidRPr="00D67D68" w:rsidRDefault="00D67D68" w:rsidP="00D67D68">
      <w:pPr>
        <w:shd w:val="clear" w:color="auto" w:fill="FFFFFF"/>
        <w:spacing w:after="120"/>
        <w:textAlignment w:val="baseline"/>
        <w:rPr>
          <w:rFonts w:ascii="Helvetica" w:hAnsi="Helvetica" w:cs="Helvetica"/>
          <w:sz w:val="24"/>
          <w:szCs w:val="24"/>
          <w:lang w:val="en-GB" w:eastAsia="en-US"/>
        </w:rPr>
      </w:pPr>
      <w:r w:rsidRPr="00D67D68">
        <w:rPr>
          <w:rFonts w:ascii="Helvetica" w:hAnsi="Helvetica" w:cs="Helvetica"/>
          <w:sz w:val="24"/>
          <w:szCs w:val="24"/>
          <w:lang w:val="en-GB" w:eastAsia="en-US"/>
        </w:rPr>
        <w:t xml:space="preserve">Any other duty as required by the </w:t>
      </w:r>
      <w:r>
        <w:rPr>
          <w:rFonts w:ascii="Helvetica" w:hAnsi="Helvetica" w:cs="Helvetica"/>
          <w:sz w:val="24"/>
          <w:szCs w:val="24"/>
          <w:lang w:val="en-GB" w:eastAsia="en-US"/>
        </w:rPr>
        <w:t xml:space="preserve">Superintendent of the </w:t>
      </w:r>
      <w:r w:rsidR="00C34154">
        <w:rPr>
          <w:rFonts w:ascii="Helvetica" w:hAnsi="Helvetica" w:cs="Helvetica"/>
          <w:sz w:val="24"/>
          <w:szCs w:val="24"/>
          <w:lang w:val="en-GB" w:eastAsia="en-US"/>
        </w:rPr>
        <w:t>Circuit</w:t>
      </w:r>
      <w:r w:rsidRPr="00D67D68">
        <w:rPr>
          <w:rFonts w:ascii="Helvetica" w:hAnsi="Helvetica" w:cs="Helvetica"/>
          <w:sz w:val="24"/>
          <w:szCs w:val="24"/>
          <w:lang w:val="en-GB" w:eastAsia="en-US"/>
        </w:rPr>
        <w:t xml:space="preserve"> commensurate with the post.</w:t>
      </w:r>
    </w:p>
    <w:p w14:paraId="0F44F185" w14:textId="1C6B1E69" w:rsidR="00954F44" w:rsidRDefault="00954F44">
      <w:pPr>
        <w:spacing w:after="200" w:line="276" w:lineRule="auto"/>
        <w:rPr>
          <w:rFonts w:ascii="Helvetica" w:hAnsi="Helvetica" w:cs="Helvetica"/>
          <w:sz w:val="24"/>
          <w:szCs w:val="24"/>
        </w:rPr>
      </w:pPr>
      <w:r>
        <w:rPr>
          <w:rFonts w:ascii="Helvetica" w:hAnsi="Helvetica" w:cs="Helvetica"/>
          <w:b/>
          <w:sz w:val="24"/>
          <w:szCs w:val="24"/>
        </w:rPr>
        <w:br w:type="page"/>
      </w:r>
    </w:p>
    <w:p w14:paraId="547A58D7" w14:textId="77777777" w:rsidR="00267A9C" w:rsidRDefault="00267A9C" w:rsidP="00267A9C">
      <w:pPr>
        <w:pStyle w:val="Heading11"/>
        <w:keepLines/>
        <w:jc w:val="center"/>
        <w:rPr>
          <w:rFonts w:ascii="Helvetica" w:hAnsi="Helvetica" w:cs="Helvetica"/>
          <w:sz w:val="24"/>
          <w:szCs w:val="24"/>
          <w:u w:val="single"/>
        </w:rPr>
      </w:pPr>
    </w:p>
    <w:p w14:paraId="100D28D0" w14:textId="729668F2" w:rsidR="00267A9C" w:rsidRPr="00954F44" w:rsidRDefault="001D13E8" w:rsidP="00267A9C">
      <w:pPr>
        <w:pStyle w:val="Heading11"/>
        <w:keepLines/>
        <w:jc w:val="center"/>
        <w:rPr>
          <w:rFonts w:ascii="Helvetica" w:hAnsi="Helvetica" w:cs="Helvetica"/>
          <w:sz w:val="28"/>
          <w:szCs w:val="24"/>
          <w:u w:val="single"/>
        </w:rPr>
      </w:pPr>
      <w:r w:rsidRPr="00954F44">
        <w:rPr>
          <w:rFonts w:ascii="Helvetica" w:hAnsi="Helvetica" w:cs="Helvetica"/>
          <w:sz w:val="28"/>
          <w:szCs w:val="24"/>
          <w:u w:val="single"/>
        </w:rPr>
        <w:t>PERS</w:t>
      </w:r>
      <w:r w:rsidR="009A0A60" w:rsidRPr="00954F44">
        <w:rPr>
          <w:rFonts w:ascii="Helvetica" w:hAnsi="Helvetica" w:cs="Helvetica"/>
          <w:sz w:val="28"/>
          <w:szCs w:val="24"/>
          <w:u w:val="single"/>
        </w:rPr>
        <w:t>ON SPECIFICATION</w:t>
      </w:r>
    </w:p>
    <w:p w14:paraId="3C595544" w14:textId="77777777" w:rsidR="00267A9C" w:rsidRPr="00267A9C" w:rsidRDefault="00267A9C" w:rsidP="006727E5">
      <w:pPr>
        <w:pStyle w:val="Heading11"/>
        <w:keepLines/>
        <w:rPr>
          <w:rFonts w:ascii="Helvetica" w:hAnsi="Helvetica" w:cs="Helvetica"/>
          <w:sz w:val="24"/>
          <w:szCs w:val="24"/>
        </w:rPr>
      </w:pPr>
    </w:p>
    <w:p w14:paraId="0AD6FE35" w14:textId="21C260CD" w:rsidR="006727E5" w:rsidRPr="00267A9C" w:rsidRDefault="006727E5" w:rsidP="00267A9C">
      <w:pPr>
        <w:pStyle w:val="Heading11"/>
        <w:keepLines/>
        <w:jc w:val="center"/>
        <w:rPr>
          <w:rFonts w:ascii="Helvetica" w:hAnsi="Helvetica" w:cs="Helvetica"/>
          <w:color w:val="FF0000"/>
          <w:sz w:val="24"/>
          <w:szCs w:val="24"/>
        </w:rPr>
      </w:pPr>
      <w:r w:rsidRPr="00267A9C">
        <w:rPr>
          <w:rFonts w:ascii="Helvetica" w:hAnsi="Helvetica" w:cs="Helvetica"/>
          <w:sz w:val="24"/>
          <w:szCs w:val="24"/>
        </w:rPr>
        <w:t>Lay Minister / Mission Worker</w:t>
      </w:r>
    </w:p>
    <w:p w14:paraId="12B09995" w14:textId="4FD3C91B" w:rsidR="009A0A60" w:rsidRPr="00A43FD2" w:rsidRDefault="009A0A60" w:rsidP="009D4FDE">
      <w:pPr>
        <w:pStyle w:val="ListParagraph"/>
        <w:ind w:left="142"/>
        <w:jc w:val="both"/>
        <w:rPr>
          <w:rFonts w:ascii="Helvetica" w:hAnsi="Helvetica" w:cs="Helvetica"/>
          <w:b/>
          <w:color w:val="FF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4536"/>
        <w:gridCol w:w="2523"/>
      </w:tblGrid>
      <w:tr w:rsidR="009A0A60" w:rsidRPr="00A43FD2" w14:paraId="65D082BE" w14:textId="77777777" w:rsidTr="00A43FD2">
        <w:trPr>
          <w:trHeight w:val="360"/>
        </w:trPr>
        <w:tc>
          <w:tcPr>
            <w:tcW w:w="2297" w:type="dxa"/>
            <w:shd w:val="clear" w:color="auto" w:fill="D9D9D9" w:themeFill="background1" w:themeFillShade="D9"/>
          </w:tcPr>
          <w:p w14:paraId="6025853A" w14:textId="77777777" w:rsidR="009A0A60" w:rsidRPr="00A43FD2" w:rsidRDefault="00054F1D" w:rsidP="00054F1D">
            <w:pPr>
              <w:jc w:val="center"/>
              <w:rPr>
                <w:rFonts w:ascii="Helvetica" w:hAnsi="Helvetica" w:cs="Helvetica"/>
                <w:b/>
                <w:sz w:val="24"/>
                <w:szCs w:val="24"/>
              </w:rPr>
            </w:pPr>
            <w:r w:rsidRPr="00A43FD2">
              <w:rPr>
                <w:rFonts w:ascii="Helvetica" w:hAnsi="Helvetica" w:cs="Helvetica"/>
                <w:b/>
                <w:sz w:val="24"/>
                <w:szCs w:val="24"/>
              </w:rPr>
              <w:t>CRITERIA</w:t>
            </w:r>
          </w:p>
        </w:tc>
        <w:tc>
          <w:tcPr>
            <w:tcW w:w="4536" w:type="dxa"/>
            <w:shd w:val="clear" w:color="auto" w:fill="D9D9D9" w:themeFill="background1" w:themeFillShade="D9"/>
          </w:tcPr>
          <w:p w14:paraId="1A74EBB9" w14:textId="77777777" w:rsidR="009A0A60" w:rsidRPr="00A43FD2" w:rsidRDefault="00054F1D" w:rsidP="00054F1D">
            <w:pPr>
              <w:jc w:val="center"/>
              <w:rPr>
                <w:rFonts w:ascii="Helvetica" w:hAnsi="Helvetica" w:cs="Helvetica"/>
                <w:b/>
                <w:sz w:val="24"/>
                <w:szCs w:val="24"/>
              </w:rPr>
            </w:pPr>
            <w:r w:rsidRPr="00A43FD2">
              <w:rPr>
                <w:rFonts w:ascii="Helvetica" w:hAnsi="Helvetica" w:cs="Helvetica"/>
                <w:b/>
                <w:sz w:val="24"/>
                <w:szCs w:val="24"/>
              </w:rPr>
              <w:t>ESSENTIAL</w:t>
            </w:r>
          </w:p>
        </w:tc>
        <w:tc>
          <w:tcPr>
            <w:tcW w:w="2523" w:type="dxa"/>
            <w:shd w:val="clear" w:color="auto" w:fill="D9D9D9" w:themeFill="background1" w:themeFillShade="D9"/>
          </w:tcPr>
          <w:p w14:paraId="1283D008" w14:textId="77777777" w:rsidR="009A0A60" w:rsidRPr="00A43FD2" w:rsidRDefault="00054F1D" w:rsidP="00054F1D">
            <w:pPr>
              <w:jc w:val="center"/>
              <w:rPr>
                <w:rFonts w:ascii="Helvetica" w:hAnsi="Helvetica" w:cs="Helvetica"/>
                <w:b/>
                <w:sz w:val="24"/>
                <w:szCs w:val="24"/>
              </w:rPr>
            </w:pPr>
            <w:r w:rsidRPr="00A43FD2">
              <w:rPr>
                <w:rFonts w:ascii="Helvetica" w:hAnsi="Helvetica" w:cs="Helvetica"/>
                <w:b/>
                <w:sz w:val="24"/>
                <w:szCs w:val="24"/>
              </w:rPr>
              <w:t>DESIRABLE</w:t>
            </w:r>
          </w:p>
        </w:tc>
      </w:tr>
      <w:tr w:rsidR="009A0A60" w:rsidRPr="00A43FD2" w14:paraId="3E3F4FDA" w14:textId="77777777" w:rsidTr="00A43FD2">
        <w:trPr>
          <w:trHeight w:val="856"/>
        </w:trPr>
        <w:tc>
          <w:tcPr>
            <w:tcW w:w="2297" w:type="dxa"/>
          </w:tcPr>
          <w:p w14:paraId="0B34A9F0" w14:textId="77777777" w:rsidR="009A0A60" w:rsidRPr="00A43FD2" w:rsidRDefault="009A0A60" w:rsidP="00894817">
            <w:pPr>
              <w:rPr>
                <w:rFonts w:ascii="Helvetica" w:hAnsi="Helvetica" w:cs="Helvetica"/>
                <w:b/>
                <w:sz w:val="24"/>
                <w:szCs w:val="24"/>
              </w:rPr>
            </w:pPr>
          </w:p>
          <w:p w14:paraId="7E6819C6" w14:textId="77777777" w:rsidR="007E53BF" w:rsidRPr="00A43FD2" w:rsidRDefault="007E53BF" w:rsidP="00894817">
            <w:pPr>
              <w:rPr>
                <w:rFonts w:ascii="Helvetica" w:hAnsi="Helvetica" w:cs="Helvetica"/>
                <w:b/>
                <w:sz w:val="24"/>
                <w:szCs w:val="24"/>
              </w:rPr>
            </w:pPr>
            <w:r w:rsidRPr="00A43FD2">
              <w:rPr>
                <w:rFonts w:ascii="Helvetica" w:hAnsi="Helvetica" w:cs="Helvetica"/>
                <w:b/>
                <w:sz w:val="24"/>
                <w:szCs w:val="24"/>
              </w:rPr>
              <w:t>EXPERIENCE</w:t>
            </w:r>
          </w:p>
        </w:tc>
        <w:tc>
          <w:tcPr>
            <w:tcW w:w="4536" w:type="dxa"/>
          </w:tcPr>
          <w:p w14:paraId="4AB28DA4" w14:textId="77777777" w:rsidR="00A43FD2" w:rsidRDefault="00A43FD2"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6B15D6D5" w14:textId="5685F228"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 xml:space="preserve">Experience of Preaching </w:t>
            </w:r>
          </w:p>
          <w:p w14:paraId="6BA7D314" w14:textId="77777777"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7DF03F1F" w14:textId="20598B59"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Experience of Pastoral Visitation</w:t>
            </w:r>
          </w:p>
          <w:p w14:paraId="26438A29" w14:textId="77777777"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4DAECBA2" w14:textId="77777777"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Experience of an urban church and community</w:t>
            </w:r>
          </w:p>
          <w:p w14:paraId="45C6E336" w14:textId="77777777"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1C812D27" w14:textId="77777777" w:rsidR="009A0A60" w:rsidRDefault="00E31148" w:rsidP="00E31148">
            <w:pPr>
              <w:rPr>
                <w:rFonts w:ascii="Helvetica" w:hAnsi="Helvetica" w:cs="Helvetica"/>
                <w:sz w:val="24"/>
                <w:szCs w:val="24"/>
                <w:lang w:val="en-GB"/>
              </w:rPr>
            </w:pPr>
            <w:r w:rsidRPr="00A43FD2">
              <w:rPr>
                <w:rFonts w:ascii="Helvetica" w:hAnsi="Helvetica" w:cs="Helvetica"/>
                <w:sz w:val="24"/>
                <w:szCs w:val="24"/>
                <w:lang w:val="en-GB"/>
              </w:rPr>
              <w:t>Experience of participating in new mission programmes</w:t>
            </w:r>
          </w:p>
          <w:p w14:paraId="04B63948" w14:textId="77777777" w:rsidR="004E0182" w:rsidRPr="00D95B3C" w:rsidRDefault="004E0182" w:rsidP="00E31148">
            <w:pPr>
              <w:rPr>
                <w:rFonts w:ascii="Helvetica" w:hAnsi="Helvetica" w:cs="Helvetica"/>
                <w:sz w:val="24"/>
                <w:szCs w:val="24"/>
              </w:rPr>
            </w:pPr>
          </w:p>
          <w:p w14:paraId="04DF2CA2" w14:textId="77777777" w:rsidR="004E0182" w:rsidRDefault="004E0182" w:rsidP="00E31148">
            <w:pPr>
              <w:rPr>
                <w:rFonts w:ascii="Helvetica" w:hAnsi="Helvetica" w:cs="Helvetica"/>
                <w:sz w:val="24"/>
                <w:szCs w:val="24"/>
              </w:rPr>
            </w:pPr>
            <w:r w:rsidRPr="00D95B3C">
              <w:rPr>
                <w:rFonts w:ascii="Helvetica" w:hAnsi="Helvetica" w:cs="Helvetica"/>
                <w:sz w:val="24"/>
                <w:szCs w:val="24"/>
              </w:rPr>
              <w:t>Experience of working with Volunteers</w:t>
            </w:r>
          </w:p>
          <w:p w14:paraId="121132AB" w14:textId="22C89A96" w:rsidR="00C34154" w:rsidRPr="00A43FD2" w:rsidRDefault="00C34154" w:rsidP="00E31148">
            <w:pPr>
              <w:rPr>
                <w:rFonts w:ascii="Helvetica" w:hAnsi="Helvetica" w:cs="Helvetica"/>
                <w:sz w:val="24"/>
                <w:szCs w:val="24"/>
              </w:rPr>
            </w:pPr>
          </w:p>
        </w:tc>
        <w:tc>
          <w:tcPr>
            <w:tcW w:w="2523" w:type="dxa"/>
          </w:tcPr>
          <w:p w14:paraId="4F0B0CF2" w14:textId="77777777" w:rsidR="00A43FD2" w:rsidRDefault="00A43FD2"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64477D97" w14:textId="7D98192F"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Experience of team leadership</w:t>
            </w:r>
          </w:p>
          <w:p w14:paraId="25A9E558" w14:textId="77777777"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58F15B10" w14:textId="08F00154" w:rsidR="000D4AF1" w:rsidRPr="00A43FD2" w:rsidRDefault="00E31148" w:rsidP="00E31148">
            <w:pPr>
              <w:rPr>
                <w:rFonts w:ascii="Helvetica" w:hAnsi="Helvetica" w:cs="Helvetica"/>
                <w:sz w:val="24"/>
                <w:szCs w:val="24"/>
              </w:rPr>
            </w:pPr>
            <w:r w:rsidRPr="00A43FD2">
              <w:rPr>
                <w:rFonts w:ascii="Helvetica" w:hAnsi="Helvetica" w:cs="Helvetica"/>
                <w:sz w:val="24"/>
                <w:szCs w:val="24"/>
                <w:lang w:val="en-GB"/>
              </w:rPr>
              <w:t>Experience of initiating and leading new mission programmes</w:t>
            </w:r>
          </w:p>
        </w:tc>
      </w:tr>
      <w:tr w:rsidR="007E53BF" w:rsidRPr="00A43FD2" w14:paraId="74E4ABD3" w14:textId="77777777" w:rsidTr="00A43FD2">
        <w:trPr>
          <w:trHeight w:val="856"/>
        </w:trPr>
        <w:tc>
          <w:tcPr>
            <w:tcW w:w="2297" w:type="dxa"/>
          </w:tcPr>
          <w:p w14:paraId="1DE72C46" w14:textId="77777777" w:rsidR="007E53BF" w:rsidRPr="00A43FD2" w:rsidRDefault="007E53BF" w:rsidP="00894817">
            <w:pPr>
              <w:rPr>
                <w:rFonts w:ascii="Helvetica" w:hAnsi="Helvetica" w:cs="Helvetica"/>
                <w:b/>
                <w:sz w:val="24"/>
                <w:szCs w:val="24"/>
              </w:rPr>
            </w:pPr>
          </w:p>
          <w:p w14:paraId="489A373F" w14:textId="146538AE" w:rsidR="007E53BF" w:rsidRPr="00A43FD2" w:rsidRDefault="007E53BF" w:rsidP="00894817">
            <w:pPr>
              <w:rPr>
                <w:rFonts w:ascii="Helvetica" w:hAnsi="Helvetica" w:cs="Helvetica"/>
                <w:b/>
                <w:sz w:val="24"/>
                <w:szCs w:val="24"/>
              </w:rPr>
            </w:pPr>
            <w:r w:rsidRPr="00A43FD2">
              <w:rPr>
                <w:rFonts w:ascii="Helvetica" w:hAnsi="Helvetica" w:cs="Helvetica"/>
                <w:b/>
                <w:sz w:val="24"/>
                <w:szCs w:val="24"/>
              </w:rPr>
              <w:t>QUALIFICATIONS</w:t>
            </w:r>
            <w:r w:rsidR="00E31148" w:rsidRPr="00A43FD2">
              <w:rPr>
                <w:rFonts w:ascii="Helvetica" w:hAnsi="Helvetica" w:cs="Helvetica"/>
                <w:b/>
                <w:sz w:val="24"/>
                <w:szCs w:val="24"/>
              </w:rPr>
              <w:t xml:space="preserve"> / EDUCATION / TRAINING</w:t>
            </w:r>
          </w:p>
        </w:tc>
        <w:tc>
          <w:tcPr>
            <w:tcW w:w="4536" w:type="dxa"/>
          </w:tcPr>
          <w:p w14:paraId="2EE2C2ED" w14:textId="77777777" w:rsidR="00A43FD2" w:rsidRDefault="00A43FD2"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44F898CA" w14:textId="3EF09722"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A recognised Biblical, theological or practical mission qualification</w:t>
            </w:r>
          </w:p>
          <w:p w14:paraId="41E1F8E0" w14:textId="3E7AC0C5" w:rsidR="007E53BF" w:rsidRPr="00A43FD2" w:rsidRDefault="007E53BF" w:rsidP="00E31148">
            <w:pPr>
              <w:rPr>
                <w:rFonts w:ascii="Helvetica" w:hAnsi="Helvetica" w:cs="Helvetica"/>
                <w:sz w:val="24"/>
                <w:szCs w:val="24"/>
              </w:rPr>
            </w:pPr>
          </w:p>
        </w:tc>
        <w:tc>
          <w:tcPr>
            <w:tcW w:w="2523" w:type="dxa"/>
          </w:tcPr>
          <w:p w14:paraId="72994926" w14:textId="77777777" w:rsidR="00A43FD2" w:rsidRDefault="00A43FD2"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2791BBF0" w14:textId="187599C8"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Recognised training in pastoral/counselling disciplines.</w:t>
            </w:r>
          </w:p>
          <w:p w14:paraId="1CE3BE28" w14:textId="77777777" w:rsidR="00E31148" w:rsidRPr="00A43FD2"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6222A61D" w14:textId="77777777" w:rsidR="007E53BF" w:rsidRDefault="00E31148" w:rsidP="00E31148">
            <w:pPr>
              <w:rPr>
                <w:rFonts w:ascii="Helvetica" w:hAnsi="Helvetica" w:cs="Helvetica"/>
                <w:sz w:val="24"/>
                <w:szCs w:val="24"/>
                <w:lang w:val="en-GB"/>
              </w:rPr>
            </w:pPr>
            <w:r w:rsidRPr="00A43FD2">
              <w:rPr>
                <w:rFonts w:ascii="Helvetica" w:hAnsi="Helvetica" w:cs="Helvetica"/>
                <w:sz w:val="24"/>
                <w:szCs w:val="24"/>
                <w:lang w:val="en-GB"/>
              </w:rPr>
              <w:t>Local Preachers’ Accreditation / On trial</w:t>
            </w:r>
          </w:p>
          <w:p w14:paraId="15158038" w14:textId="00C008EA" w:rsidR="00C34154" w:rsidRPr="00A43FD2" w:rsidRDefault="00C34154" w:rsidP="00E31148">
            <w:pPr>
              <w:rPr>
                <w:rFonts w:ascii="Helvetica" w:hAnsi="Helvetica" w:cs="Helvetica"/>
                <w:sz w:val="24"/>
                <w:szCs w:val="24"/>
              </w:rPr>
            </w:pPr>
          </w:p>
        </w:tc>
      </w:tr>
      <w:tr w:rsidR="007E53BF" w:rsidRPr="00A43FD2" w14:paraId="53D40679" w14:textId="77777777" w:rsidTr="00A43FD2">
        <w:trPr>
          <w:trHeight w:val="856"/>
        </w:trPr>
        <w:tc>
          <w:tcPr>
            <w:tcW w:w="2297" w:type="dxa"/>
          </w:tcPr>
          <w:p w14:paraId="03A0A26F" w14:textId="77777777" w:rsidR="007E53BF" w:rsidRPr="00A43FD2" w:rsidRDefault="007E53BF" w:rsidP="00894817">
            <w:pPr>
              <w:rPr>
                <w:rFonts w:ascii="Helvetica" w:hAnsi="Helvetica" w:cs="Helvetica"/>
                <w:b/>
                <w:sz w:val="24"/>
                <w:szCs w:val="24"/>
              </w:rPr>
            </w:pPr>
          </w:p>
          <w:p w14:paraId="44843BA4" w14:textId="77777777" w:rsidR="007E53BF" w:rsidRPr="00A43FD2" w:rsidRDefault="007E53BF" w:rsidP="00894817">
            <w:pPr>
              <w:rPr>
                <w:rFonts w:ascii="Helvetica" w:hAnsi="Helvetica" w:cs="Helvetica"/>
                <w:b/>
                <w:sz w:val="24"/>
                <w:szCs w:val="24"/>
              </w:rPr>
            </w:pPr>
            <w:r w:rsidRPr="00A43FD2">
              <w:rPr>
                <w:rFonts w:ascii="Helvetica" w:hAnsi="Helvetica" w:cs="Helvetica"/>
                <w:b/>
                <w:sz w:val="24"/>
                <w:szCs w:val="24"/>
              </w:rPr>
              <w:t>SKILLS</w:t>
            </w:r>
          </w:p>
        </w:tc>
        <w:tc>
          <w:tcPr>
            <w:tcW w:w="4536" w:type="dxa"/>
          </w:tcPr>
          <w:p w14:paraId="20452A54" w14:textId="77777777" w:rsidR="00A43FD2" w:rsidRDefault="00A43FD2"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365BF067" w14:textId="20EE5D0B" w:rsidR="00E31148" w:rsidRDefault="00E3114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A43FD2">
              <w:rPr>
                <w:rFonts w:ascii="Helvetica" w:hAnsi="Helvetica" w:cs="Helvetica"/>
                <w:sz w:val="24"/>
                <w:szCs w:val="24"/>
                <w:lang w:val="en-GB"/>
              </w:rPr>
              <w:t xml:space="preserve">An understanding of human nature, social trends </w:t>
            </w:r>
            <w:proofErr w:type="gramStart"/>
            <w:r w:rsidRPr="00A43FD2">
              <w:rPr>
                <w:rFonts w:ascii="Helvetica" w:hAnsi="Helvetica" w:cs="Helvetica"/>
                <w:sz w:val="24"/>
                <w:szCs w:val="24"/>
                <w:lang w:val="en-GB"/>
              </w:rPr>
              <w:t>and  personal</w:t>
            </w:r>
            <w:proofErr w:type="gramEnd"/>
            <w:r w:rsidRPr="00A43FD2">
              <w:rPr>
                <w:rFonts w:ascii="Helvetica" w:hAnsi="Helvetica" w:cs="Helvetica"/>
                <w:sz w:val="24"/>
                <w:szCs w:val="24"/>
                <w:lang w:val="en-GB"/>
              </w:rPr>
              <w:t xml:space="preserve"> psychological and spiritual needs.</w:t>
            </w:r>
          </w:p>
          <w:p w14:paraId="3B00E46B" w14:textId="2C47A960" w:rsidR="00D67D68" w:rsidRDefault="00D67D68" w:rsidP="00E31148">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659F5FC5" w14:textId="77777777" w:rsidR="000C0D0B" w:rsidRPr="00A43FD2" w:rsidRDefault="00E31148" w:rsidP="00E31148">
            <w:pPr>
              <w:rPr>
                <w:rFonts w:ascii="Helvetica" w:hAnsi="Helvetica" w:cs="Helvetica"/>
                <w:sz w:val="24"/>
                <w:szCs w:val="24"/>
                <w:lang w:val="en-GB"/>
              </w:rPr>
            </w:pPr>
            <w:r w:rsidRPr="00A43FD2">
              <w:rPr>
                <w:rFonts w:ascii="Helvetica" w:hAnsi="Helvetica" w:cs="Helvetica"/>
                <w:sz w:val="24"/>
                <w:szCs w:val="24"/>
                <w:lang w:val="en-GB"/>
              </w:rPr>
              <w:t>An understanding of missional discipleship</w:t>
            </w:r>
          </w:p>
          <w:p w14:paraId="1AB9A09B" w14:textId="77777777" w:rsidR="00E31148" w:rsidRPr="00A43FD2" w:rsidRDefault="00E31148" w:rsidP="00E31148">
            <w:pPr>
              <w:rPr>
                <w:rFonts w:ascii="Helvetica" w:hAnsi="Helvetica" w:cs="Helvetica"/>
                <w:sz w:val="24"/>
                <w:szCs w:val="24"/>
              </w:rPr>
            </w:pPr>
          </w:p>
          <w:p w14:paraId="60794474" w14:textId="77777777" w:rsidR="00E31148" w:rsidRPr="00A43FD2" w:rsidRDefault="00E31148" w:rsidP="00E31148">
            <w:pPr>
              <w:rPr>
                <w:rFonts w:ascii="Helvetica" w:hAnsi="Helvetica" w:cs="Helvetica"/>
                <w:sz w:val="24"/>
                <w:szCs w:val="24"/>
                <w:lang w:val="en-GB"/>
              </w:rPr>
            </w:pPr>
            <w:r w:rsidRPr="00A43FD2">
              <w:rPr>
                <w:rFonts w:ascii="Helvetica" w:hAnsi="Helvetica" w:cs="Helvetica"/>
                <w:sz w:val="24"/>
                <w:szCs w:val="24"/>
                <w:lang w:val="en-GB"/>
              </w:rPr>
              <w:t>Ability to maintain accurate written/computer records</w:t>
            </w:r>
          </w:p>
          <w:p w14:paraId="76A4A778" w14:textId="77777777" w:rsidR="00E31148" w:rsidRPr="00A43FD2" w:rsidRDefault="00E31148" w:rsidP="00E31148">
            <w:pPr>
              <w:rPr>
                <w:rFonts w:ascii="Helvetica" w:hAnsi="Helvetica" w:cs="Helvetica"/>
                <w:sz w:val="24"/>
                <w:szCs w:val="24"/>
              </w:rPr>
            </w:pPr>
          </w:p>
          <w:p w14:paraId="0F4B5379" w14:textId="77777777" w:rsidR="00E31148" w:rsidRDefault="00E31148" w:rsidP="00E31148">
            <w:pPr>
              <w:rPr>
                <w:rFonts w:ascii="Helvetica" w:hAnsi="Helvetica" w:cs="Helvetica"/>
                <w:sz w:val="24"/>
                <w:szCs w:val="24"/>
              </w:rPr>
            </w:pPr>
            <w:r w:rsidRPr="00A43FD2">
              <w:rPr>
                <w:rFonts w:ascii="Helvetica" w:hAnsi="Helvetica" w:cs="Helvetica"/>
                <w:sz w:val="24"/>
                <w:szCs w:val="24"/>
              </w:rPr>
              <w:t>IT Proficiency in Microsoft; word; excel; outlook</w:t>
            </w:r>
          </w:p>
          <w:p w14:paraId="15D28F0F" w14:textId="77777777" w:rsidR="00773ADF" w:rsidRPr="00C34154" w:rsidRDefault="00773ADF" w:rsidP="00E31148">
            <w:pPr>
              <w:rPr>
                <w:rFonts w:ascii="Helvetica" w:hAnsi="Helvetica" w:cs="Helvetica"/>
                <w:sz w:val="24"/>
                <w:szCs w:val="24"/>
              </w:rPr>
            </w:pPr>
          </w:p>
          <w:p w14:paraId="49C6E2B4" w14:textId="77777777" w:rsidR="00773ADF" w:rsidRPr="00C34154" w:rsidRDefault="00773ADF" w:rsidP="00773ADF">
            <w:pPr>
              <w:pStyle w:val="CommentText"/>
              <w:rPr>
                <w:rFonts w:ascii="Helvetica" w:hAnsi="Helvetica" w:cs="Helvetica"/>
                <w:sz w:val="24"/>
                <w:szCs w:val="24"/>
                <w:lang w:val="en-GB"/>
              </w:rPr>
            </w:pPr>
            <w:r w:rsidRPr="00C34154">
              <w:rPr>
                <w:rFonts w:ascii="Helvetica" w:hAnsi="Helvetica" w:cs="Helvetica"/>
                <w:sz w:val="24"/>
                <w:szCs w:val="24"/>
                <w:lang w:val="en-GB"/>
              </w:rPr>
              <w:t>Ability to work as part of a Team</w:t>
            </w:r>
          </w:p>
          <w:p w14:paraId="6DF3EC54" w14:textId="77777777" w:rsidR="00773ADF" w:rsidRPr="00C34154" w:rsidRDefault="00773ADF" w:rsidP="00773ADF">
            <w:pPr>
              <w:pStyle w:val="CommentText"/>
              <w:rPr>
                <w:rFonts w:ascii="Helvetica" w:hAnsi="Helvetica" w:cs="Helvetica"/>
                <w:sz w:val="24"/>
                <w:szCs w:val="24"/>
                <w:lang w:val="en-GB"/>
              </w:rPr>
            </w:pPr>
          </w:p>
          <w:p w14:paraId="3B3668A9" w14:textId="2C9D1F5A" w:rsidR="00773ADF" w:rsidRPr="00A43FD2" w:rsidRDefault="00773ADF" w:rsidP="00C34154">
            <w:pPr>
              <w:pStyle w:val="CommentText"/>
              <w:rPr>
                <w:rFonts w:ascii="Helvetica" w:hAnsi="Helvetica" w:cs="Helvetica"/>
                <w:sz w:val="24"/>
                <w:szCs w:val="24"/>
                <w:lang w:val="en-GB"/>
              </w:rPr>
            </w:pPr>
            <w:r w:rsidRPr="00C34154">
              <w:rPr>
                <w:rFonts w:ascii="Helvetica" w:hAnsi="Helvetica" w:cs="Helvetica"/>
                <w:sz w:val="24"/>
                <w:szCs w:val="24"/>
                <w:lang w:val="en-GB"/>
              </w:rPr>
              <w:t xml:space="preserve">Excellent interpersonal, verbal and written communication skills </w:t>
            </w:r>
          </w:p>
          <w:p w14:paraId="06F1093E" w14:textId="57CE063F" w:rsidR="00773ADF" w:rsidRPr="00A43FD2" w:rsidRDefault="00773ADF" w:rsidP="00E31148">
            <w:pPr>
              <w:rPr>
                <w:rFonts w:ascii="Helvetica" w:hAnsi="Helvetica" w:cs="Helvetica"/>
                <w:sz w:val="24"/>
                <w:szCs w:val="24"/>
              </w:rPr>
            </w:pPr>
          </w:p>
        </w:tc>
        <w:tc>
          <w:tcPr>
            <w:tcW w:w="2523" w:type="dxa"/>
          </w:tcPr>
          <w:p w14:paraId="6CD8CCE6" w14:textId="77777777" w:rsidR="007E53BF" w:rsidRPr="00A43FD2" w:rsidRDefault="007E53BF" w:rsidP="00E31148">
            <w:pPr>
              <w:pStyle w:val="ListParagraph"/>
              <w:ind w:left="175"/>
              <w:rPr>
                <w:rFonts w:ascii="Helvetica" w:hAnsi="Helvetica" w:cs="Helvetica"/>
                <w:sz w:val="24"/>
                <w:szCs w:val="24"/>
              </w:rPr>
            </w:pPr>
          </w:p>
          <w:p w14:paraId="67FC4445" w14:textId="2D57084D" w:rsidR="00E31148" w:rsidRPr="00A43FD2" w:rsidRDefault="00E31148" w:rsidP="00E31148">
            <w:pPr>
              <w:rPr>
                <w:rFonts w:ascii="Helvetica" w:hAnsi="Helvetica" w:cs="Helvetica"/>
                <w:sz w:val="24"/>
                <w:szCs w:val="24"/>
              </w:rPr>
            </w:pPr>
          </w:p>
        </w:tc>
      </w:tr>
    </w:tbl>
    <w:p w14:paraId="40FE666B" w14:textId="77777777" w:rsidR="001D13E8" w:rsidRPr="00A43FD2" w:rsidRDefault="001D13E8" w:rsidP="00157086">
      <w:pPr>
        <w:ind w:left="180"/>
        <w:jc w:val="both"/>
        <w:rPr>
          <w:rFonts w:ascii="Helvetica" w:hAnsi="Helvetica" w:cs="Helvetica"/>
          <w:b/>
          <w:color w:val="000000"/>
          <w:sz w:val="24"/>
          <w:szCs w:val="24"/>
          <w:u w:val="single"/>
        </w:rPr>
      </w:pPr>
    </w:p>
    <w:p w14:paraId="1ED65E9A" w14:textId="07DB8A4B" w:rsidR="00A43FD2" w:rsidRDefault="00A43FD2" w:rsidP="00157086">
      <w:pPr>
        <w:ind w:left="180"/>
        <w:jc w:val="both"/>
        <w:rPr>
          <w:rFonts w:ascii="Helvetica" w:hAnsi="Helvetica" w:cs="Helvetica"/>
          <w:b/>
          <w:color w:val="000000"/>
          <w:sz w:val="24"/>
          <w:szCs w:val="24"/>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4536"/>
        <w:gridCol w:w="2523"/>
      </w:tblGrid>
      <w:tr w:rsidR="00A43FD2" w:rsidRPr="00A43FD2" w14:paraId="7D1F8573" w14:textId="77777777" w:rsidTr="003516D5">
        <w:trPr>
          <w:trHeight w:val="360"/>
        </w:trPr>
        <w:tc>
          <w:tcPr>
            <w:tcW w:w="6833" w:type="dxa"/>
            <w:gridSpan w:val="2"/>
            <w:shd w:val="clear" w:color="auto" w:fill="D9D9D9" w:themeFill="background1" w:themeFillShade="D9"/>
          </w:tcPr>
          <w:p w14:paraId="7103C55F" w14:textId="77777777" w:rsidR="00A43FD2" w:rsidRPr="00A43FD2" w:rsidRDefault="00A43FD2" w:rsidP="00C02830">
            <w:pPr>
              <w:jc w:val="center"/>
              <w:rPr>
                <w:rFonts w:ascii="Helvetica" w:hAnsi="Helvetica" w:cs="Helvetica"/>
                <w:b/>
                <w:sz w:val="24"/>
                <w:szCs w:val="24"/>
              </w:rPr>
            </w:pPr>
            <w:r w:rsidRPr="00A43FD2">
              <w:rPr>
                <w:rFonts w:ascii="Helvetica" w:hAnsi="Helvetica" w:cs="Helvetica"/>
                <w:b/>
                <w:sz w:val="24"/>
                <w:szCs w:val="24"/>
              </w:rPr>
              <w:t>ESSENTIAL</w:t>
            </w:r>
          </w:p>
        </w:tc>
        <w:tc>
          <w:tcPr>
            <w:tcW w:w="2523" w:type="dxa"/>
            <w:shd w:val="clear" w:color="auto" w:fill="D9D9D9" w:themeFill="background1" w:themeFillShade="D9"/>
          </w:tcPr>
          <w:p w14:paraId="38B7C579" w14:textId="77777777" w:rsidR="00A43FD2" w:rsidRPr="00A43FD2" w:rsidRDefault="00A43FD2" w:rsidP="00C02830">
            <w:pPr>
              <w:jc w:val="center"/>
              <w:rPr>
                <w:rFonts w:ascii="Helvetica" w:hAnsi="Helvetica" w:cs="Helvetica"/>
                <w:b/>
                <w:sz w:val="24"/>
                <w:szCs w:val="24"/>
              </w:rPr>
            </w:pPr>
            <w:r w:rsidRPr="00A43FD2">
              <w:rPr>
                <w:rFonts w:ascii="Helvetica" w:hAnsi="Helvetica" w:cs="Helvetica"/>
                <w:b/>
                <w:sz w:val="24"/>
                <w:szCs w:val="24"/>
              </w:rPr>
              <w:t>DESIRABLE</w:t>
            </w:r>
          </w:p>
        </w:tc>
      </w:tr>
      <w:tr w:rsidR="00A43FD2" w:rsidRPr="00A43FD2" w14:paraId="1D1D7175" w14:textId="77777777" w:rsidTr="00C02830">
        <w:trPr>
          <w:trHeight w:val="856"/>
        </w:trPr>
        <w:tc>
          <w:tcPr>
            <w:tcW w:w="2297" w:type="dxa"/>
          </w:tcPr>
          <w:p w14:paraId="2FA93525" w14:textId="77777777" w:rsidR="00A43FD2" w:rsidRPr="00A43FD2" w:rsidRDefault="00A43FD2" w:rsidP="00C02830">
            <w:pPr>
              <w:rPr>
                <w:rFonts w:ascii="Helvetica" w:hAnsi="Helvetica" w:cs="Helvetica"/>
                <w:b/>
                <w:sz w:val="24"/>
                <w:szCs w:val="24"/>
              </w:rPr>
            </w:pPr>
          </w:p>
          <w:p w14:paraId="09689A38" w14:textId="77777777" w:rsidR="00A43FD2" w:rsidRPr="00A43FD2" w:rsidRDefault="00A43FD2" w:rsidP="00C02830">
            <w:pPr>
              <w:rPr>
                <w:rFonts w:ascii="Helvetica" w:hAnsi="Helvetica" w:cs="Helvetica"/>
                <w:b/>
                <w:sz w:val="24"/>
                <w:szCs w:val="24"/>
              </w:rPr>
            </w:pPr>
            <w:r w:rsidRPr="00A43FD2">
              <w:rPr>
                <w:rFonts w:ascii="Helvetica" w:hAnsi="Helvetica" w:cs="Helvetica"/>
                <w:b/>
                <w:sz w:val="24"/>
                <w:szCs w:val="24"/>
              </w:rPr>
              <w:t>PERSONAL ATTRIBUTES</w:t>
            </w:r>
          </w:p>
        </w:tc>
        <w:tc>
          <w:tcPr>
            <w:tcW w:w="4536" w:type="dxa"/>
          </w:tcPr>
          <w:p w14:paraId="7B8868FD" w14:textId="77777777" w:rsidR="00C34154" w:rsidRDefault="00C34154"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0CF11EA7" w14:textId="664B8DB6"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C34154">
              <w:rPr>
                <w:rFonts w:ascii="Helvetica" w:hAnsi="Helvetica" w:cs="Helvetica"/>
                <w:sz w:val="24"/>
                <w:szCs w:val="24"/>
                <w:lang w:val="en-GB"/>
              </w:rPr>
              <w:t>Ab</w:t>
            </w:r>
            <w:r w:rsidR="00773ADF" w:rsidRPr="00C34154">
              <w:rPr>
                <w:rFonts w:ascii="Helvetica" w:hAnsi="Helvetica" w:cs="Helvetica"/>
                <w:sz w:val="24"/>
                <w:szCs w:val="24"/>
                <w:lang w:val="en-GB"/>
              </w:rPr>
              <w:t>ility</w:t>
            </w:r>
            <w:r w:rsidRPr="00C34154">
              <w:rPr>
                <w:rFonts w:ascii="Helvetica" w:hAnsi="Helvetica" w:cs="Helvetica"/>
                <w:sz w:val="24"/>
                <w:szCs w:val="24"/>
                <w:lang w:val="en-GB"/>
              </w:rPr>
              <w:t xml:space="preserve"> to relate effectively to a wide spectrum of people in terms of age, background and perspective.</w:t>
            </w:r>
          </w:p>
          <w:p w14:paraId="6B839512" w14:textId="77777777"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31FAB1BA" w14:textId="4135C461"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C34154">
              <w:rPr>
                <w:rFonts w:ascii="Helvetica" w:hAnsi="Helvetica" w:cs="Helvetica"/>
                <w:sz w:val="24"/>
                <w:szCs w:val="24"/>
                <w:lang w:val="en-GB"/>
              </w:rPr>
              <w:t>Ab</w:t>
            </w:r>
            <w:r w:rsidR="00773ADF" w:rsidRPr="00C34154">
              <w:rPr>
                <w:rFonts w:ascii="Helvetica" w:hAnsi="Helvetica" w:cs="Helvetica"/>
                <w:sz w:val="24"/>
                <w:szCs w:val="24"/>
                <w:lang w:val="en-GB"/>
              </w:rPr>
              <w:t>ility</w:t>
            </w:r>
            <w:r w:rsidRPr="00C34154">
              <w:rPr>
                <w:rFonts w:ascii="Helvetica" w:hAnsi="Helvetica" w:cs="Helvetica"/>
                <w:sz w:val="24"/>
                <w:szCs w:val="24"/>
                <w:lang w:val="en-GB"/>
              </w:rPr>
              <w:t xml:space="preserve"> to maintain confidences appropriately and act with discretion</w:t>
            </w:r>
          </w:p>
          <w:p w14:paraId="7980EC7B" w14:textId="77777777"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61FD2890" w14:textId="529DA1D0"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r w:rsidRPr="00C34154">
              <w:rPr>
                <w:rFonts w:ascii="Helvetica" w:hAnsi="Helvetica" w:cs="Helvetica"/>
                <w:sz w:val="24"/>
                <w:szCs w:val="24"/>
                <w:lang w:val="en-GB"/>
              </w:rPr>
              <w:t>Ab</w:t>
            </w:r>
            <w:r w:rsidR="00773ADF" w:rsidRPr="00C34154">
              <w:rPr>
                <w:rFonts w:ascii="Helvetica" w:hAnsi="Helvetica" w:cs="Helvetica"/>
                <w:sz w:val="24"/>
                <w:szCs w:val="24"/>
                <w:lang w:val="en-GB"/>
              </w:rPr>
              <w:t>ility</w:t>
            </w:r>
            <w:r w:rsidRPr="00C34154">
              <w:rPr>
                <w:rFonts w:ascii="Helvetica" w:hAnsi="Helvetica" w:cs="Helvetica"/>
                <w:sz w:val="24"/>
                <w:szCs w:val="24"/>
                <w:lang w:val="en-GB"/>
              </w:rPr>
              <w:t xml:space="preserve"> to motivate self and others</w:t>
            </w:r>
          </w:p>
          <w:p w14:paraId="207BB3C0" w14:textId="77777777"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45C74D6D" w14:textId="5B95EC94" w:rsidR="00A43FD2" w:rsidRPr="00C34154" w:rsidRDefault="00A43FD2" w:rsidP="00C34154">
            <w:pPr>
              <w:rPr>
                <w:rFonts w:ascii="Helvetica" w:hAnsi="Helvetica" w:cs="Helvetica"/>
                <w:sz w:val="24"/>
                <w:szCs w:val="24"/>
                <w:lang w:val="en-GB"/>
              </w:rPr>
            </w:pPr>
            <w:r w:rsidRPr="00C34154">
              <w:rPr>
                <w:rFonts w:ascii="Helvetica" w:hAnsi="Helvetica" w:cs="Helvetica"/>
                <w:sz w:val="24"/>
                <w:szCs w:val="24"/>
                <w:lang w:val="en-GB"/>
              </w:rPr>
              <w:t>Ab</w:t>
            </w:r>
            <w:r w:rsidR="00773ADF" w:rsidRPr="00C34154">
              <w:rPr>
                <w:rFonts w:ascii="Helvetica" w:hAnsi="Helvetica" w:cs="Helvetica"/>
                <w:sz w:val="24"/>
                <w:szCs w:val="24"/>
                <w:lang w:val="en-GB"/>
              </w:rPr>
              <w:t>ility</w:t>
            </w:r>
            <w:r w:rsidRPr="00C34154">
              <w:rPr>
                <w:rFonts w:ascii="Helvetica" w:hAnsi="Helvetica" w:cs="Helvetica"/>
                <w:sz w:val="24"/>
                <w:szCs w:val="24"/>
                <w:lang w:val="en-GB"/>
              </w:rPr>
              <w:t xml:space="preserve"> to present a strong Christian example</w:t>
            </w:r>
          </w:p>
          <w:p w14:paraId="27E6DACE" w14:textId="77777777" w:rsidR="00A43FD2" w:rsidRPr="00C34154" w:rsidRDefault="00A43FD2" w:rsidP="00C34154">
            <w:pPr>
              <w:rPr>
                <w:rFonts w:ascii="Helvetica" w:hAnsi="Helvetica" w:cs="Helvetica"/>
                <w:sz w:val="24"/>
                <w:szCs w:val="24"/>
              </w:rPr>
            </w:pPr>
          </w:p>
          <w:p w14:paraId="67A01A69" w14:textId="6BF88439" w:rsidR="00C34154" w:rsidRPr="00C34154" w:rsidRDefault="00C34154" w:rsidP="00C34154">
            <w:pPr>
              <w:pStyle w:val="CommentText"/>
              <w:rPr>
                <w:rFonts w:ascii="Helvetica" w:hAnsi="Helvetica" w:cs="Helvetica"/>
                <w:sz w:val="24"/>
                <w:szCs w:val="24"/>
              </w:rPr>
            </w:pPr>
            <w:r w:rsidRPr="00C34154">
              <w:rPr>
                <w:rFonts w:ascii="Helvetica" w:hAnsi="Helvetica" w:cs="Helvetica"/>
                <w:sz w:val="24"/>
                <w:szCs w:val="24"/>
              </w:rPr>
              <w:t>Committed Christian, confirming agreement with the Statement of Faith of the Methodist Church in Ireland (as included below)</w:t>
            </w:r>
          </w:p>
          <w:p w14:paraId="5C784F77" w14:textId="77777777" w:rsidR="00A43FD2" w:rsidRPr="00C34154" w:rsidRDefault="00A43FD2" w:rsidP="00C34154">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cs="Helvetica"/>
                <w:sz w:val="24"/>
                <w:szCs w:val="24"/>
                <w:lang w:val="en-GB"/>
              </w:rPr>
            </w:pPr>
          </w:p>
          <w:p w14:paraId="1EDC0176" w14:textId="77777777" w:rsidR="00A43FD2" w:rsidRPr="00C34154" w:rsidRDefault="00A43FD2" w:rsidP="00C34154">
            <w:pPr>
              <w:rPr>
                <w:rFonts w:ascii="Helvetica" w:hAnsi="Helvetica" w:cs="Helvetica"/>
                <w:sz w:val="24"/>
                <w:szCs w:val="24"/>
                <w:lang w:val="en-GB"/>
              </w:rPr>
            </w:pPr>
            <w:r w:rsidRPr="00C34154">
              <w:rPr>
                <w:rFonts w:ascii="Helvetica" w:hAnsi="Helvetica" w:cs="Helvetica"/>
                <w:sz w:val="24"/>
                <w:szCs w:val="24"/>
                <w:lang w:val="en-GB"/>
              </w:rPr>
              <w:t>Willing to work in an ecumenical environment</w:t>
            </w:r>
          </w:p>
          <w:p w14:paraId="44AB9295" w14:textId="7930BB72" w:rsidR="003516D5" w:rsidRPr="00A43FD2" w:rsidRDefault="003516D5" w:rsidP="00A43FD2">
            <w:pPr>
              <w:rPr>
                <w:rFonts w:ascii="Helvetica" w:hAnsi="Helvetica" w:cs="Helvetica"/>
                <w:sz w:val="24"/>
                <w:szCs w:val="24"/>
              </w:rPr>
            </w:pPr>
          </w:p>
        </w:tc>
        <w:tc>
          <w:tcPr>
            <w:tcW w:w="2523" w:type="dxa"/>
          </w:tcPr>
          <w:p w14:paraId="063BA8F6" w14:textId="77777777" w:rsidR="003516D5" w:rsidRDefault="003516D5" w:rsidP="00C02830">
            <w:pPr>
              <w:rPr>
                <w:rFonts w:ascii="Helvetica" w:hAnsi="Helvetica" w:cs="Helvetica"/>
                <w:sz w:val="24"/>
                <w:lang w:val="en-GB"/>
              </w:rPr>
            </w:pPr>
          </w:p>
          <w:p w14:paraId="398ACE69" w14:textId="708C5B7C" w:rsidR="00A43FD2" w:rsidRPr="003516D5" w:rsidRDefault="003516D5" w:rsidP="00C02830">
            <w:pPr>
              <w:rPr>
                <w:rFonts w:ascii="Helvetica" w:hAnsi="Helvetica" w:cs="Helvetica"/>
                <w:sz w:val="24"/>
                <w:szCs w:val="24"/>
              </w:rPr>
            </w:pPr>
            <w:r w:rsidRPr="003516D5">
              <w:rPr>
                <w:rFonts w:ascii="Helvetica" w:hAnsi="Helvetica" w:cs="Helvetica"/>
                <w:sz w:val="24"/>
                <w:lang w:val="en-GB"/>
              </w:rPr>
              <w:t>Knowledge of Methodism and/or the local circuit</w:t>
            </w:r>
            <w:r>
              <w:rPr>
                <w:rFonts w:ascii="Helvetica" w:hAnsi="Helvetica" w:cs="Helvetica"/>
                <w:sz w:val="24"/>
                <w:lang w:val="en-GB"/>
              </w:rPr>
              <w:t xml:space="preserve"> / </w:t>
            </w:r>
            <w:r w:rsidRPr="003516D5">
              <w:rPr>
                <w:rFonts w:ascii="Helvetica" w:hAnsi="Helvetica" w:cs="Helvetica"/>
                <w:sz w:val="24"/>
                <w:lang w:val="en-GB"/>
              </w:rPr>
              <w:t>congregation</w:t>
            </w:r>
          </w:p>
        </w:tc>
      </w:tr>
      <w:tr w:rsidR="00A43FD2" w:rsidRPr="00A43FD2" w14:paraId="13251C9E" w14:textId="77777777" w:rsidTr="00C02830">
        <w:trPr>
          <w:trHeight w:val="856"/>
        </w:trPr>
        <w:tc>
          <w:tcPr>
            <w:tcW w:w="2297" w:type="dxa"/>
          </w:tcPr>
          <w:p w14:paraId="0D964AC8" w14:textId="77777777" w:rsidR="00A43FD2" w:rsidRPr="00A43FD2" w:rsidRDefault="00A43FD2" w:rsidP="00C02830">
            <w:pPr>
              <w:rPr>
                <w:rFonts w:ascii="Helvetica" w:hAnsi="Helvetica" w:cs="Helvetica"/>
                <w:b/>
                <w:sz w:val="24"/>
                <w:szCs w:val="24"/>
              </w:rPr>
            </w:pPr>
          </w:p>
          <w:p w14:paraId="59BF93C0" w14:textId="77777777" w:rsidR="00A43FD2" w:rsidRPr="00A43FD2" w:rsidRDefault="00A43FD2" w:rsidP="00C02830">
            <w:pPr>
              <w:rPr>
                <w:rFonts w:ascii="Helvetica" w:hAnsi="Helvetica" w:cs="Helvetica"/>
                <w:b/>
                <w:sz w:val="24"/>
                <w:szCs w:val="24"/>
              </w:rPr>
            </w:pPr>
            <w:r w:rsidRPr="00A43FD2">
              <w:rPr>
                <w:rFonts w:ascii="Helvetica" w:hAnsi="Helvetica" w:cs="Helvetica"/>
                <w:b/>
                <w:sz w:val="24"/>
                <w:szCs w:val="24"/>
              </w:rPr>
              <w:t>TRANSPORT</w:t>
            </w:r>
          </w:p>
          <w:p w14:paraId="25941653" w14:textId="77777777" w:rsidR="00A43FD2" w:rsidRPr="00A43FD2" w:rsidRDefault="00A43FD2" w:rsidP="00C02830">
            <w:pPr>
              <w:rPr>
                <w:rFonts w:ascii="Helvetica" w:hAnsi="Helvetica" w:cs="Helvetica"/>
                <w:b/>
                <w:sz w:val="24"/>
                <w:szCs w:val="24"/>
              </w:rPr>
            </w:pPr>
          </w:p>
          <w:p w14:paraId="3D29455F" w14:textId="77777777" w:rsidR="00A43FD2" w:rsidRPr="00A43FD2" w:rsidRDefault="00A43FD2" w:rsidP="00C02830">
            <w:pPr>
              <w:rPr>
                <w:rFonts w:ascii="Helvetica" w:hAnsi="Helvetica" w:cs="Helvetica"/>
                <w:b/>
                <w:sz w:val="24"/>
                <w:szCs w:val="24"/>
              </w:rPr>
            </w:pPr>
          </w:p>
        </w:tc>
        <w:tc>
          <w:tcPr>
            <w:tcW w:w="4536" w:type="dxa"/>
          </w:tcPr>
          <w:p w14:paraId="23CBE4B0" w14:textId="77777777" w:rsidR="007E4BF8" w:rsidRDefault="007E4BF8" w:rsidP="007E4BF8">
            <w:pPr>
              <w:rPr>
                <w:rFonts w:ascii="Helvetica" w:hAnsi="Helvetica" w:cs="Helvetica"/>
                <w:sz w:val="24"/>
                <w:szCs w:val="24"/>
              </w:rPr>
            </w:pPr>
          </w:p>
          <w:p w14:paraId="5436CAD7" w14:textId="60C8D44C" w:rsidR="00A43FD2" w:rsidRDefault="00A43FD2" w:rsidP="001F7F34">
            <w:pPr>
              <w:jc w:val="both"/>
              <w:rPr>
                <w:rFonts w:ascii="Helvetica" w:hAnsi="Helvetica" w:cs="Helvetica"/>
                <w:sz w:val="24"/>
                <w:szCs w:val="24"/>
              </w:rPr>
            </w:pPr>
            <w:r w:rsidRPr="007E4BF8">
              <w:rPr>
                <w:rFonts w:ascii="Helvetica" w:hAnsi="Helvetica" w:cs="Helvetica"/>
                <w:sz w:val="24"/>
                <w:szCs w:val="24"/>
              </w:rPr>
              <w:t>Possess a full (clean) UK driving license and</w:t>
            </w:r>
            <w:r w:rsidR="00C34154">
              <w:rPr>
                <w:rFonts w:ascii="Helvetica" w:hAnsi="Helvetica" w:cs="Helvetica"/>
                <w:sz w:val="24"/>
                <w:szCs w:val="24"/>
              </w:rPr>
              <w:t xml:space="preserve"> </w:t>
            </w:r>
            <w:r w:rsidRPr="007E4BF8">
              <w:rPr>
                <w:rFonts w:ascii="Helvetica" w:hAnsi="Helvetica" w:cs="Helvetica"/>
                <w:sz w:val="24"/>
                <w:szCs w:val="24"/>
              </w:rPr>
              <w:t xml:space="preserve">business insurance </w:t>
            </w:r>
            <w:r w:rsidR="001F7F34">
              <w:rPr>
                <w:rFonts w:ascii="Helvetica" w:hAnsi="Helvetica" w:cs="Helvetica"/>
                <w:sz w:val="24"/>
                <w:szCs w:val="24"/>
              </w:rPr>
              <w:t xml:space="preserve">or demonstrate mobility to undertake travel to different locations to undertake the duties of this post. </w:t>
            </w:r>
          </w:p>
          <w:p w14:paraId="73571178" w14:textId="3B30A500" w:rsidR="00C34154" w:rsidRPr="007E4BF8" w:rsidRDefault="00C34154" w:rsidP="001F7F34">
            <w:pPr>
              <w:jc w:val="both"/>
              <w:rPr>
                <w:rFonts w:ascii="Helvetica" w:hAnsi="Helvetica" w:cs="Helvetica"/>
                <w:sz w:val="24"/>
                <w:szCs w:val="24"/>
              </w:rPr>
            </w:pPr>
          </w:p>
        </w:tc>
        <w:tc>
          <w:tcPr>
            <w:tcW w:w="2523" w:type="dxa"/>
          </w:tcPr>
          <w:p w14:paraId="6E461F21" w14:textId="77777777" w:rsidR="00A43FD2" w:rsidRPr="003516D5" w:rsidRDefault="00A43FD2" w:rsidP="003516D5">
            <w:pPr>
              <w:rPr>
                <w:rFonts w:ascii="Helvetica" w:hAnsi="Helvetica" w:cs="Helvetica"/>
                <w:sz w:val="24"/>
                <w:szCs w:val="24"/>
              </w:rPr>
            </w:pPr>
          </w:p>
        </w:tc>
      </w:tr>
    </w:tbl>
    <w:p w14:paraId="63BACA20" w14:textId="77777777" w:rsidR="00A43FD2" w:rsidRDefault="00A43FD2" w:rsidP="00157086">
      <w:pPr>
        <w:ind w:left="180"/>
        <w:jc w:val="both"/>
        <w:rPr>
          <w:rFonts w:ascii="Helvetica" w:hAnsi="Helvetica" w:cs="Helvetica"/>
          <w:b/>
          <w:color w:val="000000"/>
          <w:sz w:val="24"/>
          <w:szCs w:val="24"/>
          <w:u w:val="single"/>
        </w:rPr>
      </w:pPr>
    </w:p>
    <w:p w14:paraId="590B5B72" w14:textId="77777777" w:rsidR="00954F44" w:rsidRDefault="00954F44">
      <w:pPr>
        <w:spacing w:after="200" w:line="276" w:lineRule="auto"/>
        <w:rPr>
          <w:rFonts w:ascii="Helvetica" w:hAnsi="Helvetica" w:cs="Helvetica"/>
          <w:b/>
          <w:color w:val="000000"/>
          <w:sz w:val="24"/>
          <w:szCs w:val="24"/>
          <w:u w:val="single"/>
        </w:rPr>
      </w:pPr>
      <w:r>
        <w:rPr>
          <w:rFonts w:ascii="Helvetica" w:hAnsi="Helvetica" w:cs="Helvetica"/>
          <w:b/>
          <w:color w:val="000000"/>
          <w:sz w:val="24"/>
          <w:szCs w:val="24"/>
          <w:u w:val="single"/>
        </w:rPr>
        <w:br w:type="page"/>
      </w:r>
    </w:p>
    <w:p w14:paraId="1BB4454F" w14:textId="77777777" w:rsidR="00954F44" w:rsidRDefault="00954F44" w:rsidP="00157086">
      <w:pPr>
        <w:ind w:left="180"/>
        <w:jc w:val="both"/>
        <w:rPr>
          <w:rFonts w:ascii="Helvetica" w:hAnsi="Helvetica" w:cs="Helvetica"/>
          <w:b/>
          <w:color w:val="000000"/>
          <w:sz w:val="24"/>
          <w:szCs w:val="24"/>
          <w:u w:val="single"/>
        </w:rPr>
      </w:pPr>
    </w:p>
    <w:p w14:paraId="63A04B44" w14:textId="59458FC9" w:rsidR="00157086" w:rsidRPr="00A43FD2" w:rsidRDefault="00157086" w:rsidP="00954F44">
      <w:pPr>
        <w:ind w:left="180"/>
        <w:jc w:val="center"/>
        <w:rPr>
          <w:rFonts w:ascii="Helvetica" w:hAnsi="Helvetica" w:cs="Helvetica"/>
          <w:color w:val="000000"/>
          <w:sz w:val="24"/>
          <w:szCs w:val="24"/>
        </w:rPr>
      </w:pPr>
      <w:r w:rsidRPr="00954F44">
        <w:rPr>
          <w:rFonts w:ascii="Helvetica" w:hAnsi="Helvetica" w:cs="Helvetica"/>
          <w:b/>
          <w:color w:val="000000"/>
          <w:sz w:val="28"/>
          <w:szCs w:val="24"/>
          <w:u w:val="single"/>
        </w:rPr>
        <w:t>GENERAL TERMS AND CONDITIONS</w:t>
      </w:r>
    </w:p>
    <w:p w14:paraId="1774590E" w14:textId="77777777" w:rsidR="00157086" w:rsidRPr="00A43FD2" w:rsidRDefault="00157086" w:rsidP="00157086">
      <w:pPr>
        <w:ind w:left="180"/>
        <w:jc w:val="both"/>
        <w:rPr>
          <w:rFonts w:ascii="Helvetica" w:hAnsi="Helvetica" w:cs="Helvetica"/>
          <w:color w:val="000000"/>
          <w:sz w:val="24"/>
          <w:szCs w:val="24"/>
        </w:rPr>
      </w:pPr>
    </w:p>
    <w:p w14:paraId="5B128960" w14:textId="4ECEE7B7" w:rsidR="00157086" w:rsidRPr="00A43FD2" w:rsidRDefault="00157086" w:rsidP="00157086">
      <w:pPr>
        <w:ind w:left="2880" w:hanging="2700"/>
        <w:jc w:val="both"/>
        <w:rPr>
          <w:rFonts w:ascii="Helvetica" w:hAnsi="Helvetica" w:cs="Helvetica"/>
          <w:color w:val="000000"/>
          <w:sz w:val="24"/>
          <w:szCs w:val="24"/>
        </w:rPr>
      </w:pPr>
      <w:r w:rsidRPr="00A43FD2">
        <w:rPr>
          <w:rFonts w:ascii="Helvetica" w:hAnsi="Helvetica" w:cs="Helvetica"/>
          <w:color w:val="000000"/>
          <w:sz w:val="24"/>
          <w:szCs w:val="24"/>
        </w:rPr>
        <w:t>Duration:</w:t>
      </w:r>
      <w:r w:rsidRPr="00A43FD2">
        <w:rPr>
          <w:rFonts w:ascii="Helvetica" w:hAnsi="Helvetica" w:cs="Helvetica"/>
          <w:color w:val="000000"/>
          <w:sz w:val="24"/>
          <w:szCs w:val="24"/>
        </w:rPr>
        <w:tab/>
      </w:r>
      <w:r w:rsidR="00B241A0">
        <w:rPr>
          <w:rFonts w:ascii="Helvetica" w:hAnsi="Helvetica" w:cs="Helvetica"/>
          <w:color w:val="000000"/>
          <w:sz w:val="24"/>
          <w:szCs w:val="24"/>
        </w:rPr>
        <w:t>P</w:t>
      </w:r>
      <w:r w:rsidR="001D13E8" w:rsidRPr="00A43FD2">
        <w:rPr>
          <w:rFonts w:ascii="Helvetica" w:hAnsi="Helvetica" w:cs="Helvetica"/>
          <w:color w:val="000000"/>
          <w:sz w:val="24"/>
          <w:szCs w:val="24"/>
        </w:rPr>
        <w:t xml:space="preserve">ermanent </w:t>
      </w:r>
    </w:p>
    <w:p w14:paraId="712D1D49" w14:textId="77777777" w:rsidR="00157086" w:rsidRPr="00A43FD2" w:rsidRDefault="00157086" w:rsidP="00157086">
      <w:pPr>
        <w:ind w:left="2880" w:hanging="2700"/>
        <w:jc w:val="both"/>
        <w:rPr>
          <w:rFonts w:ascii="Helvetica" w:hAnsi="Helvetica" w:cs="Helvetica"/>
          <w:color w:val="000000"/>
          <w:sz w:val="24"/>
          <w:szCs w:val="24"/>
          <w:u w:val="single"/>
        </w:rPr>
      </w:pPr>
    </w:p>
    <w:p w14:paraId="6AC96B8F" w14:textId="59B6BC78" w:rsidR="00157086" w:rsidRPr="00A43FD2" w:rsidRDefault="00157086" w:rsidP="00157086">
      <w:pPr>
        <w:ind w:left="2880" w:hanging="2700"/>
        <w:jc w:val="both"/>
        <w:rPr>
          <w:rFonts w:ascii="Helvetica" w:hAnsi="Helvetica" w:cs="Helvetica"/>
          <w:color w:val="000000"/>
          <w:sz w:val="24"/>
          <w:szCs w:val="24"/>
        </w:rPr>
      </w:pPr>
      <w:r w:rsidRPr="00A43FD2">
        <w:rPr>
          <w:rFonts w:ascii="Helvetica" w:hAnsi="Helvetica" w:cs="Helvetica"/>
          <w:color w:val="000000"/>
          <w:sz w:val="24"/>
          <w:szCs w:val="24"/>
        </w:rPr>
        <w:t>Hours:</w:t>
      </w:r>
      <w:r w:rsidRPr="00A43FD2">
        <w:rPr>
          <w:rFonts w:ascii="Helvetica" w:hAnsi="Helvetica" w:cs="Helvetica"/>
          <w:color w:val="000000"/>
          <w:sz w:val="24"/>
          <w:szCs w:val="24"/>
        </w:rPr>
        <w:tab/>
      </w:r>
      <w:r w:rsidR="001D13E8" w:rsidRPr="00A43FD2">
        <w:rPr>
          <w:rFonts w:ascii="Helvetica" w:hAnsi="Helvetica" w:cs="Helvetica"/>
          <w:sz w:val="24"/>
          <w:szCs w:val="24"/>
        </w:rPr>
        <w:t>28</w:t>
      </w:r>
      <w:r w:rsidR="00160EB3" w:rsidRPr="00A43FD2">
        <w:rPr>
          <w:rFonts w:ascii="Helvetica" w:hAnsi="Helvetica" w:cs="Helvetica"/>
          <w:sz w:val="24"/>
          <w:szCs w:val="24"/>
        </w:rPr>
        <w:t xml:space="preserve"> hours per week,</w:t>
      </w:r>
      <w:r w:rsidR="001D13E8" w:rsidRPr="00A43FD2">
        <w:rPr>
          <w:rFonts w:ascii="Helvetica" w:hAnsi="Helvetica" w:cs="Helvetica"/>
          <w:sz w:val="24"/>
          <w:szCs w:val="24"/>
        </w:rPr>
        <w:t xml:space="preserve"> (8 sessions per week) with possible increase subject to funding </w:t>
      </w:r>
    </w:p>
    <w:p w14:paraId="4C303879" w14:textId="77777777" w:rsidR="00157086" w:rsidRPr="00A43FD2" w:rsidRDefault="00157086" w:rsidP="00157086">
      <w:pPr>
        <w:ind w:left="180"/>
        <w:jc w:val="both"/>
        <w:rPr>
          <w:rFonts w:ascii="Helvetica" w:hAnsi="Helvetica" w:cs="Helvetica"/>
          <w:color w:val="000000"/>
          <w:sz w:val="24"/>
          <w:szCs w:val="24"/>
          <w:u w:val="single"/>
        </w:rPr>
      </w:pPr>
    </w:p>
    <w:p w14:paraId="3FE8A18B" w14:textId="11F833CA" w:rsidR="00157086" w:rsidRPr="00A43FD2" w:rsidRDefault="00726138" w:rsidP="00157086">
      <w:pPr>
        <w:ind w:left="2880" w:hanging="2700"/>
        <w:jc w:val="both"/>
        <w:rPr>
          <w:rFonts w:ascii="Helvetica" w:hAnsi="Helvetica" w:cs="Helvetica"/>
          <w:sz w:val="24"/>
          <w:szCs w:val="24"/>
          <w:lang w:val="en-GB"/>
        </w:rPr>
      </w:pPr>
      <w:r>
        <w:rPr>
          <w:rFonts w:ascii="Helvetica" w:hAnsi="Helvetica" w:cs="Helvetica"/>
          <w:color w:val="000000"/>
          <w:sz w:val="24"/>
          <w:szCs w:val="24"/>
        </w:rPr>
        <w:t>Payment</w:t>
      </w:r>
      <w:r w:rsidR="00157086" w:rsidRPr="00A43FD2">
        <w:rPr>
          <w:rFonts w:ascii="Helvetica" w:hAnsi="Helvetica" w:cs="Helvetica"/>
          <w:color w:val="000000"/>
          <w:sz w:val="24"/>
          <w:szCs w:val="24"/>
        </w:rPr>
        <w:t>:</w:t>
      </w:r>
      <w:r w:rsidR="00157086" w:rsidRPr="00A43FD2">
        <w:rPr>
          <w:rFonts w:ascii="Helvetica" w:hAnsi="Helvetica" w:cs="Helvetica"/>
          <w:color w:val="000000"/>
          <w:sz w:val="24"/>
          <w:szCs w:val="24"/>
        </w:rPr>
        <w:tab/>
      </w:r>
      <w:bookmarkStart w:id="1" w:name="_GoBack"/>
      <w:r w:rsidR="001D13E8" w:rsidRPr="00A43FD2">
        <w:rPr>
          <w:rFonts w:ascii="Helvetica" w:hAnsi="Helvetica" w:cs="Helvetica"/>
          <w:color w:val="000000"/>
          <w:sz w:val="24"/>
          <w:szCs w:val="24"/>
        </w:rPr>
        <w:t>£</w:t>
      </w:r>
      <w:r w:rsidR="001D13E8" w:rsidRPr="00A43FD2">
        <w:rPr>
          <w:rFonts w:ascii="Helvetica" w:hAnsi="Helvetica" w:cs="Helvetica"/>
          <w:sz w:val="24"/>
          <w:szCs w:val="24"/>
          <w:lang w:val="en-GB"/>
        </w:rPr>
        <w:t>16,</w:t>
      </w:r>
      <w:r>
        <w:rPr>
          <w:rFonts w:ascii="Helvetica" w:hAnsi="Helvetica" w:cs="Helvetica"/>
          <w:sz w:val="24"/>
          <w:szCs w:val="24"/>
          <w:lang w:val="en-GB"/>
        </w:rPr>
        <w:t>922</w:t>
      </w:r>
      <w:r w:rsidR="001D13E8" w:rsidRPr="00A43FD2">
        <w:rPr>
          <w:rFonts w:ascii="Helvetica" w:hAnsi="Helvetica" w:cs="Helvetica"/>
          <w:sz w:val="24"/>
          <w:szCs w:val="24"/>
          <w:lang w:val="en-GB"/>
        </w:rPr>
        <w:t xml:space="preserve"> to £17,</w:t>
      </w:r>
      <w:r>
        <w:rPr>
          <w:rFonts w:ascii="Helvetica" w:hAnsi="Helvetica" w:cs="Helvetica"/>
          <w:sz w:val="24"/>
          <w:szCs w:val="24"/>
          <w:lang w:val="en-GB"/>
        </w:rPr>
        <w:t>840</w:t>
      </w:r>
      <w:r w:rsidR="001D13E8" w:rsidRPr="00A43FD2">
        <w:rPr>
          <w:rFonts w:ascii="Helvetica" w:hAnsi="Helvetica" w:cs="Helvetica"/>
          <w:sz w:val="24"/>
          <w:szCs w:val="24"/>
          <w:lang w:val="en-GB"/>
        </w:rPr>
        <w:t xml:space="preserve"> </w:t>
      </w:r>
      <w:r>
        <w:rPr>
          <w:rFonts w:ascii="Helvetica" w:hAnsi="Helvetica" w:cs="Helvetica"/>
          <w:sz w:val="24"/>
          <w:szCs w:val="24"/>
          <w:lang w:val="en-GB"/>
        </w:rPr>
        <w:t>paid monthly in arrears</w:t>
      </w:r>
      <w:bookmarkEnd w:id="1"/>
    </w:p>
    <w:p w14:paraId="2BAC219A" w14:textId="77777777" w:rsidR="001D13E8" w:rsidRPr="00A43FD2" w:rsidRDefault="001D13E8" w:rsidP="00157086">
      <w:pPr>
        <w:ind w:left="2880" w:hanging="2700"/>
        <w:jc w:val="both"/>
        <w:rPr>
          <w:rFonts w:ascii="Helvetica" w:hAnsi="Helvetica" w:cs="Helvetica"/>
          <w:color w:val="000000"/>
          <w:sz w:val="24"/>
          <w:szCs w:val="24"/>
        </w:rPr>
      </w:pPr>
    </w:p>
    <w:p w14:paraId="49B4E112" w14:textId="77777777" w:rsidR="00A43FB8" w:rsidRDefault="00157086" w:rsidP="00157086">
      <w:pPr>
        <w:ind w:left="180"/>
        <w:jc w:val="both"/>
        <w:rPr>
          <w:rFonts w:ascii="Helvetica" w:hAnsi="Helvetica" w:cs="Helvetica"/>
          <w:color w:val="000000"/>
          <w:sz w:val="24"/>
          <w:szCs w:val="24"/>
        </w:rPr>
      </w:pPr>
      <w:r w:rsidRPr="00A43FD2">
        <w:rPr>
          <w:rFonts w:ascii="Helvetica" w:hAnsi="Helvetica" w:cs="Helvetica"/>
          <w:color w:val="000000"/>
          <w:sz w:val="24"/>
          <w:szCs w:val="24"/>
        </w:rPr>
        <w:t xml:space="preserve">Holidays: </w:t>
      </w:r>
      <w:r w:rsidRPr="00A43FD2">
        <w:rPr>
          <w:rFonts w:ascii="Helvetica" w:hAnsi="Helvetica" w:cs="Helvetica"/>
          <w:color w:val="000000"/>
          <w:sz w:val="24"/>
          <w:szCs w:val="24"/>
        </w:rPr>
        <w:tab/>
      </w:r>
      <w:r w:rsidRPr="00A43FD2">
        <w:rPr>
          <w:rFonts w:ascii="Helvetica" w:hAnsi="Helvetica" w:cs="Helvetica"/>
          <w:color w:val="000000"/>
          <w:sz w:val="24"/>
          <w:szCs w:val="24"/>
        </w:rPr>
        <w:tab/>
      </w:r>
      <w:r w:rsidRPr="00A43FD2">
        <w:rPr>
          <w:rFonts w:ascii="Helvetica" w:hAnsi="Helvetica" w:cs="Helvetica"/>
          <w:color w:val="000000"/>
          <w:sz w:val="24"/>
          <w:szCs w:val="24"/>
        </w:rPr>
        <w:tab/>
      </w:r>
      <w:r w:rsidR="001D13E8" w:rsidRPr="00B241A0">
        <w:rPr>
          <w:rFonts w:ascii="Helvetica" w:hAnsi="Helvetica" w:cs="Helvetica"/>
          <w:color w:val="000000"/>
          <w:sz w:val="24"/>
          <w:szCs w:val="24"/>
        </w:rPr>
        <w:t xml:space="preserve">Based on statutory minimum of 5.6 weeks per annum </w:t>
      </w:r>
      <w:r w:rsidR="001D13E8" w:rsidRPr="00B241A0">
        <w:rPr>
          <w:rFonts w:ascii="Helvetica" w:hAnsi="Helvetica" w:cs="Helvetica"/>
          <w:color w:val="000000"/>
          <w:sz w:val="24"/>
          <w:szCs w:val="24"/>
        </w:rPr>
        <w:tab/>
      </w:r>
    </w:p>
    <w:p w14:paraId="5A8A2770" w14:textId="1BA951D4" w:rsidR="00157086" w:rsidRPr="00B241A0" w:rsidRDefault="001D13E8" w:rsidP="00A43FB8">
      <w:pPr>
        <w:ind w:left="2340" w:firstLine="540"/>
        <w:jc w:val="both"/>
        <w:rPr>
          <w:rFonts w:ascii="Helvetica" w:hAnsi="Helvetica" w:cs="Helvetica"/>
          <w:color w:val="000000"/>
          <w:sz w:val="24"/>
          <w:szCs w:val="24"/>
        </w:rPr>
      </w:pPr>
      <w:r w:rsidRPr="00B241A0">
        <w:rPr>
          <w:rFonts w:ascii="Helvetica" w:hAnsi="Helvetica" w:cs="Helvetica"/>
          <w:color w:val="000000"/>
          <w:sz w:val="24"/>
          <w:szCs w:val="24"/>
        </w:rPr>
        <w:t>or 28 days inclusive of statutory holidays</w:t>
      </w:r>
      <w:r w:rsidR="00726138" w:rsidRPr="00B241A0">
        <w:rPr>
          <w:rFonts w:ascii="Helvetica" w:hAnsi="Helvetica" w:cs="Helvetica"/>
          <w:color w:val="000000"/>
          <w:sz w:val="24"/>
          <w:szCs w:val="24"/>
        </w:rPr>
        <w:t>.</w:t>
      </w:r>
    </w:p>
    <w:p w14:paraId="66538004" w14:textId="23C6284A" w:rsidR="0035290B" w:rsidRPr="00B241A0" w:rsidRDefault="0035290B" w:rsidP="00157086">
      <w:pPr>
        <w:ind w:left="180"/>
        <w:jc w:val="both"/>
        <w:rPr>
          <w:rFonts w:ascii="Helvetica" w:hAnsi="Helvetica" w:cs="Helvetica"/>
          <w:color w:val="000000"/>
          <w:sz w:val="24"/>
          <w:szCs w:val="24"/>
        </w:rPr>
      </w:pPr>
      <w:r w:rsidRPr="00B241A0">
        <w:rPr>
          <w:rFonts w:ascii="Helvetica" w:hAnsi="Helvetica" w:cs="Helvetica"/>
          <w:color w:val="000000"/>
          <w:sz w:val="24"/>
          <w:szCs w:val="24"/>
        </w:rPr>
        <w:tab/>
      </w:r>
      <w:r w:rsidRPr="00B241A0">
        <w:rPr>
          <w:rFonts w:ascii="Helvetica" w:hAnsi="Helvetica" w:cs="Helvetica"/>
          <w:color w:val="000000"/>
          <w:sz w:val="24"/>
          <w:szCs w:val="24"/>
        </w:rPr>
        <w:tab/>
      </w:r>
      <w:r w:rsidRPr="00B241A0">
        <w:rPr>
          <w:rFonts w:ascii="Helvetica" w:hAnsi="Helvetica" w:cs="Helvetica"/>
          <w:color w:val="000000"/>
          <w:sz w:val="24"/>
          <w:szCs w:val="24"/>
        </w:rPr>
        <w:tab/>
      </w:r>
      <w:r w:rsidRPr="00B241A0">
        <w:rPr>
          <w:rFonts w:ascii="Helvetica" w:hAnsi="Helvetica" w:cs="Helvetica"/>
          <w:color w:val="000000"/>
          <w:sz w:val="24"/>
          <w:szCs w:val="24"/>
        </w:rPr>
        <w:tab/>
        <w:t>Total Entitlement = 156.8 hours per annum</w:t>
      </w:r>
      <w:r w:rsidR="00A43FB8">
        <w:rPr>
          <w:rFonts w:ascii="Helvetica" w:hAnsi="Helvetica" w:cs="Helvetica"/>
          <w:color w:val="000000"/>
          <w:sz w:val="24"/>
          <w:szCs w:val="24"/>
        </w:rPr>
        <w:t xml:space="preserve"> including statutory holidays</w:t>
      </w:r>
    </w:p>
    <w:p w14:paraId="52BEE8BA" w14:textId="00F3139F" w:rsidR="00726138" w:rsidRPr="00B241A0" w:rsidRDefault="00726138" w:rsidP="00157086">
      <w:pPr>
        <w:ind w:left="180"/>
        <w:jc w:val="both"/>
        <w:rPr>
          <w:rFonts w:ascii="Helvetica" w:hAnsi="Helvetica" w:cs="Helvetica"/>
          <w:color w:val="000000"/>
          <w:sz w:val="24"/>
          <w:szCs w:val="24"/>
        </w:rPr>
      </w:pPr>
    </w:p>
    <w:p w14:paraId="0E48416C" w14:textId="5872967E" w:rsidR="00726138" w:rsidRPr="00B241A0" w:rsidRDefault="00726138" w:rsidP="00726138">
      <w:pPr>
        <w:ind w:left="2880" w:hanging="2700"/>
        <w:jc w:val="both"/>
        <w:rPr>
          <w:rFonts w:ascii="Helvetica" w:hAnsi="Helvetica" w:cs="Helvetica"/>
          <w:color w:val="000000"/>
          <w:sz w:val="24"/>
          <w:szCs w:val="24"/>
        </w:rPr>
      </w:pPr>
      <w:r w:rsidRPr="00B241A0">
        <w:rPr>
          <w:rFonts w:ascii="Helvetica" w:hAnsi="Helvetica" w:cs="Helvetica"/>
          <w:color w:val="000000"/>
          <w:sz w:val="24"/>
          <w:szCs w:val="24"/>
        </w:rPr>
        <w:tab/>
        <w:t xml:space="preserve">Statutory holidays associated with Christmas, Easter and other times where </w:t>
      </w:r>
      <w:r w:rsidR="00B241A0" w:rsidRPr="00B241A0">
        <w:rPr>
          <w:rFonts w:ascii="Helvetica" w:hAnsi="Helvetica" w:cs="Helvetica"/>
          <w:color w:val="000000"/>
          <w:sz w:val="24"/>
          <w:szCs w:val="24"/>
        </w:rPr>
        <w:t>staff member is expected to work will accrue Time Off in Lieu (TOIL)</w:t>
      </w:r>
    </w:p>
    <w:p w14:paraId="31C80A64" w14:textId="2FEC10AB" w:rsidR="00BA43E3" w:rsidRPr="00A43FD2" w:rsidRDefault="00BA43E3" w:rsidP="00726138">
      <w:pPr>
        <w:ind w:left="180"/>
        <w:jc w:val="both"/>
        <w:rPr>
          <w:rFonts w:ascii="Helvetica" w:hAnsi="Helvetica" w:cs="Helvetica"/>
          <w:b/>
          <w:color w:val="000000"/>
          <w:sz w:val="24"/>
          <w:szCs w:val="24"/>
        </w:rPr>
      </w:pPr>
    </w:p>
    <w:p w14:paraId="0B2B8F16" w14:textId="75E2B1F6" w:rsidR="00157086" w:rsidRPr="00A43FD2" w:rsidRDefault="00157086" w:rsidP="00157086">
      <w:pPr>
        <w:ind w:left="180"/>
        <w:jc w:val="both"/>
        <w:rPr>
          <w:rFonts w:ascii="Helvetica" w:hAnsi="Helvetica" w:cs="Helvetica"/>
          <w:color w:val="000000"/>
          <w:sz w:val="24"/>
          <w:szCs w:val="24"/>
        </w:rPr>
      </w:pPr>
      <w:r w:rsidRPr="00A43FD2">
        <w:rPr>
          <w:rFonts w:ascii="Helvetica" w:hAnsi="Helvetica" w:cs="Helvetica"/>
          <w:color w:val="000000"/>
          <w:sz w:val="24"/>
          <w:szCs w:val="24"/>
        </w:rPr>
        <w:t>Probation Period:</w:t>
      </w:r>
      <w:r w:rsidRPr="00A43FD2">
        <w:rPr>
          <w:rFonts w:ascii="Helvetica" w:hAnsi="Helvetica" w:cs="Helvetica"/>
          <w:color w:val="000000"/>
          <w:sz w:val="24"/>
          <w:szCs w:val="24"/>
        </w:rPr>
        <w:tab/>
      </w:r>
      <w:r w:rsidRPr="00A43FD2">
        <w:rPr>
          <w:rFonts w:ascii="Helvetica" w:hAnsi="Helvetica" w:cs="Helvetica"/>
          <w:color w:val="000000"/>
          <w:sz w:val="24"/>
          <w:szCs w:val="24"/>
        </w:rPr>
        <w:tab/>
      </w:r>
      <w:r w:rsidR="00175419" w:rsidRPr="00A43FD2">
        <w:rPr>
          <w:rFonts w:ascii="Helvetica" w:hAnsi="Helvetica" w:cs="Helvetica"/>
          <w:color w:val="000000"/>
          <w:sz w:val="24"/>
          <w:szCs w:val="24"/>
        </w:rPr>
        <w:t>3</w:t>
      </w:r>
      <w:r w:rsidR="0066046E">
        <w:rPr>
          <w:rFonts w:ascii="Helvetica" w:hAnsi="Helvetica" w:cs="Helvetica"/>
          <w:color w:val="000000"/>
          <w:sz w:val="24"/>
          <w:szCs w:val="24"/>
        </w:rPr>
        <w:t xml:space="preserve"> </w:t>
      </w:r>
      <w:r w:rsidRPr="00A43FD2">
        <w:rPr>
          <w:rFonts w:ascii="Helvetica" w:hAnsi="Helvetica" w:cs="Helvetica"/>
          <w:color w:val="000000"/>
          <w:sz w:val="24"/>
          <w:szCs w:val="24"/>
        </w:rPr>
        <w:t>months.</w:t>
      </w:r>
    </w:p>
    <w:p w14:paraId="211CF9BD" w14:textId="77777777" w:rsidR="00157086" w:rsidRPr="00A43FD2" w:rsidRDefault="00157086" w:rsidP="00157086">
      <w:pPr>
        <w:ind w:left="180"/>
        <w:jc w:val="both"/>
        <w:rPr>
          <w:rFonts w:ascii="Helvetica" w:hAnsi="Helvetica" w:cs="Helvetica"/>
          <w:color w:val="000000"/>
          <w:sz w:val="24"/>
          <w:szCs w:val="24"/>
          <w:u w:val="single"/>
        </w:rPr>
      </w:pPr>
    </w:p>
    <w:p w14:paraId="6BCA2D89" w14:textId="764EA935" w:rsidR="000A6E1E" w:rsidRDefault="00157086" w:rsidP="000A6E1E">
      <w:pPr>
        <w:ind w:left="2880" w:hanging="2700"/>
        <w:jc w:val="both"/>
        <w:rPr>
          <w:rFonts w:ascii="Helvetica" w:hAnsi="Helvetica" w:cs="Helvetica"/>
          <w:sz w:val="24"/>
          <w:szCs w:val="24"/>
        </w:rPr>
      </w:pPr>
      <w:r w:rsidRPr="00A43FD2">
        <w:rPr>
          <w:rFonts w:ascii="Helvetica" w:hAnsi="Helvetica" w:cs="Helvetica"/>
          <w:color w:val="000000"/>
          <w:sz w:val="24"/>
          <w:szCs w:val="24"/>
        </w:rPr>
        <w:t>Pension:</w:t>
      </w:r>
      <w:r w:rsidRPr="00A43FD2">
        <w:rPr>
          <w:rFonts w:ascii="Helvetica" w:hAnsi="Helvetica" w:cs="Helvetica"/>
          <w:color w:val="000000"/>
          <w:sz w:val="24"/>
          <w:szCs w:val="24"/>
        </w:rPr>
        <w:tab/>
      </w:r>
      <w:r w:rsidR="000A6E1E" w:rsidRPr="000A6E1E">
        <w:rPr>
          <w:rFonts w:ascii="Helvetica" w:hAnsi="Helvetica" w:cs="Helvetica"/>
          <w:sz w:val="24"/>
          <w:szCs w:val="24"/>
        </w:rPr>
        <w:t xml:space="preserve">Subject to eligibility requirements, </w:t>
      </w:r>
      <w:r w:rsidR="000A6E1E">
        <w:rPr>
          <w:rFonts w:ascii="Helvetica" w:hAnsi="Helvetica" w:cs="Helvetica"/>
          <w:sz w:val="24"/>
          <w:szCs w:val="24"/>
        </w:rPr>
        <w:t>you will be</w:t>
      </w:r>
      <w:r w:rsidR="000A6E1E" w:rsidRPr="000A6E1E">
        <w:rPr>
          <w:rFonts w:ascii="Helvetica" w:hAnsi="Helvetica" w:cs="Helvetica"/>
          <w:sz w:val="24"/>
          <w:szCs w:val="24"/>
        </w:rPr>
        <w:t xml:space="preserve"> automatically enrol</w:t>
      </w:r>
      <w:r w:rsidR="000A6E1E">
        <w:rPr>
          <w:rFonts w:ascii="Helvetica" w:hAnsi="Helvetica" w:cs="Helvetica"/>
          <w:sz w:val="24"/>
          <w:szCs w:val="24"/>
        </w:rPr>
        <w:t>led</w:t>
      </w:r>
      <w:r w:rsidR="000A6E1E" w:rsidRPr="000A6E1E">
        <w:rPr>
          <w:rFonts w:ascii="Helvetica" w:hAnsi="Helvetica" w:cs="Helvetica"/>
          <w:sz w:val="24"/>
          <w:szCs w:val="24"/>
        </w:rPr>
        <w:t xml:space="preserve"> onto a Government Qualifying Auto-enrolment Pension Scheme.  The Church will pay the contributions required by law subject to employees not opting out. You will pay, by deduction from your pay, the level of contribution required </w:t>
      </w:r>
      <w:proofErr w:type="gramStart"/>
      <w:r w:rsidR="000A6E1E" w:rsidRPr="000A6E1E">
        <w:rPr>
          <w:rFonts w:ascii="Helvetica" w:hAnsi="Helvetica" w:cs="Helvetica"/>
          <w:sz w:val="24"/>
          <w:szCs w:val="24"/>
        </w:rPr>
        <w:t>in order to</w:t>
      </w:r>
      <w:proofErr w:type="gramEnd"/>
      <w:r w:rsidR="000A6E1E" w:rsidRPr="000A6E1E">
        <w:rPr>
          <w:rFonts w:ascii="Helvetica" w:hAnsi="Helvetica" w:cs="Helvetica"/>
          <w:sz w:val="24"/>
          <w:szCs w:val="24"/>
        </w:rPr>
        <w:t xml:space="preserve"> meet government minimum contribution levels. You can opt out of the pension scheme at any </w:t>
      </w:r>
      <w:r w:rsidR="000A6E1E">
        <w:rPr>
          <w:rFonts w:ascii="Helvetica" w:hAnsi="Helvetica" w:cs="Helvetica"/>
          <w:sz w:val="24"/>
          <w:szCs w:val="24"/>
        </w:rPr>
        <w:t>time, at which point</w:t>
      </w:r>
      <w:r w:rsidR="000A6E1E" w:rsidRPr="000A6E1E">
        <w:rPr>
          <w:rFonts w:ascii="Helvetica" w:hAnsi="Helvetica" w:cs="Helvetica"/>
          <w:sz w:val="24"/>
          <w:szCs w:val="24"/>
        </w:rPr>
        <w:t xml:space="preserve"> the Church will not contribute either. </w:t>
      </w:r>
    </w:p>
    <w:p w14:paraId="3E80E0A3" w14:textId="77777777" w:rsidR="00157086" w:rsidRPr="00A43FD2" w:rsidRDefault="00157086" w:rsidP="00157086">
      <w:pPr>
        <w:ind w:left="2880" w:hanging="2700"/>
        <w:jc w:val="both"/>
        <w:rPr>
          <w:rFonts w:ascii="Helvetica" w:hAnsi="Helvetica" w:cs="Helvetica"/>
          <w:color w:val="000000"/>
          <w:sz w:val="24"/>
          <w:szCs w:val="24"/>
        </w:rPr>
      </w:pPr>
    </w:p>
    <w:p w14:paraId="713699DD" w14:textId="77777777" w:rsidR="00157086" w:rsidRPr="00A43FD2" w:rsidRDefault="00157086" w:rsidP="00157086">
      <w:pPr>
        <w:ind w:left="180"/>
        <w:jc w:val="both"/>
        <w:rPr>
          <w:rFonts w:ascii="Helvetica" w:hAnsi="Helvetica" w:cs="Helvetica"/>
          <w:color w:val="000000"/>
          <w:sz w:val="24"/>
          <w:szCs w:val="24"/>
        </w:rPr>
      </w:pPr>
      <w:r w:rsidRPr="00A43FD2">
        <w:rPr>
          <w:rFonts w:ascii="Helvetica" w:hAnsi="Helvetica" w:cs="Helvetica"/>
          <w:color w:val="000000"/>
          <w:sz w:val="24"/>
          <w:szCs w:val="24"/>
        </w:rPr>
        <w:t>Period of Notice:</w:t>
      </w:r>
      <w:r w:rsidRPr="00A43FD2">
        <w:rPr>
          <w:rFonts w:ascii="Helvetica" w:hAnsi="Helvetica" w:cs="Helvetica"/>
          <w:color w:val="000000"/>
          <w:sz w:val="24"/>
          <w:szCs w:val="24"/>
        </w:rPr>
        <w:tab/>
      </w:r>
      <w:r w:rsidRPr="00A43FD2">
        <w:rPr>
          <w:rFonts w:ascii="Helvetica" w:hAnsi="Helvetica" w:cs="Helvetica"/>
          <w:color w:val="000000"/>
          <w:sz w:val="24"/>
          <w:szCs w:val="24"/>
        </w:rPr>
        <w:tab/>
        <w:t>Less than six months service = 1 week.</w:t>
      </w:r>
    </w:p>
    <w:p w14:paraId="56B9AC85" w14:textId="77777777" w:rsidR="00157086" w:rsidRPr="00A43FD2" w:rsidRDefault="00157086" w:rsidP="00157086">
      <w:pPr>
        <w:ind w:left="180"/>
        <w:jc w:val="both"/>
        <w:rPr>
          <w:rFonts w:ascii="Helvetica" w:hAnsi="Helvetica" w:cs="Helvetica"/>
          <w:color w:val="000000"/>
          <w:sz w:val="24"/>
          <w:szCs w:val="24"/>
        </w:rPr>
      </w:pPr>
      <w:r w:rsidRPr="00A43FD2">
        <w:rPr>
          <w:rFonts w:ascii="Helvetica" w:hAnsi="Helvetica" w:cs="Helvetica"/>
          <w:color w:val="000000"/>
          <w:sz w:val="24"/>
          <w:szCs w:val="24"/>
        </w:rPr>
        <w:tab/>
      </w:r>
      <w:r w:rsidRPr="00A43FD2">
        <w:rPr>
          <w:rFonts w:ascii="Helvetica" w:hAnsi="Helvetica" w:cs="Helvetica"/>
          <w:color w:val="000000"/>
          <w:sz w:val="24"/>
          <w:szCs w:val="24"/>
        </w:rPr>
        <w:tab/>
      </w:r>
      <w:r w:rsidRPr="00A43FD2">
        <w:rPr>
          <w:rFonts w:ascii="Helvetica" w:hAnsi="Helvetica" w:cs="Helvetica"/>
          <w:color w:val="000000"/>
          <w:sz w:val="24"/>
          <w:szCs w:val="24"/>
        </w:rPr>
        <w:tab/>
      </w:r>
      <w:r w:rsidRPr="00A43FD2">
        <w:rPr>
          <w:rFonts w:ascii="Helvetica" w:hAnsi="Helvetica" w:cs="Helvetica"/>
          <w:color w:val="000000"/>
          <w:sz w:val="24"/>
          <w:szCs w:val="24"/>
        </w:rPr>
        <w:tab/>
        <w:t>Six months service or more = 1 month.</w:t>
      </w:r>
    </w:p>
    <w:p w14:paraId="2C1C4043" w14:textId="77777777" w:rsidR="00157086" w:rsidRPr="00A43FD2" w:rsidRDefault="00157086" w:rsidP="00157086">
      <w:pPr>
        <w:ind w:left="180"/>
        <w:jc w:val="both"/>
        <w:rPr>
          <w:rFonts w:ascii="Helvetica" w:hAnsi="Helvetica" w:cs="Helvetica"/>
          <w:color w:val="000000"/>
          <w:sz w:val="24"/>
          <w:szCs w:val="24"/>
          <w:u w:val="single"/>
        </w:rPr>
      </w:pPr>
    </w:p>
    <w:p w14:paraId="52DA0AED" w14:textId="43F1F463" w:rsidR="00175419" w:rsidRDefault="00157086" w:rsidP="00175419">
      <w:pPr>
        <w:ind w:left="180"/>
        <w:jc w:val="both"/>
        <w:rPr>
          <w:rFonts w:ascii="Helvetica" w:hAnsi="Helvetica" w:cs="Helvetica"/>
          <w:color w:val="000000"/>
          <w:sz w:val="24"/>
          <w:szCs w:val="24"/>
        </w:rPr>
      </w:pPr>
      <w:r w:rsidRPr="00A43FD2">
        <w:rPr>
          <w:rFonts w:ascii="Helvetica" w:hAnsi="Helvetica" w:cs="Helvetica"/>
          <w:color w:val="000000"/>
          <w:sz w:val="24"/>
          <w:szCs w:val="24"/>
        </w:rPr>
        <w:t xml:space="preserve">Sick Scheme: </w:t>
      </w:r>
      <w:r w:rsidRPr="00A43FD2">
        <w:rPr>
          <w:rFonts w:ascii="Helvetica" w:hAnsi="Helvetica" w:cs="Helvetica"/>
          <w:color w:val="000000"/>
          <w:sz w:val="24"/>
          <w:szCs w:val="24"/>
        </w:rPr>
        <w:tab/>
      </w:r>
      <w:r w:rsidRPr="00A43FD2">
        <w:rPr>
          <w:rFonts w:ascii="Helvetica" w:hAnsi="Helvetica" w:cs="Helvetica"/>
          <w:color w:val="000000"/>
          <w:sz w:val="24"/>
          <w:szCs w:val="24"/>
        </w:rPr>
        <w:tab/>
      </w:r>
      <w:r w:rsidR="00175419" w:rsidRPr="00A43FD2">
        <w:rPr>
          <w:rFonts w:ascii="Helvetica" w:hAnsi="Helvetica" w:cs="Helvetica"/>
          <w:color w:val="000000"/>
          <w:sz w:val="24"/>
          <w:szCs w:val="24"/>
        </w:rPr>
        <w:t xml:space="preserve">Statutory sick pay </w:t>
      </w:r>
    </w:p>
    <w:p w14:paraId="34394857" w14:textId="14990B4C" w:rsidR="00671903" w:rsidRDefault="00671903" w:rsidP="00175419">
      <w:pPr>
        <w:ind w:left="180"/>
        <w:jc w:val="both"/>
        <w:rPr>
          <w:rFonts w:ascii="Helvetica" w:hAnsi="Helvetica" w:cs="Helvetica"/>
          <w:sz w:val="24"/>
          <w:szCs w:val="24"/>
        </w:rPr>
      </w:pPr>
    </w:p>
    <w:p w14:paraId="4E532658" w14:textId="153243A7" w:rsidR="00671903" w:rsidRDefault="00671903" w:rsidP="00175419">
      <w:pPr>
        <w:ind w:left="180"/>
        <w:jc w:val="both"/>
        <w:rPr>
          <w:rFonts w:ascii="Helvetica" w:hAnsi="Helvetica" w:cs="Helvetica"/>
          <w:sz w:val="24"/>
          <w:szCs w:val="24"/>
        </w:rPr>
      </w:pPr>
      <w:r>
        <w:rPr>
          <w:rFonts w:ascii="Helvetica" w:hAnsi="Helvetica" w:cs="Helvetica"/>
          <w:sz w:val="24"/>
          <w:szCs w:val="24"/>
        </w:rPr>
        <w:t>Expenses:</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Mileage will be paid at:</w:t>
      </w:r>
    </w:p>
    <w:p w14:paraId="445A15B7" w14:textId="7082EBCC" w:rsidR="00671903" w:rsidRPr="00A43FD2" w:rsidRDefault="00671903" w:rsidP="00175419">
      <w:pPr>
        <w:ind w:left="180"/>
        <w:jc w:val="both"/>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Expenses include:</w:t>
      </w:r>
    </w:p>
    <w:p w14:paraId="7A9ABAB2" w14:textId="77777777" w:rsidR="00157086" w:rsidRPr="00A43FD2" w:rsidRDefault="00157086" w:rsidP="00157086">
      <w:pPr>
        <w:ind w:left="180"/>
        <w:rPr>
          <w:rFonts w:ascii="Helvetica" w:hAnsi="Helvetica" w:cs="Helvetica"/>
          <w:sz w:val="24"/>
          <w:szCs w:val="24"/>
        </w:rPr>
      </w:pPr>
      <w:r w:rsidRPr="00A43FD2">
        <w:rPr>
          <w:rFonts w:ascii="Helvetica" w:hAnsi="Helvetica" w:cs="Helvetica"/>
          <w:sz w:val="24"/>
          <w:szCs w:val="24"/>
        </w:rPr>
        <w:tab/>
      </w:r>
    </w:p>
    <w:p w14:paraId="1CF928C4" w14:textId="77777777" w:rsidR="00157086" w:rsidRPr="00A43FD2" w:rsidRDefault="00157086" w:rsidP="00157086">
      <w:pPr>
        <w:ind w:left="2880" w:hanging="2700"/>
        <w:jc w:val="both"/>
        <w:rPr>
          <w:rFonts w:ascii="Helvetica" w:hAnsi="Helvetica" w:cs="Helvetica"/>
          <w:sz w:val="24"/>
          <w:szCs w:val="24"/>
        </w:rPr>
      </w:pPr>
      <w:r w:rsidRPr="00A43FD2">
        <w:rPr>
          <w:rFonts w:ascii="Helvetica" w:hAnsi="Helvetica" w:cs="Helvetica"/>
          <w:sz w:val="24"/>
          <w:szCs w:val="24"/>
        </w:rPr>
        <w:t>Access NI:</w:t>
      </w:r>
      <w:r w:rsidRPr="00A43FD2">
        <w:rPr>
          <w:rFonts w:ascii="Helvetica" w:hAnsi="Helvetica" w:cs="Helvetica"/>
          <w:sz w:val="24"/>
          <w:szCs w:val="24"/>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14:paraId="1D9DA279" w14:textId="77777777" w:rsidR="00157086" w:rsidRPr="00A43FD2" w:rsidRDefault="00157086" w:rsidP="00157086">
      <w:pPr>
        <w:rPr>
          <w:rFonts w:ascii="Helvetica" w:hAnsi="Helvetica" w:cs="Helvetica"/>
          <w:sz w:val="24"/>
          <w:szCs w:val="24"/>
        </w:rPr>
      </w:pPr>
    </w:p>
    <w:p w14:paraId="436EC96F" w14:textId="77777777" w:rsidR="00157086" w:rsidRPr="00A43FD2" w:rsidRDefault="00157086" w:rsidP="00157086">
      <w:pPr>
        <w:tabs>
          <w:tab w:val="left" w:pos="180"/>
        </w:tabs>
        <w:jc w:val="both"/>
        <w:rPr>
          <w:rFonts w:ascii="Helvetica" w:hAnsi="Helvetica" w:cs="Helvetica"/>
          <w:color w:val="000000"/>
          <w:sz w:val="24"/>
          <w:szCs w:val="24"/>
        </w:rPr>
      </w:pPr>
      <w:r w:rsidRPr="00A43FD2">
        <w:rPr>
          <w:rFonts w:ascii="Helvetica" w:hAnsi="Helvetica" w:cs="Helvetica"/>
          <w:color w:val="000000"/>
          <w:sz w:val="24"/>
          <w:szCs w:val="24"/>
        </w:rPr>
        <w:t>If you require more details regarding the conditions of employment you will be given the opportunity at interview to discuss these and other matters.</w:t>
      </w:r>
    </w:p>
    <w:p w14:paraId="0C327A20" w14:textId="1BC82FAA" w:rsidR="00157086" w:rsidRDefault="00157086" w:rsidP="00511EA1">
      <w:pPr>
        <w:jc w:val="both"/>
        <w:rPr>
          <w:rFonts w:ascii="Helvetica" w:hAnsi="Helvetica" w:cs="Helvetica"/>
          <w:b/>
          <w:sz w:val="24"/>
          <w:szCs w:val="24"/>
          <w:u w:val="single"/>
        </w:rPr>
      </w:pPr>
    </w:p>
    <w:p w14:paraId="6ABB3618" w14:textId="77777777" w:rsidR="00954F44" w:rsidRDefault="00954F44">
      <w:pPr>
        <w:spacing w:after="200" w:line="276" w:lineRule="auto"/>
        <w:rPr>
          <w:rFonts w:ascii="Helvetica" w:hAnsi="Helvetica" w:cs="Helvetica"/>
          <w:b/>
          <w:sz w:val="24"/>
          <w:szCs w:val="24"/>
          <w:u w:val="single"/>
        </w:rPr>
      </w:pPr>
      <w:r>
        <w:rPr>
          <w:rFonts w:ascii="Helvetica" w:hAnsi="Helvetica" w:cs="Helvetica"/>
          <w:b/>
          <w:u w:val="single"/>
        </w:rPr>
        <w:br w:type="page"/>
      </w:r>
    </w:p>
    <w:p w14:paraId="3235E957" w14:textId="77777777" w:rsidR="00954F44" w:rsidRDefault="00954F44" w:rsidP="000A6E1E">
      <w:pPr>
        <w:pStyle w:val="Default"/>
        <w:rPr>
          <w:rFonts w:ascii="Helvetica" w:hAnsi="Helvetica" w:cs="Helvetica"/>
          <w:b/>
          <w:u w:val="single"/>
        </w:rPr>
      </w:pPr>
    </w:p>
    <w:p w14:paraId="0146D56F" w14:textId="5CAA0269" w:rsidR="000A6E1E" w:rsidRPr="00954F44" w:rsidRDefault="000A6E1E" w:rsidP="00954F44">
      <w:pPr>
        <w:pStyle w:val="Default"/>
        <w:jc w:val="center"/>
        <w:rPr>
          <w:rFonts w:ascii="Helvetica" w:hAnsi="Helvetica" w:cs="Helvetica"/>
          <w:b/>
          <w:sz w:val="28"/>
          <w:u w:val="single"/>
        </w:rPr>
      </w:pPr>
      <w:r w:rsidRPr="00954F44">
        <w:rPr>
          <w:rFonts w:ascii="Helvetica" w:hAnsi="Helvetica" w:cs="Helvetica"/>
          <w:b/>
          <w:sz w:val="28"/>
          <w:u w:val="single"/>
        </w:rPr>
        <w:t>STATEMENT OF FAITH OF THE METHODIST CHURCH IN IRELAND</w:t>
      </w:r>
    </w:p>
    <w:p w14:paraId="066C66DB" w14:textId="77777777" w:rsidR="000A6E1E" w:rsidRDefault="000A6E1E" w:rsidP="000A6E1E">
      <w:pPr>
        <w:pStyle w:val="Default"/>
        <w:rPr>
          <w:sz w:val="22"/>
          <w:szCs w:val="22"/>
        </w:rPr>
      </w:pPr>
    </w:p>
    <w:p w14:paraId="7A8C0DC4" w14:textId="1576B78D" w:rsidR="000A6E1E" w:rsidRPr="000A6E1E" w:rsidRDefault="000A6E1E" w:rsidP="000A6E1E">
      <w:pPr>
        <w:pStyle w:val="Default"/>
        <w:rPr>
          <w:rFonts w:ascii="Helvetica" w:hAnsi="Helvetica" w:cs="Helvetica"/>
        </w:rPr>
      </w:pPr>
      <w:r w:rsidRPr="000A6E1E">
        <w:rPr>
          <w:rFonts w:ascii="Helvetica" w:hAnsi="Helvetica" w:cs="Helvetica"/>
        </w:rPr>
        <w:t xml:space="preserve">The Methodist Church in Ireland is a community of people who are drawn together by God's love as they know it, expressed in the story of Jesus - his birth and life, teaching, suffering, death and resurrection. We seek to follow the way of Jesus and live to share God's love through action and word in the world. Because this experience of Jesus Christ has so shaped our lives, we invite others to share in the love, life and hope that is freely given to us. </w:t>
      </w:r>
    </w:p>
    <w:p w14:paraId="4C4B1F0D" w14:textId="77777777" w:rsidR="000A6E1E" w:rsidRDefault="000A6E1E" w:rsidP="000A6E1E">
      <w:pPr>
        <w:pStyle w:val="Default"/>
        <w:rPr>
          <w:rFonts w:ascii="Helvetica" w:hAnsi="Helvetica" w:cs="Helvetica"/>
        </w:rPr>
      </w:pPr>
    </w:p>
    <w:p w14:paraId="69F911A9" w14:textId="614C6EFF" w:rsidR="000A6E1E" w:rsidRPr="000A6E1E" w:rsidRDefault="000A6E1E" w:rsidP="000A6E1E">
      <w:pPr>
        <w:pStyle w:val="Default"/>
        <w:rPr>
          <w:rFonts w:ascii="Helvetica" w:hAnsi="Helvetica" w:cs="Helvetica"/>
        </w:rPr>
      </w:pPr>
      <w:r w:rsidRPr="000A6E1E">
        <w:rPr>
          <w:rFonts w:ascii="Helvetica" w:hAnsi="Helvetica" w:cs="Helvetica"/>
        </w:rPr>
        <w:t xml:space="preserve">The Methodist Church as part of the worldwide church shares those core beliefs passed down from the time of the Apostles. Those beliefs are founded on the Bible and are summed up in the creeds, which are regularly used in Christian services of all denominations. The word “creed” comes from the Latin “credo” meaning “I believe.” The two better-known creeds are the 4th century Nicene Creed and this, the simpler Apostles' Creed: </w:t>
      </w:r>
    </w:p>
    <w:p w14:paraId="13276B2C"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I believe in God, the Father almighty, Creator of heaven and earth. </w:t>
      </w:r>
    </w:p>
    <w:p w14:paraId="6A47243D"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I believe in Jesus Christ, his only Son, our Lord. </w:t>
      </w:r>
    </w:p>
    <w:p w14:paraId="46462D46"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He was conceived by the power of the Holy Spirit and born of the Virgin Mary. </w:t>
      </w:r>
    </w:p>
    <w:p w14:paraId="0D43AC9A"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He suffered under Pontius Pilate, was crucified, died, and was buried. He descended to the dead. </w:t>
      </w:r>
    </w:p>
    <w:p w14:paraId="78413F12"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On the third day he rose again. He ascended into heaven and is seated at the right hand of the Father. </w:t>
      </w:r>
    </w:p>
    <w:p w14:paraId="7A1D9F67"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He will come again to judge the living and the dead. </w:t>
      </w:r>
    </w:p>
    <w:p w14:paraId="5D793B03"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I believe in the Holy Spirit, </w:t>
      </w:r>
    </w:p>
    <w:p w14:paraId="0ED9C107"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the holy catholic Church, </w:t>
      </w:r>
    </w:p>
    <w:p w14:paraId="52CEE256"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the communion of saints, </w:t>
      </w:r>
    </w:p>
    <w:p w14:paraId="65CDF14E"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the forgiveness of sins, </w:t>
      </w:r>
    </w:p>
    <w:p w14:paraId="28AF250A"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the resurrection of the body, </w:t>
      </w:r>
    </w:p>
    <w:p w14:paraId="622CB318" w14:textId="77777777" w:rsidR="000A6E1E" w:rsidRPr="000A6E1E" w:rsidRDefault="000A6E1E" w:rsidP="000A6E1E">
      <w:pPr>
        <w:pStyle w:val="Default"/>
        <w:ind w:left="720"/>
        <w:rPr>
          <w:rFonts w:ascii="Helvetica" w:hAnsi="Helvetica" w:cs="Helvetica"/>
        </w:rPr>
      </w:pPr>
      <w:r w:rsidRPr="000A6E1E">
        <w:rPr>
          <w:rFonts w:ascii="Helvetica" w:hAnsi="Helvetica" w:cs="Helvetica"/>
          <w:i/>
          <w:iCs/>
        </w:rPr>
        <w:t xml:space="preserve">and the life everlasting. </w:t>
      </w:r>
    </w:p>
    <w:p w14:paraId="05F0CBCC" w14:textId="77777777" w:rsidR="00954F44" w:rsidRDefault="00954F44" w:rsidP="000A6E1E">
      <w:pPr>
        <w:pStyle w:val="Default"/>
        <w:rPr>
          <w:rFonts w:ascii="Helvetica" w:hAnsi="Helvetica" w:cs="Helvetica"/>
        </w:rPr>
      </w:pPr>
    </w:p>
    <w:p w14:paraId="67DF7DFA" w14:textId="33F2D561" w:rsidR="000A6E1E" w:rsidRPr="000A6E1E" w:rsidRDefault="000A6E1E" w:rsidP="000A6E1E">
      <w:pPr>
        <w:pStyle w:val="Default"/>
        <w:rPr>
          <w:rFonts w:ascii="Helvetica" w:hAnsi="Helvetica" w:cs="Helvetica"/>
        </w:rPr>
      </w:pPr>
      <w:r w:rsidRPr="000A6E1E">
        <w:rPr>
          <w:rFonts w:ascii="Helvetica" w:hAnsi="Helvetica" w:cs="Helvetica"/>
        </w:rPr>
        <w:t xml:space="preserve">Employees in roles where there is an occupational requirement for the role to be undertaken by a Christian </w:t>
      </w:r>
      <w:r>
        <w:rPr>
          <w:rFonts w:ascii="Helvetica" w:hAnsi="Helvetica" w:cs="Helvetica"/>
        </w:rPr>
        <w:t>are</w:t>
      </w:r>
      <w:r w:rsidRPr="000A6E1E">
        <w:rPr>
          <w:rFonts w:ascii="Helvetica" w:hAnsi="Helvetica" w:cs="Helvetica"/>
        </w:rPr>
        <w:t xml:space="preserve"> asked to confirm their agreement with the Apostles’ Creed, which is accepted by the Methodist Church in Ireland as a summary of core Christian beliefs</w:t>
      </w:r>
      <w:r>
        <w:rPr>
          <w:rFonts w:ascii="Helvetica" w:hAnsi="Helvetica" w:cs="Helvetica"/>
        </w:rPr>
        <w:t>.</w:t>
      </w:r>
    </w:p>
    <w:p w14:paraId="4DE1DF51" w14:textId="77777777" w:rsidR="00954F44" w:rsidRDefault="00954F44" w:rsidP="000A6E1E">
      <w:pPr>
        <w:pStyle w:val="Default"/>
        <w:rPr>
          <w:rFonts w:ascii="Helvetica" w:hAnsi="Helvetica" w:cs="Helvetica"/>
        </w:rPr>
      </w:pPr>
    </w:p>
    <w:p w14:paraId="03F0CCFF" w14:textId="01C7179F" w:rsidR="000A6E1E" w:rsidRPr="000A6E1E" w:rsidRDefault="000A6E1E" w:rsidP="000A6E1E">
      <w:pPr>
        <w:pStyle w:val="Default"/>
        <w:rPr>
          <w:rFonts w:ascii="Helvetica" w:hAnsi="Helvetica" w:cs="Helvetica"/>
        </w:rPr>
      </w:pPr>
      <w:r w:rsidRPr="000A6E1E">
        <w:rPr>
          <w:rFonts w:ascii="Helvetica" w:hAnsi="Helvetica" w:cs="Helvetica"/>
        </w:rPr>
        <w:t xml:space="preserve">The vision of the Methodist Church in Ireland is to shape every church as a body of the Christ, to participate in God's mission. This means exploring new horizons when we sense God's call to do so by depending on his grace which always goes before us. </w:t>
      </w:r>
    </w:p>
    <w:p w14:paraId="7652F558" w14:textId="6FFF2D08" w:rsidR="000A6E1E" w:rsidRDefault="000A6E1E" w:rsidP="000A6E1E">
      <w:pPr>
        <w:jc w:val="both"/>
        <w:rPr>
          <w:rFonts w:ascii="Helvetica" w:hAnsi="Helvetica" w:cs="Helvetica"/>
          <w:b/>
          <w:sz w:val="24"/>
          <w:szCs w:val="24"/>
          <w:u w:val="single"/>
        </w:rPr>
      </w:pPr>
    </w:p>
    <w:p w14:paraId="2B6F8F42" w14:textId="77777777" w:rsidR="00954F44" w:rsidRPr="000A6E1E" w:rsidRDefault="00954F44" w:rsidP="000A6E1E">
      <w:pPr>
        <w:jc w:val="both"/>
        <w:rPr>
          <w:rFonts w:ascii="Helvetica" w:hAnsi="Helvetica" w:cs="Helvetica"/>
          <w:b/>
          <w:sz w:val="24"/>
          <w:szCs w:val="24"/>
          <w:u w:val="single"/>
        </w:rPr>
      </w:pPr>
    </w:p>
    <w:sectPr w:rsidR="00954F44" w:rsidRPr="000A6E1E" w:rsidSect="00954F4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1297" w14:textId="77777777" w:rsidR="00B60110" w:rsidRDefault="00B60110" w:rsidP="00F86ECE">
      <w:r>
        <w:separator/>
      </w:r>
    </w:p>
  </w:endnote>
  <w:endnote w:type="continuationSeparator" w:id="0">
    <w:p w14:paraId="32FA70C9" w14:textId="77777777" w:rsidR="00B60110" w:rsidRDefault="00B60110"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73360"/>
      <w:docPartObj>
        <w:docPartGallery w:val="Page Numbers (Bottom of Page)"/>
        <w:docPartUnique/>
      </w:docPartObj>
    </w:sdtPr>
    <w:sdtEndPr>
      <w:rPr>
        <w:color w:val="808080" w:themeColor="background1" w:themeShade="80"/>
        <w:spacing w:val="60"/>
      </w:rPr>
    </w:sdtEndPr>
    <w:sdtContent>
      <w:p w14:paraId="6C52838C" w14:textId="77777777"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054F1D" w:rsidRPr="00054F1D">
          <w:rPr>
            <w:rFonts w:ascii="Century Gothic" w:hAnsi="Century Gothic"/>
            <w:b/>
            <w:bCs/>
            <w:noProof/>
          </w:rPr>
          <w:t>3</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348D7909" w14:textId="77777777" w:rsidR="00F86ECE" w:rsidRDefault="00F8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6A8D" w14:textId="77777777" w:rsidR="00B60110" w:rsidRDefault="00B60110" w:rsidP="00F86ECE">
      <w:r>
        <w:separator/>
      </w:r>
    </w:p>
  </w:footnote>
  <w:footnote w:type="continuationSeparator" w:id="0">
    <w:p w14:paraId="42672FA0" w14:textId="77777777" w:rsidR="00B60110" w:rsidRDefault="00B60110" w:rsidP="00F8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FA00" w14:textId="6AAD981E" w:rsidR="00BE2DE8" w:rsidRPr="00BE2DE8" w:rsidRDefault="00BE2DE8" w:rsidP="00BE2DE8">
    <w:pPr>
      <w:pStyle w:val="Header"/>
      <w:jc w:val="center"/>
      <w:rPr>
        <w:rFonts w:ascii="Helvetica" w:hAnsi="Helvetica"/>
      </w:rPr>
    </w:pPr>
    <w:r>
      <w:rPr>
        <w:rFonts w:ascii="Helvetica" w:hAnsi="Helvetica"/>
      </w:rPr>
      <w:t xml:space="preserve">                                              </w:t>
    </w:r>
    <w:r>
      <w:rPr>
        <w:noProof/>
      </w:rPr>
      <w:drawing>
        <wp:inline distT="0" distB="0" distL="0" distR="0" wp14:anchorId="06E634CD" wp14:editId="488450D9">
          <wp:extent cx="571500" cy="609600"/>
          <wp:effectExtent l="0" t="0" r="0" b="0"/>
          <wp:docPr id="6" name="Picture 6" descr="meth"/>
          <wp:cNvGraphicFramePr/>
          <a:graphic xmlns:a="http://schemas.openxmlformats.org/drawingml/2006/main">
            <a:graphicData uri="http://schemas.openxmlformats.org/drawingml/2006/picture">
              <pic:pic xmlns:pic="http://schemas.openxmlformats.org/drawingml/2006/picture">
                <pic:nvPicPr>
                  <pic:cNvPr id="1" name="Picture 1" descr="met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pic:spPr>
              </pic:pic>
            </a:graphicData>
          </a:graphic>
        </wp:inline>
      </w:drawing>
    </w:r>
    <w:r>
      <w:rPr>
        <w:rFonts w:ascii="Helvetica" w:hAnsi="Helvetica"/>
      </w:rPr>
      <w:tab/>
      <w:t xml:space="preserve">  </w:t>
    </w:r>
    <w:r w:rsidRPr="00BE2DE8">
      <w:rPr>
        <w:rFonts w:ascii="Helvetica" w:hAnsi="Helvetica"/>
        <w:b/>
      </w:rPr>
      <w:t>The Methodist Church in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497"/>
    <w:multiLevelType w:val="hybridMultilevel"/>
    <w:tmpl w:val="A5E85B3E"/>
    <w:lvl w:ilvl="0" w:tplc="C76618CE">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410D3"/>
    <w:multiLevelType w:val="hybridMultilevel"/>
    <w:tmpl w:val="5DF643B6"/>
    <w:lvl w:ilvl="0" w:tplc="C76618CE">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C51A1"/>
    <w:multiLevelType w:val="hybridMultilevel"/>
    <w:tmpl w:val="8D88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382"/>
    <w:multiLevelType w:val="hybridMultilevel"/>
    <w:tmpl w:val="5BE494D2"/>
    <w:lvl w:ilvl="0" w:tplc="C76618CE">
      <w:start w:val="1"/>
      <w:numFmt w:val="bullet"/>
      <w:lvlText w:val=""/>
      <w:lvlJc w:val="left"/>
      <w:pPr>
        <w:tabs>
          <w:tab w:val="num" w:pos="1440"/>
        </w:tabs>
        <w:ind w:left="1440" w:hanging="360"/>
      </w:pPr>
      <w:rPr>
        <w:rFonts w:ascii="Wingdings" w:hAnsi="Wingdings" w:hint="default"/>
        <w:color w:val="auto"/>
      </w:rPr>
    </w:lvl>
    <w:lvl w:ilvl="1" w:tplc="C76618C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866FF"/>
    <w:multiLevelType w:val="hybridMultilevel"/>
    <w:tmpl w:val="12189654"/>
    <w:lvl w:ilvl="0" w:tplc="77987AD2">
      <w:start w:val="1"/>
      <w:numFmt w:val="bullet"/>
      <w:lvlText w:val=""/>
      <w:lvlJc w:val="left"/>
      <w:pPr>
        <w:ind w:left="1170" w:hanging="360"/>
      </w:pPr>
      <w:rPr>
        <w:rFonts w:ascii="Symbol" w:hAnsi="Symbol" w:hint="default"/>
        <w:color w:val="auto"/>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19C53FC8"/>
    <w:multiLevelType w:val="hybridMultilevel"/>
    <w:tmpl w:val="57A4AC48"/>
    <w:lvl w:ilvl="0" w:tplc="2702F02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E52A09"/>
    <w:multiLevelType w:val="hybridMultilevel"/>
    <w:tmpl w:val="8DFA3822"/>
    <w:lvl w:ilvl="0" w:tplc="77987A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D7D24"/>
    <w:multiLevelType w:val="hybridMultilevel"/>
    <w:tmpl w:val="43C40BE2"/>
    <w:lvl w:ilvl="0" w:tplc="D7243984">
      <w:numFmt w:val="bullet"/>
      <w:lvlText w:val="-"/>
      <w:lvlJc w:val="left"/>
      <w:pPr>
        <w:ind w:left="810" w:hanging="360"/>
      </w:pPr>
      <w:rPr>
        <w:rFonts w:ascii="Helvetica" w:eastAsia="Times New Roman" w:hAnsi="Helvetica"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47F9B"/>
    <w:multiLevelType w:val="hybridMultilevel"/>
    <w:tmpl w:val="794E106E"/>
    <w:lvl w:ilvl="0" w:tplc="C76618CE">
      <w:start w:val="1"/>
      <w:numFmt w:val="bullet"/>
      <w:lvlText w:val=""/>
      <w:lvlJc w:val="left"/>
      <w:pPr>
        <w:tabs>
          <w:tab w:val="num" w:pos="1440"/>
        </w:tabs>
        <w:ind w:left="1440" w:hanging="360"/>
      </w:pPr>
      <w:rPr>
        <w:rFonts w:ascii="Wingdings" w:hAnsi="Wingdings" w:hint="default"/>
        <w:color w:val="auto"/>
      </w:rPr>
    </w:lvl>
    <w:lvl w:ilvl="1" w:tplc="C76618C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51592"/>
    <w:multiLevelType w:val="hybridMultilevel"/>
    <w:tmpl w:val="4E9E8886"/>
    <w:lvl w:ilvl="0" w:tplc="C76618CE">
      <w:start w:val="1"/>
      <w:numFmt w:val="bullet"/>
      <w:lvlText w:val=""/>
      <w:lvlJc w:val="left"/>
      <w:pPr>
        <w:tabs>
          <w:tab w:val="num" w:pos="1440"/>
        </w:tabs>
        <w:ind w:left="144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8937C0"/>
    <w:multiLevelType w:val="hybridMultilevel"/>
    <w:tmpl w:val="0E507146"/>
    <w:lvl w:ilvl="0" w:tplc="77987A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B4168"/>
    <w:multiLevelType w:val="hybridMultilevel"/>
    <w:tmpl w:val="8E56F7F4"/>
    <w:lvl w:ilvl="0" w:tplc="B50E74E2">
      <w:numFmt w:val="bullet"/>
      <w:lvlText w:val="-"/>
      <w:lvlJc w:val="left"/>
      <w:pPr>
        <w:ind w:left="420" w:hanging="360"/>
      </w:pPr>
      <w:rPr>
        <w:rFonts w:ascii="Helvetica" w:eastAsia="Times New Roman" w:hAnsi="Helvetic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FFB5DBD"/>
    <w:multiLevelType w:val="hybridMultilevel"/>
    <w:tmpl w:val="D8EEC9EC"/>
    <w:lvl w:ilvl="0" w:tplc="77987A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7" w15:restartNumberingAfterBreak="0">
    <w:nsid w:val="6A5B0417"/>
    <w:multiLevelType w:val="hybridMultilevel"/>
    <w:tmpl w:val="144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6"/>
  </w:num>
  <w:num w:numId="5">
    <w:abstractNumId w:val="9"/>
  </w:num>
  <w:num w:numId="6">
    <w:abstractNumId w:val="1"/>
  </w:num>
  <w:num w:numId="7">
    <w:abstractNumId w:val="0"/>
  </w:num>
  <w:num w:numId="8">
    <w:abstractNumId w:val="17"/>
  </w:num>
  <w:num w:numId="9">
    <w:abstractNumId w:val="14"/>
  </w:num>
  <w:num w:numId="10">
    <w:abstractNumId w:val="7"/>
  </w:num>
  <w:num w:numId="11">
    <w:abstractNumId w:val="4"/>
  </w:num>
  <w:num w:numId="12">
    <w:abstractNumId w:val="10"/>
  </w:num>
  <w:num w:numId="13">
    <w:abstractNumId w:val="13"/>
  </w:num>
  <w:num w:numId="14">
    <w:abstractNumId w:val="3"/>
  </w:num>
  <w:num w:numId="15">
    <w:abstractNumId w:val="6"/>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5A"/>
    <w:rsid w:val="000237AF"/>
    <w:rsid w:val="00054F1D"/>
    <w:rsid w:val="00094C24"/>
    <w:rsid w:val="000A6E1E"/>
    <w:rsid w:val="000C0D0B"/>
    <w:rsid w:val="000C5C4E"/>
    <w:rsid w:val="000D4AF1"/>
    <w:rsid w:val="000E5531"/>
    <w:rsid w:val="00123506"/>
    <w:rsid w:val="00157086"/>
    <w:rsid w:val="00160EB3"/>
    <w:rsid w:val="00165F8A"/>
    <w:rsid w:val="00175419"/>
    <w:rsid w:val="00182A01"/>
    <w:rsid w:val="001927BD"/>
    <w:rsid w:val="001A1454"/>
    <w:rsid w:val="001D13E8"/>
    <w:rsid w:val="001D5EE7"/>
    <w:rsid w:val="001E5AC5"/>
    <w:rsid w:val="001E659E"/>
    <w:rsid w:val="001F7F34"/>
    <w:rsid w:val="002070E5"/>
    <w:rsid w:val="00267A9C"/>
    <w:rsid w:val="002F6FB3"/>
    <w:rsid w:val="00305A26"/>
    <w:rsid w:val="00334619"/>
    <w:rsid w:val="00336711"/>
    <w:rsid w:val="003425F6"/>
    <w:rsid w:val="003516D5"/>
    <w:rsid w:val="0035290B"/>
    <w:rsid w:val="003546D1"/>
    <w:rsid w:val="00373CED"/>
    <w:rsid w:val="003777D8"/>
    <w:rsid w:val="003D1EAF"/>
    <w:rsid w:val="004507C4"/>
    <w:rsid w:val="004E0182"/>
    <w:rsid w:val="00511EA1"/>
    <w:rsid w:val="00551AD0"/>
    <w:rsid w:val="00592378"/>
    <w:rsid w:val="005A25FE"/>
    <w:rsid w:val="00600A68"/>
    <w:rsid w:val="00621AB2"/>
    <w:rsid w:val="0066046E"/>
    <w:rsid w:val="00671903"/>
    <w:rsid w:val="006727E5"/>
    <w:rsid w:val="006D1C7D"/>
    <w:rsid w:val="006F0584"/>
    <w:rsid w:val="00726138"/>
    <w:rsid w:val="00773ADF"/>
    <w:rsid w:val="007C2528"/>
    <w:rsid w:val="007C6348"/>
    <w:rsid w:val="007E4BF8"/>
    <w:rsid w:val="007E53BF"/>
    <w:rsid w:val="00822BED"/>
    <w:rsid w:val="00922FF0"/>
    <w:rsid w:val="00954F44"/>
    <w:rsid w:val="0099275A"/>
    <w:rsid w:val="009A0A60"/>
    <w:rsid w:val="009D4FDE"/>
    <w:rsid w:val="00A43FB8"/>
    <w:rsid w:val="00A43FD2"/>
    <w:rsid w:val="00A62D35"/>
    <w:rsid w:val="00AD6D02"/>
    <w:rsid w:val="00B17134"/>
    <w:rsid w:val="00B17382"/>
    <w:rsid w:val="00B241A0"/>
    <w:rsid w:val="00B60110"/>
    <w:rsid w:val="00BA43E3"/>
    <w:rsid w:val="00BC7912"/>
    <w:rsid w:val="00BE2DE8"/>
    <w:rsid w:val="00C15B48"/>
    <w:rsid w:val="00C34154"/>
    <w:rsid w:val="00C77642"/>
    <w:rsid w:val="00CA31DE"/>
    <w:rsid w:val="00D1010A"/>
    <w:rsid w:val="00D67D68"/>
    <w:rsid w:val="00D95B3C"/>
    <w:rsid w:val="00E31148"/>
    <w:rsid w:val="00E43DED"/>
    <w:rsid w:val="00E62AFD"/>
    <w:rsid w:val="00EF7E17"/>
    <w:rsid w:val="00F86ECE"/>
    <w:rsid w:val="00FE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5FD0"/>
  <w15:docId w15:val="{EA5B8A0A-A8F8-4186-9CB3-4B5757B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1927BD"/>
    <w:pPr>
      <w:keepNext/>
      <w:widowControl w:val="0"/>
      <w:tabs>
        <w:tab w:val="left" w:pos="567"/>
        <w:tab w:val="left" w:pos="1276"/>
      </w:tabs>
      <w:spacing w:after="120"/>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9D4FDE"/>
    <w:rPr>
      <w:rFonts w:ascii="Tahoma" w:hAnsi="Tahoma" w:cs="Tahoma"/>
      <w:sz w:val="16"/>
      <w:szCs w:val="16"/>
    </w:rPr>
  </w:style>
  <w:style w:type="character" w:customStyle="1" w:styleId="BalloonTextChar">
    <w:name w:val="Balloon Text Char"/>
    <w:basedOn w:val="DefaultParagraphFont"/>
    <w:link w:val="BalloonText"/>
    <w:uiPriority w:val="99"/>
    <w:semiHidden/>
    <w:rsid w:val="009D4FDE"/>
    <w:rPr>
      <w:rFonts w:ascii="Tahoma" w:eastAsia="Times New Roman" w:hAnsi="Tahoma" w:cs="Tahoma"/>
      <w:sz w:val="16"/>
      <w:szCs w:val="16"/>
      <w:lang w:val="en-US" w:eastAsia="en-GB"/>
    </w:rPr>
  </w:style>
  <w:style w:type="paragraph" w:customStyle="1" w:styleId="Heading11">
    <w:name w:val="Heading 11"/>
    <w:basedOn w:val="Normal"/>
    <w:rsid w:val="00BE2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sz w:val="22"/>
      <w:lang w:val="en-GB" w:eastAsia="en-US"/>
    </w:rPr>
  </w:style>
  <w:style w:type="paragraph" w:customStyle="1" w:styleId="Bodytextprequote">
    <w:name w:val="Body text pre quote"/>
    <w:basedOn w:val="BodyText"/>
    <w:next w:val="Normal"/>
    <w:rsid w:val="001927BD"/>
    <w:pPr>
      <w:spacing w:line="360" w:lineRule="auto"/>
    </w:pPr>
    <w:rPr>
      <w:b/>
      <w:bCs/>
      <w:sz w:val="22"/>
      <w:szCs w:val="17"/>
      <w:vertAlign w:val="superscript"/>
      <w:lang w:val="en-GB" w:eastAsia="en-US"/>
    </w:rPr>
  </w:style>
  <w:style w:type="paragraph" w:customStyle="1" w:styleId="Level1">
    <w:name w:val="Level 1"/>
    <w:basedOn w:val="Normal"/>
    <w:rsid w:val="001927BD"/>
    <w:pPr>
      <w:widowControl w:val="0"/>
    </w:pPr>
    <w:rPr>
      <w:sz w:val="24"/>
      <w:lang w:eastAsia="en-US"/>
    </w:rPr>
  </w:style>
  <w:style w:type="paragraph" w:styleId="BodyText">
    <w:name w:val="Body Text"/>
    <w:basedOn w:val="Normal"/>
    <w:link w:val="BodyTextChar"/>
    <w:uiPriority w:val="99"/>
    <w:semiHidden/>
    <w:unhideWhenUsed/>
    <w:rsid w:val="001927BD"/>
    <w:pPr>
      <w:spacing w:after="120"/>
    </w:pPr>
  </w:style>
  <w:style w:type="character" w:customStyle="1" w:styleId="BodyTextChar">
    <w:name w:val="Body Text Char"/>
    <w:basedOn w:val="DefaultParagraphFont"/>
    <w:link w:val="BodyText"/>
    <w:uiPriority w:val="99"/>
    <w:semiHidden/>
    <w:rsid w:val="001927BD"/>
    <w:rPr>
      <w:rFonts w:ascii="Times New Roman" w:eastAsia="Times New Roman" w:hAnsi="Times New Roman" w:cs="Times New Roman"/>
      <w:sz w:val="20"/>
      <w:szCs w:val="20"/>
      <w:lang w:val="en-US" w:eastAsia="en-GB"/>
    </w:rPr>
  </w:style>
  <w:style w:type="character" w:customStyle="1" w:styleId="Heading2Char">
    <w:name w:val="Heading 2 Char"/>
    <w:basedOn w:val="DefaultParagraphFont"/>
    <w:link w:val="Heading2"/>
    <w:rsid w:val="001927BD"/>
    <w:rPr>
      <w:rFonts w:ascii="Times New Roman" w:eastAsia="Times New Roman" w:hAnsi="Times New Roman" w:cs="Times New Roman"/>
      <w:b/>
      <w:sz w:val="24"/>
      <w:szCs w:val="20"/>
      <w:lang w:val="en-US"/>
    </w:rPr>
  </w:style>
  <w:style w:type="paragraph" w:customStyle="1" w:styleId="BiblicalPassage">
    <w:name w:val="Biblical Passage"/>
    <w:basedOn w:val="Normal"/>
    <w:rsid w:val="00E31148"/>
    <w:pPr>
      <w:spacing w:line="360" w:lineRule="auto"/>
    </w:pPr>
    <w:rPr>
      <w:i/>
      <w:lang w:val="en-GB" w:eastAsia="en-US"/>
    </w:rPr>
  </w:style>
  <w:style w:type="character" w:styleId="CommentReference">
    <w:name w:val="annotation reference"/>
    <w:basedOn w:val="DefaultParagraphFont"/>
    <w:uiPriority w:val="99"/>
    <w:semiHidden/>
    <w:unhideWhenUsed/>
    <w:rsid w:val="00165F8A"/>
    <w:rPr>
      <w:sz w:val="16"/>
      <w:szCs w:val="16"/>
    </w:rPr>
  </w:style>
  <w:style w:type="paragraph" w:styleId="CommentText">
    <w:name w:val="annotation text"/>
    <w:basedOn w:val="Normal"/>
    <w:link w:val="CommentTextChar"/>
    <w:uiPriority w:val="99"/>
    <w:unhideWhenUsed/>
    <w:rsid w:val="00165F8A"/>
  </w:style>
  <w:style w:type="character" w:customStyle="1" w:styleId="CommentTextChar">
    <w:name w:val="Comment Text Char"/>
    <w:basedOn w:val="DefaultParagraphFont"/>
    <w:link w:val="CommentText"/>
    <w:uiPriority w:val="99"/>
    <w:rsid w:val="00165F8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65F8A"/>
    <w:rPr>
      <w:b/>
      <w:bCs/>
    </w:rPr>
  </w:style>
  <w:style w:type="character" w:customStyle="1" w:styleId="CommentSubjectChar">
    <w:name w:val="Comment Subject Char"/>
    <w:basedOn w:val="CommentTextChar"/>
    <w:link w:val="CommentSubject"/>
    <w:uiPriority w:val="99"/>
    <w:semiHidden/>
    <w:rsid w:val="00165F8A"/>
    <w:rPr>
      <w:rFonts w:ascii="Times New Roman" w:eastAsia="Times New Roman" w:hAnsi="Times New Roman" w:cs="Times New Roman"/>
      <w:b/>
      <w:bCs/>
      <w:sz w:val="20"/>
      <w:szCs w:val="20"/>
      <w:lang w:val="en-US" w:eastAsia="en-GB"/>
    </w:rPr>
  </w:style>
  <w:style w:type="paragraph" w:customStyle="1" w:styleId="Default">
    <w:name w:val="Default"/>
    <w:rsid w:val="000A6E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F6E5-4336-4AC1-909C-B0622837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Jennifer McCalmont</cp:lastModifiedBy>
  <cp:revision>2</cp:revision>
  <cp:lastPrinted>2018-07-26T11:09:00Z</cp:lastPrinted>
  <dcterms:created xsi:type="dcterms:W3CDTF">2018-10-04T08:03:00Z</dcterms:created>
  <dcterms:modified xsi:type="dcterms:W3CDTF">2018-10-04T08:03:00Z</dcterms:modified>
</cp:coreProperties>
</file>