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13" w:rsidRPr="00555408" w:rsidRDefault="00284F94" w:rsidP="000215E8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555408">
        <w:rPr>
          <w:rFonts w:ascii="Tahoma" w:hAnsi="Tahoma" w:cs="Tahoma"/>
          <w:b/>
          <w:sz w:val="28"/>
          <w:szCs w:val="28"/>
        </w:rPr>
        <w:t>Women’s Resource and Development Agency</w:t>
      </w:r>
    </w:p>
    <w:p w:rsidR="00284F94" w:rsidRPr="00B01745" w:rsidRDefault="00284F94" w:rsidP="000215E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01745">
        <w:rPr>
          <w:rFonts w:ascii="Tahoma" w:hAnsi="Tahoma" w:cs="Tahoma"/>
          <w:b/>
          <w:sz w:val="24"/>
          <w:szCs w:val="24"/>
        </w:rPr>
        <w:t>Job Description</w:t>
      </w:r>
    </w:p>
    <w:p w:rsidR="00930E3B" w:rsidRPr="00B01745" w:rsidRDefault="00930E3B" w:rsidP="00930E3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0E3B" w:rsidRPr="00B01745" w:rsidRDefault="00284F94" w:rsidP="00930E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b/>
          <w:sz w:val="24"/>
          <w:szCs w:val="24"/>
        </w:rPr>
        <w:t>Title:</w:t>
      </w:r>
      <w:r w:rsidRPr="00B01745">
        <w:rPr>
          <w:rFonts w:ascii="Tahoma" w:hAnsi="Tahoma" w:cs="Tahoma"/>
          <w:sz w:val="24"/>
          <w:szCs w:val="24"/>
        </w:rPr>
        <w:t xml:space="preserve"> </w:t>
      </w:r>
      <w:r w:rsidR="00E42724" w:rsidRPr="00B01745">
        <w:rPr>
          <w:rFonts w:ascii="Tahoma" w:hAnsi="Tahoma" w:cs="Tahoma"/>
          <w:sz w:val="24"/>
          <w:szCs w:val="24"/>
        </w:rPr>
        <w:t>Good Relations Worker</w:t>
      </w:r>
      <w:bookmarkStart w:id="0" w:name="_GoBack"/>
      <w:bookmarkEnd w:id="0"/>
    </w:p>
    <w:p w:rsidR="00930E3B" w:rsidRPr="00B01745" w:rsidRDefault="00930E3B" w:rsidP="00930E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84F94" w:rsidRPr="00B01745" w:rsidRDefault="00284F94" w:rsidP="00930E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b/>
          <w:sz w:val="24"/>
          <w:szCs w:val="24"/>
        </w:rPr>
        <w:t>Location:</w:t>
      </w:r>
      <w:r w:rsidR="00FE0DBB" w:rsidRPr="00B01745">
        <w:rPr>
          <w:rFonts w:ascii="Tahoma" w:hAnsi="Tahoma" w:cs="Tahoma"/>
          <w:sz w:val="24"/>
          <w:szCs w:val="24"/>
        </w:rPr>
        <w:t xml:space="preserve"> 6 M</w:t>
      </w:r>
      <w:r w:rsidRPr="00B01745">
        <w:rPr>
          <w:rFonts w:ascii="Tahoma" w:hAnsi="Tahoma" w:cs="Tahoma"/>
          <w:sz w:val="24"/>
          <w:szCs w:val="24"/>
        </w:rPr>
        <w:t>ount Charles, Belfast BT7 1NZ</w:t>
      </w:r>
    </w:p>
    <w:p w:rsidR="00930E3B" w:rsidRPr="00B01745" w:rsidRDefault="00930E3B" w:rsidP="00930E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84F94" w:rsidRPr="00B01745" w:rsidRDefault="00284F94" w:rsidP="00930E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b/>
          <w:sz w:val="24"/>
          <w:szCs w:val="24"/>
        </w:rPr>
        <w:t>Hours:</w:t>
      </w:r>
      <w:r w:rsidR="0055189C" w:rsidRPr="00B01745">
        <w:rPr>
          <w:rFonts w:ascii="Tahoma" w:hAnsi="Tahoma" w:cs="Tahoma"/>
          <w:sz w:val="24"/>
          <w:szCs w:val="24"/>
        </w:rPr>
        <w:t xml:space="preserve"> 35</w:t>
      </w:r>
      <w:r w:rsidR="00D30C61" w:rsidRPr="00B01745">
        <w:rPr>
          <w:rFonts w:ascii="Tahoma" w:hAnsi="Tahoma" w:cs="Tahoma"/>
          <w:sz w:val="24"/>
          <w:szCs w:val="24"/>
        </w:rPr>
        <w:t xml:space="preserve"> </w:t>
      </w:r>
      <w:r w:rsidRPr="00B01745">
        <w:rPr>
          <w:rFonts w:ascii="Tahoma" w:hAnsi="Tahoma" w:cs="Tahoma"/>
          <w:sz w:val="24"/>
          <w:szCs w:val="24"/>
        </w:rPr>
        <w:t>per week</w:t>
      </w:r>
    </w:p>
    <w:p w:rsidR="00930E3B" w:rsidRPr="00B01745" w:rsidRDefault="00930E3B" w:rsidP="00930E3B">
      <w:pPr>
        <w:pStyle w:val="Default"/>
        <w:rPr>
          <w:b/>
        </w:rPr>
      </w:pPr>
    </w:p>
    <w:p w:rsidR="00B01745" w:rsidRPr="00B01745" w:rsidRDefault="00284F94" w:rsidP="00930E3B">
      <w:pPr>
        <w:pStyle w:val="Default"/>
      </w:pPr>
      <w:r w:rsidRPr="00B01745">
        <w:rPr>
          <w:b/>
        </w:rPr>
        <w:t>Salary:</w:t>
      </w:r>
      <w:r w:rsidR="0055189C" w:rsidRPr="00B01745">
        <w:t xml:space="preserve"> NJC Scale</w:t>
      </w:r>
      <w:r w:rsidR="00203EB8" w:rsidRPr="00B01745">
        <w:t xml:space="preserve"> SO1</w:t>
      </w:r>
      <w:r w:rsidR="0055189C" w:rsidRPr="00B01745">
        <w:t xml:space="preserve"> pts 29-31</w:t>
      </w:r>
      <w:r w:rsidR="00D30C61" w:rsidRPr="00B01745">
        <w:t xml:space="preserve"> </w:t>
      </w:r>
      <w:r w:rsidRPr="00B01745">
        <w:t>£</w:t>
      </w:r>
      <w:r w:rsidR="00203EB8" w:rsidRPr="00B01745">
        <w:t>25,951</w:t>
      </w:r>
      <w:r w:rsidR="000215E8" w:rsidRPr="00B01745">
        <w:t xml:space="preserve">.  </w:t>
      </w:r>
    </w:p>
    <w:p w:rsidR="00B01745" w:rsidRPr="00B01745" w:rsidRDefault="00B01745" w:rsidP="00B01745">
      <w:pPr>
        <w:pStyle w:val="Default"/>
      </w:pPr>
      <w:r w:rsidRPr="00B01745">
        <w:t>This post is a maternity cover for a temporary contract which runs from 1</w:t>
      </w:r>
      <w:r w:rsidRPr="00B01745">
        <w:rPr>
          <w:vertAlign w:val="superscript"/>
        </w:rPr>
        <w:t>st</w:t>
      </w:r>
      <w:r w:rsidRPr="00B01745">
        <w:t xml:space="preserve"> July to 31</w:t>
      </w:r>
      <w:r w:rsidRPr="00B01745">
        <w:rPr>
          <w:vertAlign w:val="superscript"/>
        </w:rPr>
        <w:t>st</w:t>
      </w:r>
      <w:r w:rsidRPr="00B01745">
        <w:t xml:space="preserve"> March 2019 but may be extended beyond this date. </w:t>
      </w:r>
    </w:p>
    <w:p w:rsidR="00930E3B" w:rsidRPr="00B01745" w:rsidRDefault="00930E3B" w:rsidP="00930E3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84F94" w:rsidRPr="00B01745" w:rsidRDefault="00284F94" w:rsidP="00930E3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b/>
          <w:sz w:val="24"/>
          <w:szCs w:val="24"/>
        </w:rPr>
        <w:t>Responsible to:</w:t>
      </w:r>
      <w:r w:rsidRPr="00B01745">
        <w:rPr>
          <w:rFonts w:ascii="Tahoma" w:hAnsi="Tahoma" w:cs="Tahoma"/>
          <w:sz w:val="24"/>
          <w:szCs w:val="24"/>
        </w:rPr>
        <w:t xml:space="preserve"> </w:t>
      </w:r>
      <w:r w:rsidR="004E3B40" w:rsidRPr="00B01745">
        <w:rPr>
          <w:rFonts w:ascii="Tahoma" w:hAnsi="Tahoma" w:cs="Tahoma"/>
          <w:sz w:val="24"/>
          <w:szCs w:val="24"/>
        </w:rPr>
        <w:t>Director</w:t>
      </w:r>
    </w:p>
    <w:p w:rsidR="000215E8" w:rsidRPr="00B01745" w:rsidRDefault="000215E8" w:rsidP="000215E8">
      <w:pPr>
        <w:spacing w:after="0"/>
        <w:rPr>
          <w:rFonts w:ascii="Tahoma" w:hAnsi="Tahoma" w:cs="Tahoma"/>
          <w:sz w:val="24"/>
          <w:szCs w:val="24"/>
        </w:rPr>
      </w:pPr>
    </w:p>
    <w:p w:rsidR="007E72F1" w:rsidRPr="00B01745" w:rsidRDefault="007E72F1" w:rsidP="000215E8">
      <w:pPr>
        <w:spacing w:after="0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b/>
          <w:sz w:val="24"/>
          <w:szCs w:val="24"/>
        </w:rPr>
        <w:t>Job Purpose:</w:t>
      </w:r>
    </w:p>
    <w:p w:rsidR="007E72F1" w:rsidRPr="00B01745" w:rsidRDefault="007E72F1" w:rsidP="000215E8">
      <w:pPr>
        <w:spacing w:after="0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To review existing Good Relations/Community Relations t</w:t>
      </w:r>
      <w:r w:rsidR="00961EDD" w:rsidRPr="00B01745">
        <w:rPr>
          <w:rFonts w:ascii="Tahoma" w:hAnsi="Tahoma" w:cs="Tahoma"/>
          <w:sz w:val="24"/>
          <w:szCs w:val="24"/>
        </w:rPr>
        <w:t xml:space="preserve">raining materials.  </w:t>
      </w:r>
      <w:r w:rsidR="003E49A1" w:rsidRPr="00B01745">
        <w:rPr>
          <w:rFonts w:ascii="Tahoma" w:hAnsi="Tahoma" w:cs="Tahoma"/>
          <w:sz w:val="24"/>
          <w:szCs w:val="24"/>
        </w:rPr>
        <w:t xml:space="preserve">Design, </w:t>
      </w:r>
      <w:r w:rsidR="00203EB8" w:rsidRPr="00B01745">
        <w:rPr>
          <w:rFonts w:ascii="Tahoma" w:hAnsi="Tahoma" w:cs="Tahoma"/>
          <w:sz w:val="24"/>
          <w:szCs w:val="24"/>
        </w:rPr>
        <w:t xml:space="preserve">adapt, </w:t>
      </w:r>
      <w:r w:rsidR="003E49A1" w:rsidRPr="00B01745">
        <w:rPr>
          <w:rFonts w:ascii="Tahoma" w:hAnsi="Tahoma" w:cs="Tahoma"/>
          <w:sz w:val="24"/>
          <w:szCs w:val="24"/>
        </w:rPr>
        <w:t>d</w:t>
      </w:r>
      <w:r w:rsidR="00961EDD" w:rsidRPr="00B01745">
        <w:rPr>
          <w:rFonts w:ascii="Tahoma" w:hAnsi="Tahoma" w:cs="Tahoma"/>
          <w:sz w:val="24"/>
          <w:szCs w:val="24"/>
        </w:rPr>
        <w:t>evelop and deliver the</w:t>
      </w:r>
      <w:r w:rsidRPr="00B01745">
        <w:rPr>
          <w:rFonts w:ascii="Tahoma" w:hAnsi="Tahoma" w:cs="Tahoma"/>
          <w:sz w:val="24"/>
          <w:szCs w:val="24"/>
        </w:rPr>
        <w:t xml:space="preserve"> programme</w:t>
      </w:r>
      <w:r w:rsidR="00961EDD" w:rsidRPr="00B01745">
        <w:rPr>
          <w:rFonts w:ascii="Tahoma" w:hAnsi="Tahoma" w:cs="Tahoma"/>
          <w:sz w:val="24"/>
          <w:szCs w:val="24"/>
        </w:rPr>
        <w:t>s</w:t>
      </w:r>
      <w:r w:rsidRPr="00B01745">
        <w:rPr>
          <w:rFonts w:ascii="Tahoma" w:hAnsi="Tahoma" w:cs="Tahoma"/>
          <w:sz w:val="24"/>
          <w:szCs w:val="24"/>
        </w:rPr>
        <w:t xml:space="preserve"> on a regional basis.</w:t>
      </w:r>
    </w:p>
    <w:p w:rsidR="007E72F1" w:rsidRPr="00B01745" w:rsidRDefault="007E72F1" w:rsidP="000215E8">
      <w:pPr>
        <w:spacing w:after="0"/>
        <w:rPr>
          <w:rFonts w:ascii="Tahoma" w:hAnsi="Tahoma" w:cs="Tahoma"/>
          <w:sz w:val="24"/>
          <w:szCs w:val="24"/>
        </w:rPr>
      </w:pPr>
    </w:p>
    <w:p w:rsidR="00D52D9B" w:rsidRPr="00B01745" w:rsidRDefault="008D523C" w:rsidP="000215E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01745">
        <w:rPr>
          <w:rFonts w:ascii="Tahoma" w:hAnsi="Tahoma" w:cs="Tahoma"/>
          <w:b/>
          <w:sz w:val="24"/>
          <w:szCs w:val="24"/>
        </w:rPr>
        <w:t>Main Duties:</w:t>
      </w:r>
    </w:p>
    <w:p w:rsidR="00036179" w:rsidRPr="00B01745" w:rsidRDefault="00036179" w:rsidP="000215E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61EDD" w:rsidRPr="00B01745" w:rsidRDefault="00E15B41" w:rsidP="00A83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 xml:space="preserve">The Worker will </w:t>
      </w:r>
      <w:r w:rsidRPr="00B01745">
        <w:rPr>
          <w:rFonts w:ascii="Tahoma" w:hAnsi="Tahoma" w:cs="Tahoma"/>
          <w:color w:val="333333"/>
          <w:sz w:val="24"/>
          <w:szCs w:val="24"/>
        </w:rPr>
        <w:t>be responsible for the</w:t>
      </w:r>
      <w:r w:rsidR="00203EB8" w:rsidRPr="00B01745">
        <w:rPr>
          <w:rFonts w:ascii="Tahoma" w:hAnsi="Tahoma" w:cs="Tahoma"/>
          <w:color w:val="333333"/>
          <w:sz w:val="24"/>
          <w:szCs w:val="24"/>
        </w:rPr>
        <w:t xml:space="preserve"> organisation</w:t>
      </w:r>
      <w:r w:rsidRPr="00B01745">
        <w:rPr>
          <w:rFonts w:ascii="Tahoma" w:hAnsi="Tahoma" w:cs="Tahoma"/>
          <w:color w:val="333333"/>
          <w:sz w:val="24"/>
          <w:szCs w:val="24"/>
        </w:rPr>
        <w:t>, development and delivery of agreed programmes.</w:t>
      </w:r>
    </w:p>
    <w:p w:rsidR="00A838BD" w:rsidRPr="00B01745" w:rsidRDefault="00A838BD" w:rsidP="00A838BD">
      <w:pPr>
        <w:spacing w:after="0" w:line="240" w:lineRule="auto"/>
        <w:ind w:left="360"/>
        <w:jc w:val="both"/>
        <w:rPr>
          <w:rFonts w:ascii="Tahoma" w:hAnsi="Tahoma" w:cs="Tahoma"/>
          <w:color w:val="333333"/>
          <w:sz w:val="24"/>
          <w:szCs w:val="24"/>
        </w:rPr>
      </w:pPr>
    </w:p>
    <w:p w:rsidR="00A838BD" w:rsidRPr="00B01745" w:rsidRDefault="00961EDD" w:rsidP="00A838B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Identify and recruit groups/organisation</w:t>
      </w:r>
      <w:r w:rsidR="00203EB8" w:rsidRPr="00B01745">
        <w:rPr>
          <w:rFonts w:ascii="Tahoma" w:hAnsi="Tahoma" w:cs="Tahoma"/>
          <w:sz w:val="24"/>
          <w:szCs w:val="24"/>
        </w:rPr>
        <w:t>s</w:t>
      </w:r>
      <w:r w:rsidRPr="00B01745">
        <w:rPr>
          <w:rFonts w:ascii="Tahoma" w:hAnsi="Tahoma" w:cs="Tahoma"/>
          <w:sz w:val="24"/>
          <w:szCs w:val="24"/>
        </w:rPr>
        <w:t xml:space="preserve"> to participate in the Good Relations Programme</w:t>
      </w:r>
    </w:p>
    <w:p w:rsidR="00A838BD" w:rsidRPr="00B01745" w:rsidRDefault="00A838BD" w:rsidP="00A838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B41" w:rsidRPr="00B01745" w:rsidRDefault="00E15B41" w:rsidP="00A83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The Worker will provide opportunities within and between communities to help increase contact, dialogue, sharing and integration.</w:t>
      </w:r>
    </w:p>
    <w:p w:rsidR="00A838BD" w:rsidRPr="00B01745" w:rsidRDefault="00A838BD" w:rsidP="00A838BD">
      <w:pPr>
        <w:spacing w:after="0" w:line="240" w:lineRule="auto"/>
        <w:jc w:val="both"/>
        <w:rPr>
          <w:rFonts w:ascii="Tahoma" w:hAnsi="Tahoma" w:cs="Tahoma"/>
          <w:color w:val="333333"/>
          <w:sz w:val="24"/>
          <w:szCs w:val="24"/>
        </w:rPr>
      </w:pPr>
    </w:p>
    <w:p w:rsidR="00E15B41" w:rsidRPr="00B01745" w:rsidRDefault="00E15B41" w:rsidP="00A83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The Worker will be responsible for building cohesion within and between communities to</w:t>
      </w:r>
      <w:r w:rsidR="00A838BD" w:rsidRPr="00B01745">
        <w:rPr>
          <w:rFonts w:ascii="Tahoma" w:hAnsi="Tahoma" w:cs="Tahoma"/>
          <w:sz w:val="24"/>
          <w:szCs w:val="24"/>
        </w:rPr>
        <w:t xml:space="preserve"> deliver improved relationships.</w:t>
      </w:r>
    </w:p>
    <w:p w:rsidR="00C60503" w:rsidRPr="00B01745" w:rsidRDefault="00C60503" w:rsidP="00C60503">
      <w:pPr>
        <w:pStyle w:val="ListParagraph"/>
        <w:rPr>
          <w:rFonts w:ascii="Tahoma" w:hAnsi="Tahoma" w:cs="Tahoma"/>
          <w:sz w:val="24"/>
          <w:szCs w:val="24"/>
        </w:rPr>
      </w:pPr>
    </w:p>
    <w:p w:rsidR="00C60503" w:rsidRPr="00B01745" w:rsidRDefault="00C60503" w:rsidP="00A83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 xml:space="preserve">The Worker will assist in the production of and dissemination of relevant research </w:t>
      </w:r>
    </w:p>
    <w:p w:rsidR="00B345DC" w:rsidRPr="00B01745" w:rsidRDefault="00B345DC" w:rsidP="00B345DC">
      <w:pPr>
        <w:pStyle w:val="ListParagraph"/>
        <w:rPr>
          <w:rFonts w:ascii="Tahoma" w:hAnsi="Tahoma" w:cs="Tahoma"/>
          <w:sz w:val="24"/>
          <w:szCs w:val="24"/>
        </w:rPr>
      </w:pPr>
    </w:p>
    <w:p w:rsidR="00B345DC" w:rsidRPr="00B01745" w:rsidRDefault="00B345DC" w:rsidP="00A83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The Worker will co-ordinate and implement a Podcast project involving women taking part in the Good Relations workshops</w:t>
      </w:r>
    </w:p>
    <w:p w:rsidR="00A838BD" w:rsidRPr="00B01745" w:rsidRDefault="00A838BD" w:rsidP="00A838B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61EDD" w:rsidRPr="00B01745" w:rsidRDefault="00E15B41" w:rsidP="00A83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The Worker will be responsible for the promotion of great</w:t>
      </w:r>
      <w:r w:rsidR="00203EB8" w:rsidRPr="00B01745">
        <w:rPr>
          <w:rFonts w:ascii="Tahoma" w:hAnsi="Tahoma" w:cs="Tahoma"/>
          <w:sz w:val="24"/>
          <w:szCs w:val="24"/>
        </w:rPr>
        <w:t xml:space="preserve">er understanding and acceptance </w:t>
      </w:r>
      <w:r w:rsidRPr="00B01745">
        <w:rPr>
          <w:rFonts w:ascii="Tahoma" w:hAnsi="Tahoma" w:cs="Tahoma"/>
          <w:sz w:val="24"/>
          <w:szCs w:val="24"/>
        </w:rPr>
        <w:t>of diversity between communities, this may necessarily involve initial engagement with single identity communities leading to cross-community engagement</w:t>
      </w:r>
      <w:r w:rsidR="00A838BD" w:rsidRPr="00B01745">
        <w:rPr>
          <w:rFonts w:ascii="Tahoma" w:hAnsi="Tahoma" w:cs="Tahoma"/>
          <w:sz w:val="24"/>
          <w:szCs w:val="24"/>
        </w:rPr>
        <w:t>.</w:t>
      </w:r>
    </w:p>
    <w:p w:rsidR="00203EB8" w:rsidRPr="00B01745" w:rsidRDefault="00203EB8" w:rsidP="00203EB8">
      <w:pPr>
        <w:pStyle w:val="ListParagraph"/>
        <w:rPr>
          <w:rFonts w:ascii="Tahoma" w:hAnsi="Tahoma" w:cs="Tahoma"/>
          <w:sz w:val="24"/>
          <w:szCs w:val="24"/>
        </w:rPr>
      </w:pPr>
    </w:p>
    <w:p w:rsidR="00203EB8" w:rsidRPr="00B01745" w:rsidRDefault="00203EB8" w:rsidP="00A838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The Worker will assist in the planning and development of new programmes &amp; projects and in the writing of funding applications.</w:t>
      </w:r>
    </w:p>
    <w:p w:rsidR="00A838BD" w:rsidRPr="00B01745" w:rsidRDefault="00A838BD" w:rsidP="00A838B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60503" w:rsidRPr="00B01745" w:rsidRDefault="00C60503" w:rsidP="00C60503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ahoma" w:hAnsi="Tahoma" w:cs="Tahoma"/>
          <w:color w:val="333333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 xml:space="preserve">The Worker will ensure that reports are submitted to the funders, as required and participate in events, training and networking opportunities. </w:t>
      </w:r>
    </w:p>
    <w:p w:rsidR="00C60503" w:rsidRPr="00B01745" w:rsidRDefault="00C60503" w:rsidP="00C60503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ahoma" w:hAnsi="Tahoma" w:cs="Tahoma"/>
          <w:color w:val="333333"/>
          <w:sz w:val="24"/>
          <w:szCs w:val="24"/>
        </w:rPr>
      </w:pPr>
    </w:p>
    <w:p w:rsidR="00A838BD" w:rsidRPr="00B01745" w:rsidRDefault="00961EDD" w:rsidP="00A838BD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color w:val="333333"/>
          <w:sz w:val="24"/>
          <w:szCs w:val="24"/>
        </w:rPr>
        <w:lastRenderedPageBreak/>
        <w:t xml:space="preserve">The Worker will </w:t>
      </w:r>
      <w:r w:rsidRPr="00B01745">
        <w:rPr>
          <w:rFonts w:ascii="Tahoma" w:hAnsi="Tahoma" w:cs="Tahoma"/>
          <w:sz w:val="24"/>
          <w:szCs w:val="24"/>
        </w:rPr>
        <w:t>be responsible for achieving the outputs and outcomes set out in the project action plan for all elements of the project.</w:t>
      </w:r>
    </w:p>
    <w:p w:rsidR="00A838BD" w:rsidRPr="00B01745" w:rsidRDefault="00A838BD" w:rsidP="00A838B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A838BD" w:rsidRPr="00B01745" w:rsidRDefault="00D30C61" w:rsidP="00A838BD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Prepare monthly/quarterly/annual monitoring reports using stated criteria.</w:t>
      </w:r>
    </w:p>
    <w:p w:rsidR="00A838BD" w:rsidRPr="00B01745" w:rsidRDefault="00A838BD" w:rsidP="00A838B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24"/>
          <w:szCs w:val="24"/>
        </w:rPr>
      </w:pPr>
    </w:p>
    <w:p w:rsidR="00A838BD" w:rsidRPr="00B01745" w:rsidRDefault="00D30C61" w:rsidP="00A838B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Prepare work reports and attend support and supervision sessions as required.</w:t>
      </w:r>
    </w:p>
    <w:p w:rsidR="00A838BD" w:rsidRPr="00B01745" w:rsidRDefault="00A838BD" w:rsidP="00A838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61BC" w:rsidRPr="00B01745" w:rsidRDefault="00B461BC" w:rsidP="00A838B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W</w:t>
      </w:r>
      <w:r w:rsidR="00801460" w:rsidRPr="00B01745">
        <w:rPr>
          <w:rFonts w:ascii="Tahoma" w:hAnsi="Tahoma" w:cs="Tahoma"/>
          <w:sz w:val="24"/>
          <w:szCs w:val="24"/>
        </w:rPr>
        <w:t>ork with other WRDA staff to ensure the implementation of WRDA’s Strategic plan.</w:t>
      </w:r>
    </w:p>
    <w:p w:rsidR="00C60503" w:rsidRPr="00B01745" w:rsidRDefault="00C60503" w:rsidP="00C60503">
      <w:pPr>
        <w:pStyle w:val="ListParagraph"/>
        <w:rPr>
          <w:rFonts w:ascii="Tahoma" w:hAnsi="Tahoma" w:cs="Tahoma"/>
          <w:sz w:val="24"/>
          <w:szCs w:val="24"/>
        </w:rPr>
      </w:pPr>
    </w:p>
    <w:p w:rsidR="00C60503" w:rsidRPr="00B01745" w:rsidRDefault="00C60503" w:rsidP="00A838B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Represent WRDA effectively within the Women’s sector and beyond in the promotion of WRDA services.</w:t>
      </w:r>
    </w:p>
    <w:p w:rsidR="00C60503" w:rsidRPr="00B01745" w:rsidRDefault="00C60503" w:rsidP="00C60503">
      <w:pPr>
        <w:pStyle w:val="ListParagraph"/>
        <w:rPr>
          <w:rFonts w:ascii="Tahoma" w:hAnsi="Tahoma" w:cs="Tahoma"/>
          <w:sz w:val="24"/>
          <w:szCs w:val="24"/>
        </w:rPr>
      </w:pPr>
    </w:p>
    <w:p w:rsidR="00C60503" w:rsidRPr="00B01745" w:rsidRDefault="00C60503" w:rsidP="00A838B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Work within the ethos and values of WRDA and promote the advancement of women’s equality &amp; participation in society.</w:t>
      </w:r>
    </w:p>
    <w:p w:rsidR="00A838BD" w:rsidRPr="00B01745" w:rsidRDefault="00A838BD" w:rsidP="00A838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3E29" w:rsidRPr="00B01745" w:rsidRDefault="00D8249D" w:rsidP="00A838BD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01745">
        <w:rPr>
          <w:rFonts w:ascii="Tahoma" w:hAnsi="Tahoma" w:cs="Tahoma"/>
          <w:sz w:val="24"/>
          <w:szCs w:val="24"/>
        </w:rPr>
        <w:t>Undertake such other reasonable duties as WRDA may from time to time require.</w:t>
      </w:r>
    </w:p>
    <w:sectPr w:rsidR="00323E29" w:rsidRPr="00B01745" w:rsidSect="00930E3B">
      <w:footerReference w:type="default" r:id="rId8"/>
      <w:pgSz w:w="11906" w:h="16838"/>
      <w:pgMar w:top="567" w:right="1440" w:bottom="851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87" w:rsidRDefault="00707387" w:rsidP="00663576">
      <w:pPr>
        <w:spacing w:after="0" w:line="240" w:lineRule="auto"/>
      </w:pPr>
      <w:r>
        <w:separator/>
      </w:r>
    </w:p>
  </w:endnote>
  <w:endnote w:type="continuationSeparator" w:id="0">
    <w:p w:rsidR="00707387" w:rsidRDefault="00707387" w:rsidP="0066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76" w:rsidRPr="00555408" w:rsidRDefault="00555408" w:rsidP="00555408">
    <w:pPr>
      <w:pStyle w:val="Footer"/>
    </w:pPr>
    <w: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87" w:rsidRDefault="00707387" w:rsidP="00663576">
      <w:pPr>
        <w:spacing w:after="0" w:line="240" w:lineRule="auto"/>
      </w:pPr>
      <w:r>
        <w:separator/>
      </w:r>
    </w:p>
  </w:footnote>
  <w:footnote w:type="continuationSeparator" w:id="0">
    <w:p w:rsidR="00707387" w:rsidRDefault="00707387" w:rsidP="0066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107"/>
    <w:multiLevelType w:val="hybridMultilevel"/>
    <w:tmpl w:val="A5CE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23D20"/>
    <w:multiLevelType w:val="hybridMultilevel"/>
    <w:tmpl w:val="7550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4FFF"/>
    <w:multiLevelType w:val="hybridMultilevel"/>
    <w:tmpl w:val="58FE8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254A6"/>
    <w:multiLevelType w:val="hybridMultilevel"/>
    <w:tmpl w:val="79B8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C6399"/>
    <w:multiLevelType w:val="hybridMultilevel"/>
    <w:tmpl w:val="B5484038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64C92CBC"/>
    <w:multiLevelType w:val="hybridMultilevel"/>
    <w:tmpl w:val="ECBA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94"/>
    <w:rsid w:val="000215E8"/>
    <w:rsid w:val="000329E1"/>
    <w:rsid w:val="00036179"/>
    <w:rsid w:val="00086104"/>
    <w:rsid w:val="000F6ED8"/>
    <w:rsid w:val="001717AA"/>
    <w:rsid w:val="00173810"/>
    <w:rsid w:val="001E7481"/>
    <w:rsid w:val="001F4316"/>
    <w:rsid w:val="00203EB8"/>
    <w:rsid w:val="00284F94"/>
    <w:rsid w:val="002C190C"/>
    <w:rsid w:val="002F2E26"/>
    <w:rsid w:val="00323E29"/>
    <w:rsid w:val="003D4840"/>
    <w:rsid w:val="003D78FB"/>
    <w:rsid w:val="003E0D0D"/>
    <w:rsid w:val="003E49A1"/>
    <w:rsid w:val="00480F02"/>
    <w:rsid w:val="004D1E35"/>
    <w:rsid w:val="004E3B40"/>
    <w:rsid w:val="005072EA"/>
    <w:rsid w:val="0055189C"/>
    <w:rsid w:val="00555408"/>
    <w:rsid w:val="005948BB"/>
    <w:rsid w:val="00663576"/>
    <w:rsid w:val="00673496"/>
    <w:rsid w:val="006818DD"/>
    <w:rsid w:val="0070504C"/>
    <w:rsid w:val="00707387"/>
    <w:rsid w:val="007218A2"/>
    <w:rsid w:val="00734679"/>
    <w:rsid w:val="007E72F1"/>
    <w:rsid w:val="00801460"/>
    <w:rsid w:val="0084468C"/>
    <w:rsid w:val="008D523C"/>
    <w:rsid w:val="00930E3B"/>
    <w:rsid w:val="00961EDD"/>
    <w:rsid w:val="009926E4"/>
    <w:rsid w:val="00A476FD"/>
    <w:rsid w:val="00A734DC"/>
    <w:rsid w:val="00A838BD"/>
    <w:rsid w:val="00B01745"/>
    <w:rsid w:val="00B345DC"/>
    <w:rsid w:val="00B461BC"/>
    <w:rsid w:val="00C60503"/>
    <w:rsid w:val="00C72E5E"/>
    <w:rsid w:val="00CE2A24"/>
    <w:rsid w:val="00D30C61"/>
    <w:rsid w:val="00D52D9B"/>
    <w:rsid w:val="00D8249D"/>
    <w:rsid w:val="00E15B41"/>
    <w:rsid w:val="00E42724"/>
    <w:rsid w:val="00E4466B"/>
    <w:rsid w:val="00EA3C5A"/>
    <w:rsid w:val="00F05400"/>
    <w:rsid w:val="00FA73B0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AAD15A4-4738-4812-A56D-2DFF526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576"/>
  </w:style>
  <w:style w:type="paragraph" w:styleId="Footer">
    <w:name w:val="footer"/>
    <w:basedOn w:val="Normal"/>
    <w:link w:val="FooterChar"/>
    <w:uiPriority w:val="99"/>
    <w:unhideWhenUsed/>
    <w:rsid w:val="00663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576"/>
  </w:style>
  <w:style w:type="paragraph" w:styleId="BalloonText">
    <w:name w:val="Balloon Text"/>
    <w:basedOn w:val="Normal"/>
    <w:link w:val="BalloonTextChar"/>
    <w:uiPriority w:val="99"/>
    <w:semiHidden/>
    <w:unhideWhenUsed/>
    <w:rsid w:val="00C72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5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qFormat/>
    <w:rsid w:val="00F05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3964-BD0E-47A5-B47B-75ADDC90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McVicker</dc:creator>
  <cp:keywords/>
  <dc:description/>
  <cp:lastModifiedBy>Anne McVicker</cp:lastModifiedBy>
  <cp:revision>4</cp:revision>
  <cp:lastPrinted>2016-05-25T11:23:00Z</cp:lastPrinted>
  <dcterms:created xsi:type="dcterms:W3CDTF">2018-04-19T13:34:00Z</dcterms:created>
  <dcterms:modified xsi:type="dcterms:W3CDTF">2018-04-19T14:48:00Z</dcterms:modified>
</cp:coreProperties>
</file>