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24" w:rsidRDefault="00556D24" w:rsidP="00925310">
      <w:pPr>
        <w:jc w:val="center"/>
        <w:rPr>
          <w:rFonts w:cs="Calibri"/>
          <w:b/>
          <w:sz w:val="32"/>
          <w:u w:val="single"/>
        </w:rPr>
      </w:pPr>
    </w:p>
    <w:p w:rsidR="00925310" w:rsidRPr="0046463C" w:rsidRDefault="00925310" w:rsidP="00925310">
      <w:pPr>
        <w:jc w:val="center"/>
        <w:rPr>
          <w:rFonts w:cs="Calibri"/>
          <w:b/>
          <w:sz w:val="32"/>
          <w:u w:val="single"/>
        </w:rPr>
      </w:pPr>
      <w:r w:rsidRPr="0046463C">
        <w:rPr>
          <w:rFonts w:cs="Calibri"/>
          <w:b/>
          <w:sz w:val="32"/>
          <w:u w:val="single"/>
        </w:rPr>
        <w:t>JOB DESCRIPTION</w:t>
      </w:r>
    </w:p>
    <w:p w:rsidR="00F4691D" w:rsidRPr="0046463C" w:rsidRDefault="00925310" w:rsidP="00925310">
      <w:pPr>
        <w:ind w:left="2410" w:hanging="2410"/>
        <w:rPr>
          <w:rFonts w:cs="Calibri"/>
          <w:b/>
          <w:sz w:val="24"/>
        </w:rPr>
      </w:pPr>
      <w:r w:rsidRPr="0046463C">
        <w:rPr>
          <w:rFonts w:cs="Calibri"/>
          <w:b/>
          <w:sz w:val="24"/>
        </w:rPr>
        <w:t>Post Title:</w:t>
      </w:r>
      <w:r w:rsidRPr="0046463C">
        <w:rPr>
          <w:rFonts w:cs="Calibri"/>
          <w:sz w:val="24"/>
        </w:rPr>
        <w:tab/>
      </w:r>
      <w:r w:rsidR="00D03E4A">
        <w:rPr>
          <w:rFonts w:cs="Calibri"/>
          <w:sz w:val="24"/>
        </w:rPr>
        <w:t xml:space="preserve">Climate NI </w:t>
      </w:r>
      <w:r w:rsidR="0073203C">
        <w:rPr>
          <w:rFonts w:cs="Calibri"/>
          <w:sz w:val="24"/>
        </w:rPr>
        <w:t xml:space="preserve">Project </w:t>
      </w:r>
      <w:r w:rsidR="001E0005">
        <w:rPr>
          <w:rFonts w:cs="Calibri"/>
          <w:sz w:val="24"/>
        </w:rPr>
        <w:t>Assistant</w:t>
      </w:r>
    </w:p>
    <w:p w:rsidR="009477B8" w:rsidRPr="0046463C" w:rsidRDefault="009477B8" w:rsidP="00925310">
      <w:pPr>
        <w:ind w:left="2410" w:hanging="2410"/>
        <w:rPr>
          <w:rFonts w:cs="Calibri"/>
          <w:sz w:val="24"/>
        </w:rPr>
      </w:pPr>
      <w:r w:rsidRPr="0046463C">
        <w:rPr>
          <w:rFonts w:cs="Calibri"/>
          <w:b/>
          <w:sz w:val="24"/>
        </w:rPr>
        <w:t>Salary:</w:t>
      </w:r>
      <w:r w:rsidR="00DE4F77" w:rsidRPr="0046463C">
        <w:rPr>
          <w:rFonts w:cs="Calibri"/>
          <w:b/>
          <w:sz w:val="24"/>
        </w:rPr>
        <w:t xml:space="preserve"> </w:t>
      </w:r>
      <w:r w:rsidR="0051488F" w:rsidRPr="0046463C">
        <w:rPr>
          <w:rFonts w:cs="Calibri"/>
          <w:b/>
          <w:sz w:val="24"/>
        </w:rPr>
        <w:t xml:space="preserve"> </w:t>
      </w:r>
      <w:r w:rsidR="00925310" w:rsidRPr="0046463C">
        <w:rPr>
          <w:rFonts w:cs="Calibri"/>
          <w:b/>
          <w:sz w:val="24"/>
        </w:rPr>
        <w:tab/>
      </w:r>
      <w:r w:rsidR="00622CFE" w:rsidRPr="00BF4645">
        <w:rPr>
          <w:rFonts w:cs="Calibri"/>
          <w:sz w:val="24"/>
        </w:rPr>
        <w:t>Equivalent</w:t>
      </w:r>
      <w:bookmarkStart w:id="0" w:name="_GoBack"/>
      <w:bookmarkEnd w:id="0"/>
      <w:r w:rsidR="009A26F8" w:rsidRPr="00BF4645">
        <w:rPr>
          <w:rFonts w:cs="Calibri"/>
          <w:sz w:val="24"/>
        </w:rPr>
        <w:t xml:space="preserve"> to</w:t>
      </w:r>
      <w:r w:rsidR="009A26F8">
        <w:rPr>
          <w:rFonts w:cs="Calibri"/>
          <w:b/>
          <w:sz w:val="24"/>
        </w:rPr>
        <w:t xml:space="preserve"> </w:t>
      </w:r>
      <w:r w:rsidR="00F73FF8">
        <w:rPr>
          <w:rFonts w:cs="Calibri"/>
          <w:sz w:val="24"/>
        </w:rPr>
        <w:t xml:space="preserve">NICS, Grade AO </w:t>
      </w:r>
      <w:r w:rsidR="00B16778">
        <w:rPr>
          <w:rFonts w:cs="Calibri"/>
          <w:sz w:val="24"/>
        </w:rPr>
        <w:t xml:space="preserve">(18,946 – 22,514) </w:t>
      </w:r>
      <w:r w:rsidR="002B6969">
        <w:rPr>
          <w:rFonts w:cs="Calibri"/>
          <w:sz w:val="24"/>
        </w:rPr>
        <w:t>pro rata</w:t>
      </w:r>
    </w:p>
    <w:p w:rsidR="007534EB" w:rsidRPr="0046463C" w:rsidRDefault="009477B8" w:rsidP="00925310">
      <w:pPr>
        <w:ind w:left="2410" w:hanging="2410"/>
        <w:rPr>
          <w:rFonts w:cs="Calibri"/>
          <w:sz w:val="24"/>
        </w:rPr>
      </w:pPr>
      <w:r w:rsidRPr="0046463C">
        <w:rPr>
          <w:rFonts w:cs="Calibri"/>
          <w:b/>
          <w:sz w:val="24"/>
        </w:rPr>
        <w:t>Period of Appointment:</w:t>
      </w:r>
      <w:r w:rsidR="00DE4F77" w:rsidRPr="0046463C">
        <w:rPr>
          <w:rFonts w:cs="Calibri"/>
          <w:b/>
          <w:sz w:val="24"/>
        </w:rPr>
        <w:t xml:space="preserve"> </w:t>
      </w:r>
      <w:r w:rsidR="001E0005">
        <w:rPr>
          <w:rFonts w:cs="Calibri"/>
          <w:sz w:val="24"/>
        </w:rPr>
        <w:t>T</w:t>
      </w:r>
      <w:r w:rsidR="002D28FB">
        <w:rPr>
          <w:rFonts w:cs="Calibri"/>
          <w:sz w:val="24"/>
        </w:rPr>
        <w:t>o May 2018</w:t>
      </w:r>
      <w:r w:rsidR="001E0005">
        <w:rPr>
          <w:rFonts w:cs="Calibri"/>
          <w:sz w:val="24"/>
        </w:rPr>
        <w:t xml:space="preserve"> (with possibility of 2 year extension)</w:t>
      </w:r>
    </w:p>
    <w:p w:rsidR="009477B8" w:rsidRPr="0046463C" w:rsidRDefault="009477B8" w:rsidP="00925310">
      <w:pPr>
        <w:ind w:left="2410" w:hanging="2410"/>
        <w:rPr>
          <w:rFonts w:cs="Calibri"/>
          <w:sz w:val="24"/>
        </w:rPr>
      </w:pPr>
      <w:r w:rsidRPr="0046463C">
        <w:rPr>
          <w:rFonts w:cs="Calibri"/>
          <w:b/>
          <w:sz w:val="24"/>
        </w:rPr>
        <w:t>Hours of Work:</w:t>
      </w:r>
      <w:r w:rsidR="00DE4F77" w:rsidRPr="0046463C">
        <w:rPr>
          <w:rFonts w:cs="Calibri"/>
          <w:b/>
          <w:sz w:val="24"/>
        </w:rPr>
        <w:t xml:space="preserve"> </w:t>
      </w:r>
      <w:r w:rsidR="0051488F" w:rsidRPr="0046463C">
        <w:rPr>
          <w:rFonts w:cs="Calibri"/>
          <w:b/>
          <w:sz w:val="24"/>
        </w:rPr>
        <w:t xml:space="preserve"> </w:t>
      </w:r>
      <w:r w:rsidR="00925310" w:rsidRPr="0046463C">
        <w:rPr>
          <w:rFonts w:cs="Calibri"/>
          <w:b/>
          <w:sz w:val="24"/>
        </w:rPr>
        <w:tab/>
      </w:r>
      <w:r w:rsidR="00A07FAE">
        <w:rPr>
          <w:rFonts w:cs="Calibri"/>
          <w:sz w:val="24"/>
        </w:rPr>
        <w:t>30 hrs</w:t>
      </w:r>
      <w:r w:rsidR="009E56D4" w:rsidRPr="0046463C">
        <w:rPr>
          <w:rFonts w:cs="Calibri"/>
          <w:sz w:val="24"/>
        </w:rPr>
        <w:t xml:space="preserve"> per week</w:t>
      </w:r>
    </w:p>
    <w:p w:rsidR="009477B8" w:rsidRPr="0046463C" w:rsidRDefault="009477B8" w:rsidP="00925310">
      <w:pPr>
        <w:ind w:left="2410" w:hanging="2410"/>
        <w:rPr>
          <w:rFonts w:cs="Calibri"/>
          <w:sz w:val="24"/>
        </w:rPr>
      </w:pPr>
      <w:r w:rsidRPr="0046463C">
        <w:rPr>
          <w:rFonts w:cs="Calibri"/>
          <w:b/>
          <w:sz w:val="24"/>
        </w:rPr>
        <w:t>Responsible to:</w:t>
      </w:r>
      <w:r w:rsidR="0051488F" w:rsidRPr="0046463C">
        <w:rPr>
          <w:rFonts w:cs="Calibri"/>
          <w:b/>
          <w:sz w:val="24"/>
        </w:rPr>
        <w:t xml:space="preserve"> </w:t>
      </w:r>
      <w:r w:rsidR="00DE4F77" w:rsidRPr="0046463C">
        <w:rPr>
          <w:rFonts w:cs="Calibri"/>
          <w:b/>
          <w:sz w:val="24"/>
        </w:rPr>
        <w:t xml:space="preserve"> </w:t>
      </w:r>
      <w:r w:rsidR="00925310" w:rsidRPr="0046463C">
        <w:rPr>
          <w:rFonts w:cs="Calibri"/>
          <w:b/>
          <w:sz w:val="24"/>
        </w:rPr>
        <w:tab/>
      </w:r>
      <w:r w:rsidR="00F73FF8">
        <w:rPr>
          <w:rFonts w:cs="Calibri"/>
          <w:sz w:val="24"/>
        </w:rPr>
        <w:t xml:space="preserve">Climate NI </w:t>
      </w:r>
      <w:r w:rsidR="002B6969">
        <w:rPr>
          <w:rFonts w:cs="Calibri"/>
          <w:sz w:val="24"/>
        </w:rPr>
        <w:t>Manager</w:t>
      </w:r>
    </w:p>
    <w:p w:rsidR="009E56D4" w:rsidRPr="0046463C" w:rsidRDefault="009E56D4" w:rsidP="00925310">
      <w:pPr>
        <w:ind w:left="2410" w:hanging="2410"/>
        <w:rPr>
          <w:rFonts w:cs="Calibri"/>
          <w:sz w:val="24"/>
        </w:rPr>
      </w:pPr>
      <w:r w:rsidRPr="0046463C">
        <w:rPr>
          <w:rFonts w:cs="Calibri"/>
          <w:b/>
          <w:sz w:val="24"/>
        </w:rPr>
        <w:t>Place of Work</w:t>
      </w:r>
      <w:r w:rsidRPr="0046463C">
        <w:rPr>
          <w:rFonts w:cs="Calibri"/>
          <w:sz w:val="24"/>
        </w:rPr>
        <w:t xml:space="preserve">: </w:t>
      </w:r>
      <w:r w:rsidR="00925310" w:rsidRPr="0046463C">
        <w:rPr>
          <w:rFonts w:cs="Calibri"/>
          <w:sz w:val="24"/>
        </w:rPr>
        <w:tab/>
      </w:r>
      <w:r w:rsidRPr="0046463C">
        <w:rPr>
          <w:rFonts w:cs="Calibri"/>
          <w:sz w:val="24"/>
        </w:rPr>
        <w:t xml:space="preserve">NIEL Office, 89 </w:t>
      </w:r>
      <w:proofErr w:type="spellStart"/>
      <w:r w:rsidRPr="0046463C">
        <w:rPr>
          <w:rFonts w:cs="Calibri"/>
          <w:sz w:val="24"/>
        </w:rPr>
        <w:t>Loopland</w:t>
      </w:r>
      <w:proofErr w:type="spellEnd"/>
      <w:r w:rsidRPr="0046463C">
        <w:rPr>
          <w:rFonts w:cs="Calibri"/>
          <w:sz w:val="24"/>
        </w:rPr>
        <w:t xml:space="preserve"> Drive, Belfast, BT6 9DW</w:t>
      </w:r>
    </w:p>
    <w:p w:rsidR="00925310" w:rsidRPr="0046463C" w:rsidRDefault="00925310" w:rsidP="00925310">
      <w:pPr>
        <w:pStyle w:val="Heading4"/>
        <w:spacing w:before="0" w:beforeAutospacing="0" w:after="240" w:afterAutospacing="0"/>
        <w:rPr>
          <w:rFonts w:ascii="Calibri" w:hAnsi="Calibri" w:cs="Arial"/>
          <w:b w:val="0"/>
          <w:iCs/>
          <w:sz w:val="22"/>
          <w:szCs w:val="22"/>
        </w:rPr>
      </w:pPr>
      <w:r w:rsidRPr="0046463C">
        <w:rPr>
          <w:rFonts w:ascii="Calibri" w:hAnsi="Calibri" w:cs="Arial"/>
          <w:b w:val="0"/>
          <w:iCs/>
          <w:sz w:val="22"/>
          <w:szCs w:val="22"/>
        </w:rPr>
        <w:t>___________________________________________________________</w:t>
      </w:r>
      <w:r w:rsidR="00EB0C10" w:rsidRPr="0046463C">
        <w:rPr>
          <w:rFonts w:ascii="Calibri" w:hAnsi="Calibri" w:cs="Arial"/>
          <w:b w:val="0"/>
          <w:iCs/>
          <w:sz w:val="22"/>
          <w:szCs w:val="22"/>
        </w:rPr>
        <w:t>__________</w:t>
      </w:r>
      <w:r w:rsidRPr="0046463C">
        <w:rPr>
          <w:rFonts w:ascii="Calibri" w:hAnsi="Calibri" w:cs="Arial"/>
          <w:b w:val="0"/>
          <w:iCs/>
          <w:sz w:val="22"/>
          <w:szCs w:val="22"/>
        </w:rPr>
        <w:t>_____________</w:t>
      </w:r>
    </w:p>
    <w:p w:rsidR="009477B8" w:rsidRPr="0046463C" w:rsidRDefault="002D28FB" w:rsidP="00367758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>Job Purpose</w:t>
      </w:r>
    </w:p>
    <w:p w:rsidR="00384B4E" w:rsidRDefault="00384B4E" w:rsidP="009C5F97">
      <w:pPr>
        <w:pStyle w:val="BodyText2"/>
        <w:spacing w:after="120"/>
        <w:jc w:val="both"/>
        <w:rPr>
          <w:rFonts w:asciiTheme="minorHAnsi" w:hAnsiTheme="minorHAnsi"/>
          <w:sz w:val="24"/>
          <w:lang w:val="en-GB"/>
        </w:rPr>
      </w:pPr>
      <w:r w:rsidRPr="00384B4E">
        <w:rPr>
          <w:rFonts w:asciiTheme="minorHAnsi" w:hAnsiTheme="minorHAnsi"/>
          <w:sz w:val="24"/>
          <w:lang w:val="en-GB"/>
        </w:rPr>
        <w:t>A highly motivated, committed and competent individual is required to assist the delivery of the Climate Northern Ireland</w:t>
      </w:r>
      <w:r>
        <w:rPr>
          <w:rFonts w:asciiTheme="minorHAnsi" w:hAnsiTheme="minorHAnsi"/>
          <w:sz w:val="24"/>
          <w:lang w:val="en-GB"/>
        </w:rPr>
        <w:t xml:space="preserve"> (CNI)</w:t>
      </w:r>
      <w:r w:rsidRPr="00384B4E">
        <w:rPr>
          <w:rFonts w:asciiTheme="minorHAnsi" w:hAnsiTheme="minorHAnsi"/>
          <w:sz w:val="24"/>
          <w:lang w:val="en-GB"/>
        </w:rPr>
        <w:t xml:space="preserve"> work programme and the C.L.I.M.A.T.E. </w:t>
      </w:r>
      <w:proofErr w:type="spellStart"/>
      <w:r w:rsidRPr="00384B4E">
        <w:rPr>
          <w:rFonts w:asciiTheme="minorHAnsi" w:hAnsiTheme="minorHAnsi"/>
          <w:sz w:val="24"/>
          <w:lang w:val="en-GB"/>
        </w:rPr>
        <w:t>Interreg</w:t>
      </w:r>
      <w:proofErr w:type="spellEnd"/>
      <w:r w:rsidRPr="00384B4E">
        <w:rPr>
          <w:rFonts w:asciiTheme="minorHAnsi" w:hAnsiTheme="minorHAnsi"/>
          <w:sz w:val="24"/>
          <w:lang w:val="en-GB"/>
        </w:rPr>
        <w:t xml:space="preserve"> VB project</w:t>
      </w:r>
      <w:r>
        <w:rPr>
          <w:rFonts w:asciiTheme="minorHAnsi" w:hAnsiTheme="minorHAnsi"/>
          <w:sz w:val="24"/>
          <w:lang w:val="en-GB"/>
        </w:rPr>
        <w:t>.  The CNI</w:t>
      </w:r>
      <w:r w:rsidRPr="00384B4E">
        <w:rPr>
          <w:rFonts w:asciiTheme="minorHAnsi" w:hAnsiTheme="minorHAnsi"/>
          <w:sz w:val="24"/>
          <w:lang w:val="en-GB"/>
        </w:rPr>
        <w:t xml:space="preserve"> partnership brings together members from a range of key sectors to influence government policy, share best practice and promote positive action to address the impacts of a changing climate. </w:t>
      </w:r>
      <w:r w:rsidR="00C53B82">
        <w:rPr>
          <w:rFonts w:asciiTheme="minorHAnsi" w:hAnsiTheme="minorHAnsi"/>
          <w:sz w:val="24"/>
          <w:lang w:val="en-GB"/>
        </w:rPr>
        <w:t xml:space="preserve"> The C.L.I.M.A.T.E. project aims to support local authorities to develop climate change adaptation plans.  </w:t>
      </w:r>
    </w:p>
    <w:p w:rsidR="00B20D3F" w:rsidRPr="00384B4E" w:rsidRDefault="0073203C" w:rsidP="009C5F97">
      <w:pPr>
        <w:pStyle w:val="BodyText2"/>
        <w:spacing w:after="120"/>
        <w:jc w:val="both"/>
        <w:rPr>
          <w:rFonts w:asciiTheme="minorHAnsi" w:hAnsiTheme="minorHAnsi"/>
          <w:sz w:val="24"/>
          <w:lang w:val="en-GB"/>
        </w:rPr>
      </w:pPr>
      <w:r w:rsidRPr="009C5F97">
        <w:rPr>
          <w:rFonts w:asciiTheme="minorHAnsi" w:hAnsiTheme="minorHAnsi"/>
          <w:sz w:val="24"/>
        </w:rPr>
        <w:t>This post is currently funded for 3 months (1st March-</w:t>
      </w:r>
      <w:r w:rsidR="004535C2" w:rsidRPr="009C5F97">
        <w:rPr>
          <w:rFonts w:asciiTheme="minorHAnsi" w:hAnsiTheme="minorHAnsi"/>
          <w:sz w:val="24"/>
        </w:rPr>
        <w:t>31st May)</w:t>
      </w:r>
      <w:r w:rsidRPr="009C5F97">
        <w:rPr>
          <w:rFonts w:asciiTheme="minorHAnsi" w:hAnsiTheme="minorHAnsi"/>
          <w:sz w:val="24"/>
        </w:rPr>
        <w:t xml:space="preserve"> and Northern Ireland Environment Link </w:t>
      </w:r>
      <w:r w:rsidR="002B6969">
        <w:rPr>
          <w:rFonts w:asciiTheme="minorHAnsi" w:hAnsiTheme="minorHAnsi"/>
          <w:sz w:val="24"/>
          <w:lang w:val="en-GB"/>
        </w:rPr>
        <w:t xml:space="preserve">(NIEL) </w:t>
      </w:r>
      <w:r w:rsidRPr="009C5F97">
        <w:rPr>
          <w:rFonts w:asciiTheme="minorHAnsi" w:hAnsiTheme="minorHAnsi"/>
          <w:sz w:val="24"/>
        </w:rPr>
        <w:t xml:space="preserve">is hopeful funding will be extended for a further two years.  </w:t>
      </w:r>
      <w:r w:rsidR="00B20D3F" w:rsidRPr="009C5F97">
        <w:rPr>
          <w:rFonts w:asciiTheme="minorHAnsi" w:hAnsiTheme="minorHAnsi"/>
          <w:sz w:val="24"/>
        </w:rPr>
        <w:t xml:space="preserve">The Project Assistant will be responsible to the Climate NI </w:t>
      </w:r>
      <w:r w:rsidR="004535C2" w:rsidRPr="009C5F97">
        <w:rPr>
          <w:rFonts w:asciiTheme="minorHAnsi" w:hAnsiTheme="minorHAnsi"/>
          <w:sz w:val="24"/>
        </w:rPr>
        <w:t>Manager.</w:t>
      </w:r>
    </w:p>
    <w:p w:rsidR="00384B4E" w:rsidRPr="002B6969" w:rsidRDefault="002B6969" w:rsidP="009C5F97">
      <w:pPr>
        <w:pStyle w:val="BodyText2"/>
        <w:spacing w:after="120"/>
        <w:jc w:val="both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Climate Northern Ireland is facilitated as a project within Northe</w:t>
      </w:r>
      <w:r w:rsidR="00384B4E">
        <w:rPr>
          <w:rFonts w:asciiTheme="minorHAnsi" w:hAnsiTheme="minorHAnsi"/>
          <w:sz w:val="24"/>
          <w:lang w:val="en-GB"/>
        </w:rPr>
        <w:t xml:space="preserve">rn Ireland Environment Link. </w:t>
      </w:r>
    </w:p>
    <w:p w:rsidR="00EB0C10" w:rsidRPr="00EB0C10" w:rsidRDefault="00EB0C10" w:rsidP="00EB0C10">
      <w:pPr>
        <w:pStyle w:val="Heading4"/>
        <w:spacing w:before="0" w:beforeAutospacing="0" w:after="240" w:afterAutospacing="0"/>
        <w:rPr>
          <w:rFonts w:ascii="Calibri" w:hAnsi="Calibri" w:cs="Arial"/>
          <w:b w:val="0"/>
          <w:iCs/>
          <w:sz w:val="22"/>
          <w:szCs w:val="22"/>
        </w:rPr>
      </w:pPr>
      <w:r w:rsidRPr="00EB0C10">
        <w:rPr>
          <w:rFonts w:ascii="Calibri" w:hAnsi="Calibri" w:cs="Arial"/>
          <w:b w:val="0"/>
          <w:iCs/>
          <w:sz w:val="22"/>
          <w:szCs w:val="22"/>
        </w:rPr>
        <w:t>__________________________________________________________________________________</w:t>
      </w:r>
    </w:p>
    <w:p w:rsidR="009477B8" w:rsidRPr="0046463C" w:rsidRDefault="00F73FF8" w:rsidP="00AD14AE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>Major Duties will be:</w:t>
      </w:r>
    </w:p>
    <w:p w:rsidR="00F73FF8" w:rsidRPr="00F73FF8" w:rsidRDefault="002D28FB" w:rsidP="000366AA">
      <w:pPr>
        <w:pStyle w:val="BodyText2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2"/>
          <w:lang w:val="en-GB" w:eastAsia="en-GB"/>
        </w:rPr>
      </w:pPr>
      <w:r>
        <w:rPr>
          <w:rFonts w:ascii="Calibri" w:hAnsi="Calibri" w:cs="Calibri"/>
          <w:sz w:val="24"/>
          <w:szCs w:val="22"/>
          <w:lang w:val="en-GB" w:eastAsia="en-GB"/>
        </w:rPr>
        <w:t xml:space="preserve">Work with NIEL Communications Officer to </w:t>
      </w:r>
      <w:r w:rsidR="001E0005">
        <w:rPr>
          <w:rFonts w:ascii="Calibri" w:hAnsi="Calibri" w:cs="Calibri"/>
          <w:sz w:val="24"/>
          <w:szCs w:val="22"/>
          <w:lang w:val="en-GB" w:eastAsia="en-GB"/>
        </w:rPr>
        <w:t xml:space="preserve">help </w:t>
      </w:r>
      <w:r>
        <w:rPr>
          <w:rFonts w:ascii="Calibri" w:hAnsi="Calibri" w:cs="Calibri"/>
          <w:sz w:val="24"/>
          <w:szCs w:val="22"/>
          <w:lang w:val="en-GB" w:eastAsia="en-GB"/>
        </w:rPr>
        <w:t xml:space="preserve">design and deliver </w:t>
      </w:r>
      <w:r w:rsidR="00F73FF8" w:rsidRPr="00F73FF8">
        <w:rPr>
          <w:rFonts w:ascii="Calibri" w:hAnsi="Calibri" w:cs="Calibri"/>
          <w:sz w:val="24"/>
          <w:szCs w:val="22"/>
          <w:lang w:val="en-GB" w:eastAsia="en-GB"/>
        </w:rPr>
        <w:t>Climate NI’s communications - website, e-bulletin, social media and other outreach mechanisms.</w:t>
      </w:r>
    </w:p>
    <w:p w:rsidR="00F73FF8" w:rsidRPr="00F73FF8" w:rsidRDefault="00F73FF8" w:rsidP="000366AA">
      <w:pPr>
        <w:pStyle w:val="BodyText2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2"/>
          <w:lang w:val="en-GB" w:eastAsia="en-GB"/>
        </w:rPr>
      </w:pPr>
      <w:r w:rsidRPr="00F73FF8">
        <w:rPr>
          <w:rFonts w:ascii="Calibri" w:hAnsi="Calibri" w:cs="Calibri"/>
          <w:sz w:val="24"/>
          <w:szCs w:val="22"/>
          <w:lang w:val="en-GB" w:eastAsia="en-GB"/>
        </w:rPr>
        <w:t>Assist in organising events (workshops, seminars, conferences, press events) and preparing publications to support Climate NI’s work.</w:t>
      </w:r>
    </w:p>
    <w:p w:rsidR="00F73FF8" w:rsidRDefault="00F73FF8" w:rsidP="000366AA">
      <w:pPr>
        <w:pStyle w:val="BodyText2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2"/>
          <w:lang w:val="en-GB" w:eastAsia="en-GB"/>
        </w:rPr>
      </w:pPr>
      <w:r w:rsidRPr="00F73FF8">
        <w:rPr>
          <w:rFonts w:ascii="Calibri" w:hAnsi="Calibri" w:cs="Calibri"/>
          <w:sz w:val="24"/>
          <w:szCs w:val="22"/>
          <w:lang w:val="en-GB" w:eastAsia="en-GB"/>
        </w:rPr>
        <w:t>Engag</w:t>
      </w:r>
      <w:r w:rsidR="002D28FB">
        <w:rPr>
          <w:rFonts w:ascii="Calibri" w:hAnsi="Calibri" w:cs="Calibri"/>
          <w:sz w:val="24"/>
          <w:szCs w:val="22"/>
          <w:lang w:val="en-GB" w:eastAsia="en-GB"/>
        </w:rPr>
        <w:t>e</w:t>
      </w:r>
      <w:r w:rsidRPr="00F73FF8">
        <w:rPr>
          <w:rFonts w:ascii="Calibri" w:hAnsi="Calibri" w:cs="Calibri"/>
          <w:sz w:val="24"/>
          <w:szCs w:val="22"/>
          <w:lang w:val="en-GB" w:eastAsia="en-GB"/>
        </w:rPr>
        <w:t xml:space="preserve"> and collaborat</w:t>
      </w:r>
      <w:r w:rsidR="002D28FB">
        <w:rPr>
          <w:rFonts w:ascii="Calibri" w:hAnsi="Calibri" w:cs="Calibri"/>
          <w:sz w:val="24"/>
          <w:szCs w:val="22"/>
          <w:lang w:val="en-GB" w:eastAsia="en-GB"/>
        </w:rPr>
        <w:t>e</w:t>
      </w:r>
      <w:r w:rsidRPr="00F73FF8">
        <w:rPr>
          <w:rFonts w:ascii="Calibri" w:hAnsi="Calibri" w:cs="Calibri"/>
          <w:sz w:val="24"/>
          <w:szCs w:val="22"/>
          <w:lang w:val="en-GB" w:eastAsia="en-GB"/>
        </w:rPr>
        <w:t xml:space="preserve"> with organisations across all sectors to help raise the profile of climate change </w:t>
      </w:r>
      <w:r w:rsidR="002D28FB">
        <w:rPr>
          <w:rFonts w:ascii="Calibri" w:hAnsi="Calibri" w:cs="Calibri"/>
          <w:sz w:val="24"/>
          <w:szCs w:val="22"/>
          <w:lang w:val="en-GB" w:eastAsia="en-GB"/>
        </w:rPr>
        <w:t xml:space="preserve">adaptation </w:t>
      </w:r>
      <w:r w:rsidRPr="00F73FF8">
        <w:rPr>
          <w:rFonts w:ascii="Calibri" w:hAnsi="Calibri" w:cs="Calibri"/>
          <w:sz w:val="24"/>
          <w:szCs w:val="22"/>
          <w:lang w:val="en-GB" w:eastAsia="en-GB"/>
        </w:rPr>
        <w:t>in NI.</w:t>
      </w:r>
    </w:p>
    <w:p w:rsidR="002D28FB" w:rsidRDefault="002D28FB" w:rsidP="000366AA">
      <w:pPr>
        <w:pStyle w:val="BodyText2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2"/>
          <w:lang w:val="en-GB" w:eastAsia="en-GB"/>
        </w:rPr>
      </w:pPr>
      <w:r>
        <w:rPr>
          <w:rFonts w:ascii="Calibri" w:hAnsi="Calibri" w:cs="Calibri"/>
          <w:sz w:val="24"/>
          <w:szCs w:val="22"/>
          <w:lang w:val="en-GB" w:eastAsia="en-GB"/>
        </w:rPr>
        <w:t>Assist in providing secretariat to Climate NI Steering Group</w:t>
      </w:r>
    </w:p>
    <w:p w:rsidR="006B1C50" w:rsidRDefault="006B1C50" w:rsidP="000366AA">
      <w:pPr>
        <w:pStyle w:val="BodyText2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2"/>
          <w:lang w:val="en-GB" w:eastAsia="en-GB"/>
        </w:rPr>
      </w:pPr>
      <w:r>
        <w:rPr>
          <w:rFonts w:ascii="Calibri" w:hAnsi="Calibri" w:cs="Calibri"/>
          <w:sz w:val="24"/>
          <w:szCs w:val="22"/>
          <w:lang w:val="en-GB" w:eastAsia="en-GB"/>
        </w:rPr>
        <w:t xml:space="preserve">To assist in delivery of C.L.I.M.A.T.E </w:t>
      </w:r>
      <w:proofErr w:type="spellStart"/>
      <w:r>
        <w:rPr>
          <w:rFonts w:ascii="Calibri" w:hAnsi="Calibri" w:cs="Calibri"/>
          <w:sz w:val="24"/>
          <w:szCs w:val="22"/>
          <w:lang w:val="en-GB" w:eastAsia="en-GB"/>
        </w:rPr>
        <w:t>Interreg</w:t>
      </w:r>
      <w:proofErr w:type="spellEnd"/>
      <w:r>
        <w:rPr>
          <w:rFonts w:ascii="Calibri" w:hAnsi="Calibri" w:cs="Calibri"/>
          <w:sz w:val="24"/>
          <w:szCs w:val="22"/>
          <w:lang w:val="en-GB" w:eastAsia="en-GB"/>
        </w:rPr>
        <w:t xml:space="preserve"> project.</w:t>
      </w:r>
    </w:p>
    <w:p w:rsidR="002D28FB" w:rsidRPr="00F73FF8" w:rsidRDefault="007D15B3" w:rsidP="000366AA">
      <w:pPr>
        <w:pStyle w:val="BodyText2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2"/>
          <w:lang w:val="en-GB" w:eastAsia="en-GB"/>
        </w:rPr>
      </w:pPr>
      <w:r>
        <w:rPr>
          <w:rFonts w:ascii="Calibri" w:hAnsi="Calibri" w:cs="Calibri"/>
          <w:sz w:val="24"/>
          <w:szCs w:val="22"/>
          <w:lang w:val="en-GB" w:eastAsia="en-GB"/>
        </w:rPr>
        <w:t xml:space="preserve">To deputise for CNI </w:t>
      </w:r>
      <w:r w:rsidR="001E0005">
        <w:rPr>
          <w:rFonts w:ascii="Calibri" w:hAnsi="Calibri" w:cs="Calibri"/>
          <w:sz w:val="24"/>
          <w:szCs w:val="22"/>
          <w:lang w:val="en-GB" w:eastAsia="en-GB"/>
        </w:rPr>
        <w:t>Officer</w:t>
      </w:r>
      <w:r>
        <w:rPr>
          <w:rFonts w:ascii="Calibri" w:hAnsi="Calibri" w:cs="Calibri"/>
          <w:sz w:val="24"/>
          <w:szCs w:val="22"/>
          <w:lang w:val="en-GB" w:eastAsia="en-GB"/>
        </w:rPr>
        <w:t xml:space="preserve"> </w:t>
      </w:r>
      <w:r w:rsidR="001E0005">
        <w:rPr>
          <w:rFonts w:ascii="Calibri" w:hAnsi="Calibri" w:cs="Calibri"/>
          <w:sz w:val="24"/>
          <w:szCs w:val="22"/>
          <w:lang w:val="en-GB" w:eastAsia="en-GB"/>
        </w:rPr>
        <w:t>if</w:t>
      </w:r>
      <w:r>
        <w:rPr>
          <w:rFonts w:ascii="Calibri" w:hAnsi="Calibri" w:cs="Calibri"/>
          <w:sz w:val="24"/>
          <w:szCs w:val="22"/>
          <w:lang w:val="en-GB" w:eastAsia="en-GB"/>
        </w:rPr>
        <w:t xml:space="preserve"> required</w:t>
      </w:r>
    </w:p>
    <w:p w:rsidR="00EB0C10" w:rsidRPr="00EB0C10" w:rsidRDefault="00EB0C10" w:rsidP="000366AA">
      <w:pPr>
        <w:pStyle w:val="Heading4"/>
        <w:spacing w:before="0" w:beforeAutospacing="0" w:after="240" w:afterAutospacing="0"/>
        <w:jc w:val="both"/>
        <w:rPr>
          <w:rFonts w:ascii="Calibri" w:hAnsi="Calibri" w:cs="Arial"/>
          <w:b w:val="0"/>
          <w:iCs/>
          <w:sz w:val="22"/>
          <w:szCs w:val="22"/>
        </w:rPr>
      </w:pPr>
      <w:r w:rsidRPr="00EB0C10">
        <w:rPr>
          <w:rFonts w:ascii="Calibri" w:hAnsi="Calibri" w:cs="Arial"/>
          <w:b w:val="0"/>
          <w:iCs/>
          <w:sz w:val="22"/>
          <w:szCs w:val="22"/>
        </w:rPr>
        <w:t>__________________________________________________________________________________</w:t>
      </w:r>
    </w:p>
    <w:p w:rsidR="005C474A" w:rsidRPr="0046463C" w:rsidRDefault="005C474A" w:rsidP="000366AA">
      <w:pPr>
        <w:jc w:val="both"/>
        <w:rPr>
          <w:rFonts w:cs="Calibri"/>
          <w:b/>
          <w:sz w:val="28"/>
        </w:rPr>
      </w:pPr>
      <w:r w:rsidRPr="0046463C">
        <w:rPr>
          <w:rFonts w:cs="Calibri"/>
          <w:b/>
          <w:sz w:val="28"/>
        </w:rPr>
        <w:lastRenderedPageBreak/>
        <w:t>Specific Duties</w:t>
      </w:r>
      <w:r w:rsidR="00F73FF8">
        <w:rPr>
          <w:rFonts w:cs="Calibri"/>
          <w:b/>
          <w:sz w:val="28"/>
        </w:rPr>
        <w:t xml:space="preserve"> will include:</w:t>
      </w:r>
    </w:p>
    <w:p w:rsidR="00F73FF8" w:rsidRPr="009C5F97" w:rsidRDefault="002B6969" w:rsidP="000366AA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  <w:lang w:val="en-GB"/>
        </w:rPr>
        <w:t>Data organisation and management.</w:t>
      </w:r>
    </w:p>
    <w:p w:rsidR="00F73FF8" w:rsidRPr="009C5F97" w:rsidRDefault="009C5F97" w:rsidP="000366AA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 w:rsidRPr="009C5F97">
        <w:rPr>
          <w:rFonts w:asciiTheme="minorHAnsi" w:hAnsiTheme="minorHAnsi"/>
          <w:sz w:val="24"/>
          <w:szCs w:val="20"/>
          <w:lang w:val="en-GB"/>
        </w:rPr>
        <w:t>Support the</w:t>
      </w:r>
      <w:r w:rsidR="006B1C50" w:rsidRPr="009C5F97">
        <w:rPr>
          <w:rFonts w:asciiTheme="minorHAnsi" w:hAnsiTheme="minorHAnsi"/>
          <w:sz w:val="24"/>
          <w:szCs w:val="20"/>
          <w:lang w:val="en-GB"/>
        </w:rPr>
        <w:t xml:space="preserve"> m</w:t>
      </w:r>
      <w:r w:rsidRPr="009C5F97">
        <w:rPr>
          <w:rFonts w:asciiTheme="minorHAnsi" w:hAnsiTheme="minorHAnsi"/>
          <w:sz w:val="24"/>
          <w:szCs w:val="20"/>
          <w:lang w:val="en-GB"/>
        </w:rPr>
        <w:t>aintenance</w:t>
      </w:r>
      <w:r w:rsidR="00F73FF8" w:rsidRPr="009C5F97">
        <w:rPr>
          <w:rFonts w:asciiTheme="minorHAnsi" w:hAnsiTheme="minorHAnsi"/>
          <w:sz w:val="24"/>
          <w:szCs w:val="20"/>
        </w:rPr>
        <w:t xml:space="preserve"> and </w:t>
      </w:r>
      <w:r w:rsidRPr="009C5F97">
        <w:rPr>
          <w:rFonts w:asciiTheme="minorHAnsi" w:hAnsiTheme="minorHAnsi"/>
          <w:sz w:val="24"/>
          <w:szCs w:val="20"/>
          <w:lang w:val="en-GB"/>
        </w:rPr>
        <w:t>extension of the</w:t>
      </w:r>
      <w:r w:rsidR="00F73FF8" w:rsidRPr="009C5F97">
        <w:rPr>
          <w:rFonts w:asciiTheme="minorHAnsi" w:hAnsiTheme="minorHAnsi"/>
          <w:sz w:val="24"/>
          <w:szCs w:val="20"/>
        </w:rPr>
        <w:t xml:space="preserve"> </w:t>
      </w:r>
      <w:r w:rsidRPr="009C5F97">
        <w:rPr>
          <w:rFonts w:asciiTheme="minorHAnsi" w:hAnsiTheme="minorHAnsi"/>
          <w:sz w:val="24"/>
          <w:szCs w:val="20"/>
          <w:lang w:val="en-GB"/>
        </w:rPr>
        <w:t xml:space="preserve">online </w:t>
      </w:r>
      <w:r w:rsidR="00F73FF8" w:rsidRPr="009C5F97">
        <w:rPr>
          <w:rFonts w:asciiTheme="minorHAnsi" w:hAnsiTheme="minorHAnsi"/>
          <w:sz w:val="24"/>
          <w:szCs w:val="20"/>
        </w:rPr>
        <w:t>knowledge directory for climate change in Northern Ireland.</w:t>
      </w:r>
    </w:p>
    <w:p w:rsidR="00F73FF8" w:rsidRPr="009C5F97" w:rsidRDefault="006B1C50" w:rsidP="00556D24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 w:rsidRPr="009C5F97">
        <w:rPr>
          <w:rFonts w:asciiTheme="minorHAnsi" w:hAnsiTheme="minorHAnsi"/>
          <w:sz w:val="24"/>
          <w:szCs w:val="20"/>
          <w:lang w:val="en-GB"/>
        </w:rPr>
        <w:t>Help p</w:t>
      </w:r>
      <w:proofErr w:type="spellStart"/>
      <w:r w:rsidR="00F73FF8" w:rsidRPr="009C5F97">
        <w:rPr>
          <w:rFonts w:asciiTheme="minorHAnsi" w:hAnsiTheme="minorHAnsi"/>
          <w:sz w:val="24"/>
          <w:szCs w:val="20"/>
        </w:rPr>
        <w:t>roduc</w:t>
      </w:r>
      <w:r w:rsidR="002D0FBA" w:rsidRPr="009C5F97">
        <w:rPr>
          <w:rFonts w:asciiTheme="minorHAnsi" w:hAnsiTheme="minorHAnsi"/>
          <w:sz w:val="24"/>
          <w:szCs w:val="20"/>
          <w:lang w:val="en-GB"/>
        </w:rPr>
        <w:t>e</w:t>
      </w:r>
      <w:proofErr w:type="spellEnd"/>
      <w:r w:rsidR="00F73FF8" w:rsidRPr="009C5F97">
        <w:rPr>
          <w:rFonts w:asciiTheme="minorHAnsi" w:hAnsiTheme="minorHAnsi"/>
          <w:sz w:val="24"/>
          <w:szCs w:val="20"/>
        </w:rPr>
        <w:t xml:space="preserve"> and disseminat</w:t>
      </w:r>
      <w:r w:rsidR="002D0FBA" w:rsidRPr="009C5F97">
        <w:rPr>
          <w:rFonts w:asciiTheme="minorHAnsi" w:hAnsiTheme="minorHAnsi"/>
          <w:sz w:val="24"/>
          <w:szCs w:val="20"/>
          <w:lang w:val="en-GB"/>
        </w:rPr>
        <w:t>e</w:t>
      </w:r>
      <w:r w:rsidR="00F73FF8" w:rsidRPr="009C5F97">
        <w:rPr>
          <w:rFonts w:asciiTheme="minorHAnsi" w:hAnsiTheme="minorHAnsi"/>
          <w:sz w:val="24"/>
          <w:szCs w:val="20"/>
        </w:rPr>
        <w:t xml:space="preserve"> monthly e-bulletins updating members of the latest climate change adaptation and mitigation news at local, UK and International levels.</w:t>
      </w:r>
    </w:p>
    <w:p w:rsidR="00F73FF8" w:rsidRPr="009C5F97" w:rsidRDefault="002D28FB" w:rsidP="00556D24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 w:rsidRPr="009C5F97">
        <w:rPr>
          <w:rFonts w:asciiTheme="minorHAnsi" w:hAnsiTheme="minorHAnsi"/>
          <w:sz w:val="24"/>
          <w:szCs w:val="20"/>
          <w:lang w:val="en-GB"/>
        </w:rPr>
        <w:t>Help p</w:t>
      </w:r>
      <w:proofErr w:type="spellStart"/>
      <w:r w:rsidR="00F73FF8" w:rsidRPr="009C5F97">
        <w:rPr>
          <w:rFonts w:asciiTheme="minorHAnsi" w:hAnsiTheme="minorHAnsi"/>
          <w:sz w:val="24"/>
          <w:szCs w:val="20"/>
        </w:rPr>
        <w:t>roduc</w:t>
      </w:r>
      <w:r w:rsidRPr="009C5F97">
        <w:rPr>
          <w:rFonts w:asciiTheme="minorHAnsi" w:hAnsiTheme="minorHAnsi"/>
          <w:sz w:val="24"/>
          <w:szCs w:val="20"/>
          <w:lang w:val="en-GB"/>
        </w:rPr>
        <w:t>e</w:t>
      </w:r>
      <w:proofErr w:type="spellEnd"/>
      <w:r w:rsidR="00F73FF8" w:rsidRPr="009C5F97">
        <w:rPr>
          <w:rFonts w:asciiTheme="minorHAnsi" w:hAnsiTheme="minorHAnsi"/>
          <w:sz w:val="24"/>
          <w:szCs w:val="20"/>
        </w:rPr>
        <w:t xml:space="preserve"> sector specific resources to raise awareness and promote understanding of addressing climate change in NI.</w:t>
      </w:r>
    </w:p>
    <w:p w:rsidR="002D0FBA" w:rsidRPr="009C5F97" w:rsidRDefault="002D0FBA" w:rsidP="002B728D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 w:rsidRPr="009C5F97">
        <w:rPr>
          <w:rFonts w:asciiTheme="minorHAnsi" w:hAnsiTheme="minorHAnsi"/>
          <w:sz w:val="24"/>
          <w:szCs w:val="20"/>
          <w:lang w:val="en-GB"/>
        </w:rPr>
        <w:t>Provide support to Climate NI sectoral networks</w:t>
      </w:r>
      <w:r w:rsidR="009C5F97" w:rsidRPr="009C5F97">
        <w:rPr>
          <w:rFonts w:asciiTheme="minorHAnsi" w:hAnsiTheme="minorHAnsi"/>
          <w:sz w:val="24"/>
          <w:szCs w:val="20"/>
          <w:lang w:val="en-GB"/>
        </w:rPr>
        <w:t>.</w:t>
      </w:r>
    </w:p>
    <w:p w:rsidR="004E1AEF" w:rsidRPr="009C5F97" w:rsidRDefault="002D28FB" w:rsidP="00556D24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 w:rsidRPr="009C5F97">
        <w:rPr>
          <w:rFonts w:asciiTheme="minorHAnsi" w:hAnsiTheme="minorHAnsi"/>
          <w:sz w:val="24"/>
          <w:szCs w:val="20"/>
          <w:lang w:val="en-GB"/>
        </w:rPr>
        <w:t>Keep</w:t>
      </w:r>
      <w:r w:rsidR="004E1AEF" w:rsidRPr="009C5F97">
        <w:rPr>
          <w:rFonts w:asciiTheme="minorHAnsi" w:hAnsiTheme="minorHAnsi"/>
          <w:sz w:val="24"/>
          <w:szCs w:val="20"/>
          <w:lang w:val="en-GB"/>
        </w:rPr>
        <w:t xml:space="preserve"> up to date with scientific developments related to climate science</w:t>
      </w:r>
      <w:r w:rsidR="009C5F97" w:rsidRPr="009C5F97">
        <w:rPr>
          <w:rFonts w:asciiTheme="minorHAnsi" w:hAnsiTheme="minorHAnsi"/>
          <w:sz w:val="24"/>
          <w:szCs w:val="20"/>
          <w:lang w:val="en-GB"/>
        </w:rPr>
        <w:t>.</w:t>
      </w:r>
    </w:p>
    <w:p w:rsidR="00B80E08" w:rsidRPr="009C5F97" w:rsidRDefault="00B80E08" w:rsidP="00556D24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 w:rsidRPr="009C5F97">
        <w:rPr>
          <w:rFonts w:asciiTheme="minorHAnsi" w:hAnsiTheme="minorHAnsi"/>
          <w:sz w:val="24"/>
          <w:szCs w:val="20"/>
          <w:lang w:val="en-GB"/>
        </w:rPr>
        <w:t>Assist in deve</w:t>
      </w:r>
      <w:r w:rsidR="002B728D" w:rsidRPr="009C5F97">
        <w:rPr>
          <w:rFonts w:asciiTheme="minorHAnsi" w:hAnsiTheme="minorHAnsi"/>
          <w:sz w:val="24"/>
          <w:szCs w:val="20"/>
          <w:lang w:val="en-GB"/>
        </w:rPr>
        <w:t>lopment of funding applications as required</w:t>
      </w:r>
      <w:r w:rsidR="009C5F97" w:rsidRPr="009C5F97">
        <w:rPr>
          <w:rFonts w:asciiTheme="minorHAnsi" w:hAnsiTheme="minorHAnsi"/>
          <w:sz w:val="24"/>
          <w:szCs w:val="20"/>
          <w:lang w:val="en-GB"/>
        </w:rPr>
        <w:t>.</w:t>
      </w:r>
    </w:p>
    <w:p w:rsidR="00134FC0" w:rsidRPr="009C5F97" w:rsidRDefault="00F73FF8" w:rsidP="000366AA">
      <w:pPr>
        <w:pStyle w:val="BodyText2"/>
        <w:numPr>
          <w:ilvl w:val="0"/>
          <w:numId w:val="18"/>
        </w:numPr>
        <w:spacing w:after="120"/>
        <w:jc w:val="both"/>
        <w:rPr>
          <w:rFonts w:asciiTheme="minorHAnsi" w:hAnsiTheme="minorHAnsi"/>
          <w:sz w:val="24"/>
          <w:szCs w:val="20"/>
        </w:rPr>
      </w:pPr>
      <w:r w:rsidRPr="009C5F97">
        <w:rPr>
          <w:rFonts w:asciiTheme="minorHAnsi" w:hAnsiTheme="minorHAnsi"/>
          <w:sz w:val="24"/>
          <w:szCs w:val="20"/>
        </w:rPr>
        <w:t>Such other duties as are necessary to deliver the outputs of the programme.</w:t>
      </w:r>
    </w:p>
    <w:p w:rsidR="00EB0C10" w:rsidRPr="009C5F97" w:rsidRDefault="00EB0C10" w:rsidP="000366AA">
      <w:pPr>
        <w:pStyle w:val="Heading4"/>
        <w:spacing w:before="0" w:beforeAutospacing="0" w:after="240" w:afterAutospacing="0"/>
        <w:jc w:val="both"/>
        <w:rPr>
          <w:rFonts w:asciiTheme="minorHAnsi" w:hAnsiTheme="minorHAnsi" w:cs="Arial"/>
          <w:b w:val="0"/>
          <w:iCs/>
          <w:sz w:val="22"/>
          <w:szCs w:val="22"/>
        </w:rPr>
      </w:pPr>
      <w:r w:rsidRPr="009C5F97">
        <w:rPr>
          <w:rFonts w:asciiTheme="minorHAnsi" w:hAnsiTheme="minorHAnsi" w:cs="Arial"/>
          <w:b w:val="0"/>
          <w:iCs/>
          <w:sz w:val="22"/>
          <w:szCs w:val="22"/>
        </w:rPr>
        <w:t>__________________________________________________________________________________</w:t>
      </w:r>
    </w:p>
    <w:p w:rsidR="009C5F97" w:rsidRPr="009C5F97" w:rsidRDefault="009C5F97" w:rsidP="009C5F97">
      <w:pPr>
        <w:pStyle w:val="BodyText2"/>
        <w:spacing w:after="120"/>
        <w:rPr>
          <w:rFonts w:asciiTheme="minorHAnsi" w:hAnsiTheme="minorHAnsi"/>
          <w:b/>
          <w:sz w:val="24"/>
        </w:rPr>
      </w:pPr>
      <w:r w:rsidRPr="009C5F97">
        <w:rPr>
          <w:rFonts w:asciiTheme="minorHAnsi" w:hAnsiTheme="minorHAnsi"/>
          <w:b/>
          <w:sz w:val="24"/>
        </w:rPr>
        <w:t>Person Specification</w:t>
      </w:r>
    </w:p>
    <w:p w:rsidR="009C5F97" w:rsidRPr="009C5F97" w:rsidRDefault="009C5F97" w:rsidP="009C5F97">
      <w:pPr>
        <w:pStyle w:val="BodyText2"/>
        <w:spacing w:after="120"/>
        <w:rPr>
          <w:rFonts w:asciiTheme="minorHAnsi" w:hAnsiTheme="minorHAnsi"/>
          <w:b/>
          <w:sz w:val="24"/>
        </w:rPr>
      </w:pPr>
    </w:p>
    <w:p w:rsidR="009C5F97" w:rsidRPr="009C5F97" w:rsidRDefault="009C5F97" w:rsidP="009C5F97">
      <w:pPr>
        <w:pStyle w:val="BodyText2"/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b/>
          <w:sz w:val="24"/>
        </w:rPr>
        <w:t>Essential.</w:t>
      </w:r>
      <w:r w:rsidRPr="009C5F97">
        <w:rPr>
          <w:rFonts w:asciiTheme="minorHAnsi" w:hAnsiTheme="minorHAnsi"/>
          <w:sz w:val="24"/>
        </w:rPr>
        <w:t xml:space="preserve">  These competencies must be clearly demonstrated in your past experience and highlighted within your application.  </w:t>
      </w:r>
    </w:p>
    <w:p w:rsidR="009C5F97" w:rsidRPr="009C5F97" w:rsidRDefault="009C5F97" w:rsidP="009C5F97">
      <w:pPr>
        <w:pStyle w:val="BodyText2"/>
        <w:numPr>
          <w:ilvl w:val="0"/>
          <w:numId w:val="5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 xml:space="preserve">Third level qualification or equivalent </w:t>
      </w:r>
    </w:p>
    <w:p w:rsidR="009C5F97" w:rsidRPr="009C5F97" w:rsidRDefault="009C5F97" w:rsidP="009C5F97">
      <w:pPr>
        <w:pStyle w:val="BodyText2"/>
        <w:numPr>
          <w:ilvl w:val="0"/>
          <w:numId w:val="5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Experience, knowledge and demonstrated commitment to climate or environmental work.</w:t>
      </w:r>
    </w:p>
    <w:p w:rsidR="009C5F97" w:rsidRPr="009C5F97" w:rsidRDefault="009C5F97" w:rsidP="009C5F97">
      <w:pPr>
        <w:pStyle w:val="BodyText2"/>
        <w:numPr>
          <w:ilvl w:val="0"/>
          <w:numId w:val="5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Experience of digital media communications and/or development of resources.</w:t>
      </w:r>
    </w:p>
    <w:p w:rsidR="009C5F97" w:rsidRPr="009C5F97" w:rsidRDefault="009C5F97" w:rsidP="009C5F97">
      <w:pPr>
        <w:pStyle w:val="BodyText2"/>
        <w:numPr>
          <w:ilvl w:val="0"/>
          <w:numId w:val="5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Ability to plan and manage workload to meet agreed targets and deadlines.</w:t>
      </w:r>
    </w:p>
    <w:p w:rsidR="009C5F97" w:rsidRPr="009C5F97" w:rsidRDefault="009C5F97" w:rsidP="009C5F97">
      <w:pPr>
        <w:pStyle w:val="BodyText2"/>
        <w:numPr>
          <w:ilvl w:val="0"/>
          <w:numId w:val="5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Working knowledge of IT systems including Microsoft office packages</w:t>
      </w:r>
    </w:p>
    <w:p w:rsidR="009C5F97" w:rsidRPr="009C5F97" w:rsidRDefault="009C5F97" w:rsidP="009C5F97">
      <w:pPr>
        <w:pStyle w:val="BodyText2"/>
        <w:numPr>
          <w:ilvl w:val="0"/>
          <w:numId w:val="5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Excellent verbal and written communication skills to a variety of audiences.</w:t>
      </w:r>
    </w:p>
    <w:p w:rsidR="009C5F97" w:rsidRPr="009C5F97" w:rsidRDefault="009C5F97" w:rsidP="009C5F97">
      <w:pPr>
        <w:pStyle w:val="BodyText2"/>
        <w:numPr>
          <w:ilvl w:val="0"/>
          <w:numId w:val="5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Excellent presentation and interpersonal skills.</w:t>
      </w:r>
    </w:p>
    <w:p w:rsidR="009C5F97" w:rsidRPr="009C5F97" w:rsidRDefault="009C5F97" w:rsidP="009C5F97">
      <w:pPr>
        <w:pStyle w:val="BodyText2"/>
        <w:spacing w:after="120"/>
        <w:rPr>
          <w:rFonts w:asciiTheme="minorHAnsi" w:hAnsiTheme="minorHAnsi"/>
          <w:sz w:val="24"/>
        </w:rPr>
      </w:pPr>
    </w:p>
    <w:p w:rsidR="002B6969" w:rsidRPr="002B6969" w:rsidRDefault="009C5F97" w:rsidP="002B6969">
      <w:pPr>
        <w:pStyle w:val="BodyText2"/>
        <w:spacing w:after="120"/>
        <w:rPr>
          <w:rFonts w:asciiTheme="minorHAnsi" w:hAnsiTheme="minorHAnsi"/>
          <w:b/>
          <w:sz w:val="24"/>
        </w:rPr>
      </w:pPr>
      <w:r w:rsidRPr="009C5F97">
        <w:rPr>
          <w:rFonts w:asciiTheme="minorHAnsi" w:hAnsiTheme="minorHAnsi"/>
          <w:b/>
          <w:sz w:val="24"/>
        </w:rPr>
        <w:t xml:space="preserve">Desirable  </w:t>
      </w:r>
    </w:p>
    <w:p w:rsidR="002B6969" w:rsidRPr="009C5F97" w:rsidRDefault="002B6969" w:rsidP="002B6969">
      <w:pPr>
        <w:pStyle w:val="BodyText2"/>
        <w:numPr>
          <w:ilvl w:val="0"/>
          <w:numId w:val="4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Experience of organising events and activities.</w:t>
      </w:r>
    </w:p>
    <w:p w:rsidR="009C5F97" w:rsidRPr="009C5F97" w:rsidRDefault="009C5F97" w:rsidP="009C5F97">
      <w:pPr>
        <w:pStyle w:val="BodyText2"/>
        <w:numPr>
          <w:ilvl w:val="0"/>
          <w:numId w:val="4"/>
        </w:numPr>
        <w:spacing w:after="120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Additional relevant qualifications.</w:t>
      </w:r>
    </w:p>
    <w:p w:rsidR="009C5F97" w:rsidRPr="009C5F97" w:rsidRDefault="009C5F97" w:rsidP="009C5F97">
      <w:pPr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9C5F97">
        <w:rPr>
          <w:rFonts w:asciiTheme="minorHAnsi" w:hAnsiTheme="minorHAnsi" w:cs="Arial"/>
          <w:sz w:val="24"/>
          <w:szCs w:val="24"/>
        </w:rPr>
        <w:t xml:space="preserve">Experience in environmental/sustainability/climate change </w:t>
      </w:r>
      <w:r>
        <w:rPr>
          <w:rFonts w:asciiTheme="minorHAnsi" w:hAnsiTheme="minorHAnsi" w:cs="Arial"/>
          <w:sz w:val="24"/>
          <w:szCs w:val="24"/>
        </w:rPr>
        <w:t xml:space="preserve">adaptation </w:t>
      </w:r>
      <w:r w:rsidRPr="009C5F97">
        <w:rPr>
          <w:rFonts w:asciiTheme="minorHAnsi" w:hAnsiTheme="minorHAnsi" w:cs="Arial"/>
          <w:sz w:val="24"/>
          <w:szCs w:val="24"/>
        </w:rPr>
        <w:t>policy.</w:t>
      </w:r>
    </w:p>
    <w:p w:rsidR="009C5F97" w:rsidRPr="009C5F97" w:rsidRDefault="009C5F97" w:rsidP="009C5F97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="Arial"/>
          <w:sz w:val="24"/>
          <w:szCs w:val="24"/>
        </w:rPr>
      </w:pPr>
      <w:r w:rsidRPr="009C5F97">
        <w:rPr>
          <w:rFonts w:asciiTheme="minorHAnsi" w:hAnsiTheme="minorHAnsi" w:cs="Arial"/>
          <w:sz w:val="24"/>
          <w:szCs w:val="24"/>
        </w:rPr>
        <w:t>Experience of working with and understanding the ethos of a range of sectors - voluntary, public and private.</w:t>
      </w:r>
    </w:p>
    <w:p w:rsidR="009C5F97" w:rsidRPr="009C5F97" w:rsidRDefault="009C5F97" w:rsidP="009C5F97">
      <w:pPr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9C5F97">
        <w:rPr>
          <w:rFonts w:asciiTheme="minorHAnsi" w:hAnsiTheme="minorHAnsi" w:cs="Arial"/>
          <w:sz w:val="24"/>
          <w:szCs w:val="24"/>
        </w:rPr>
        <w:t>Experience of producing printed material for distribution.</w:t>
      </w:r>
    </w:p>
    <w:p w:rsidR="009C5F97" w:rsidRPr="009C5F97" w:rsidRDefault="009C5F97" w:rsidP="009C5F97">
      <w:pPr>
        <w:pStyle w:val="BodyText2"/>
        <w:numPr>
          <w:ilvl w:val="0"/>
          <w:numId w:val="4"/>
        </w:numPr>
        <w:spacing w:after="120"/>
        <w:ind w:left="714" w:hanging="357"/>
        <w:rPr>
          <w:rFonts w:asciiTheme="minorHAnsi" w:hAnsiTheme="minorHAnsi"/>
          <w:sz w:val="24"/>
        </w:rPr>
      </w:pPr>
      <w:r w:rsidRPr="009C5F97">
        <w:rPr>
          <w:rFonts w:asciiTheme="minorHAnsi" w:hAnsiTheme="minorHAnsi"/>
          <w:sz w:val="24"/>
        </w:rPr>
        <w:t>Experience of searching for funding for projects.</w:t>
      </w:r>
    </w:p>
    <w:p w:rsidR="009C5F97" w:rsidRPr="009C5F97" w:rsidRDefault="009C5F97" w:rsidP="009C5F97">
      <w:pPr>
        <w:pStyle w:val="BodyText2"/>
        <w:spacing w:after="120"/>
        <w:rPr>
          <w:rFonts w:asciiTheme="minorHAnsi" w:hAnsiTheme="minorHAnsi"/>
          <w:sz w:val="24"/>
        </w:rPr>
      </w:pPr>
    </w:p>
    <w:p w:rsidR="009C5F97" w:rsidRPr="009C5F97" w:rsidRDefault="009C5F97" w:rsidP="009C5F97">
      <w:pPr>
        <w:rPr>
          <w:rFonts w:asciiTheme="minorHAnsi" w:hAnsiTheme="minorHAnsi" w:cs="Arial"/>
          <w:b/>
          <w:sz w:val="24"/>
          <w:szCs w:val="24"/>
        </w:rPr>
      </w:pPr>
      <w:r w:rsidRPr="009C5F97">
        <w:rPr>
          <w:rFonts w:asciiTheme="minorHAnsi" w:hAnsiTheme="minorHAnsi" w:cs="Arial"/>
          <w:sz w:val="24"/>
          <w:szCs w:val="24"/>
        </w:rPr>
        <w:lastRenderedPageBreak/>
        <w:t xml:space="preserve">Application is through an application form provided by NIEL.  Closing date for receipt of applications is </w:t>
      </w:r>
      <w:r w:rsidRPr="009C5F97">
        <w:rPr>
          <w:rFonts w:asciiTheme="minorHAnsi" w:hAnsiTheme="minorHAnsi" w:cs="Arial"/>
          <w:b/>
          <w:sz w:val="24"/>
          <w:szCs w:val="24"/>
        </w:rPr>
        <w:t xml:space="preserve">12:00 noon on Friday </w:t>
      </w:r>
      <w:r>
        <w:rPr>
          <w:rFonts w:asciiTheme="minorHAnsi" w:hAnsiTheme="minorHAnsi" w:cs="Arial"/>
          <w:b/>
          <w:sz w:val="24"/>
          <w:szCs w:val="24"/>
        </w:rPr>
        <w:t>9</w:t>
      </w:r>
      <w:r w:rsidRPr="009C5F97">
        <w:rPr>
          <w:rFonts w:asciiTheme="minorHAnsi" w:hAnsiTheme="minorHAnsi" w:cs="Arial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="Arial"/>
          <w:b/>
          <w:sz w:val="24"/>
          <w:szCs w:val="24"/>
        </w:rPr>
        <w:t xml:space="preserve"> February.</w:t>
      </w:r>
      <w:r w:rsidRPr="009C5F97">
        <w:rPr>
          <w:rFonts w:asciiTheme="minorHAnsi" w:hAnsiTheme="minorHAnsi" w:cs="Arial"/>
          <w:b/>
          <w:sz w:val="24"/>
          <w:szCs w:val="24"/>
        </w:rPr>
        <w:t xml:space="preserve">  </w:t>
      </w:r>
    </w:p>
    <w:p w:rsidR="00C87BAB" w:rsidRPr="009C5F97" w:rsidRDefault="009C5F97" w:rsidP="009C5F97">
      <w:pPr>
        <w:rPr>
          <w:rFonts w:asciiTheme="minorHAnsi" w:hAnsiTheme="minorHAnsi" w:cs="Arial"/>
          <w:sz w:val="24"/>
          <w:szCs w:val="24"/>
        </w:rPr>
      </w:pPr>
      <w:r w:rsidRPr="009C5F97">
        <w:rPr>
          <w:rFonts w:asciiTheme="minorHAnsi" w:hAnsiTheme="minorHAnsi" w:cs="Arial"/>
          <w:b/>
          <w:sz w:val="24"/>
          <w:szCs w:val="24"/>
        </w:rPr>
        <w:t>Job offers are subject to references and that all information in the application is accurate and not misleading.</w:t>
      </w:r>
    </w:p>
    <w:sectPr w:rsidR="00C87BAB" w:rsidRPr="009C5F97" w:rsidSect="000366AA">
      <w:headerReference w:type="first" r:id="rId7"/>
      <w:pgSz w:w="11906" w:h="16838"/>
      <w:pgMar w:top="113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0D" w:rsidRDefault="00C35E0D" w:rsidP="00925310">
      <w:pPr>
        <w:spacing w:after="0" w:line="240" w:lineRule="auto"/>
      </w:pPr>
      <w:r>
        <w:separator/>
      </w:r>
    </w:p>
  </w:endnote>
  <w:endnote w:type="continuationSeparator" w:id="0">
    <w:p w:rsidR="00C35E0D" w:rsidRDefault="00C35E0D" w:rsidP="0092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0D" w:rsidRDefault="00C35E0D" w:rsidP="00925310">
      <w:pPr>
        <w:spacing w:after="0" w:line="240" w:lineRule="auto"/>
      </w:pPr>
      <w:r>
        <w:separator/>
      </w:r>
    </w:p>
  </w:footnote>
  <w:footnote w:type="continuationSeparator" w:id="0">
    <w:p w:rsidR="00C35E0D" w:rsidRDefault="00C35E0D" w:rsidP="0092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310" w:rsidRDefault="00C6673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-123190</wp:posOffset>
          </wp:positionV>
          <wp:extent cx="2192655" cy="588645"/>
          <wp:effectExtent l="0" t="0" r="0" b="1905"/>
          <wp:wrapSquare wrapText="bothSides"/>
          <wp:docPr id="6" name="Picture 6" descr="NIEL logo_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EL logo_of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6AA">
      <w:tab/>
    </w:r>
    <w:r w:rsidR="000366AA">
      <w:tab/>
    </w:r>
    <w:r w:rsidR="000366AA">
      <w:rPr>
        <w:rFonts w:cs="Calibri"/>
        <w:noProof/>
        <w:sz w:val="24"/>
      </w:rPr>
      <w:drawing>
        <wp:inline distT="0" distB="0" distL="0" distR="0" wp14:anchorId="0A606D73" wp14:editId="3053784B">
          <wp:extent cx="1292860" cy="550318"/>
          <wp:effectExtent l="0" t="0" r="254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limateNI logo -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67" cy="555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A9E"/>
    <w:multiLevelType w:val="hybridMultilevel"/>
    <w:tmpl w:val="60CE3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0B06"/>
    <w:multiLevelType w:val="hybridMultilevel"/>
    <w:tmpl w:val="D6400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554D"/>
    <w:multiLevelType w:val="hybridMultilevel"/>
    <w:tmpl w:val="7792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C60BA"/>
    <w:multiLevelType w:val="hybridMultilevel"/>
    <w:tmpl w:val="F18A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E1CF5"/>
    <w:multiLevelType w:val="hybridMultilevel"/>
    <w:tmpl w:val="2EA4C2CE"/>
    <w:lvl w:ilvl="0" w:tplc="07303E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072A7"/>
    <w:multiLevelType w:val="hybridMultilevel"/>
    <w:tmpl w:val="E024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16C3E"/>
    <w:multiLevelType w:val="hybridMultilevel"/>
    <w:tmpl w:val="928A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B623C"/>
    <w:multiLevelType w:val="hybridMultilevel"/>
    <w:tmpl w:val="D99268D2"/>
    <w:lvl w:ilvl="0" w:tplc="07303E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5909"/>
    <w:multiLevelType w:val="hybridMultilevel"/>
    <w:tmpl w:val="7EAE53F4"/>
    <w:lvl w:ilvl="0" w:tplc="0E02B8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E643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65657"/>
    <w:multiLevelType w:val="hybridMultilevel"/>
    <w:tmpl w:val="01F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61550"/>
    <w:multiLevelType w:val="hybridMultilevel"/>
    <w:tmpl w:val="A3661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20A42"/>
    <w:multiLevelType w:val="hybridMultilevel"/>
    <w:tmpl w:val="914A6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E250A"/>
    <w:multiLevelType w:val="hybridMultilevel"/>
    <w:tmpl w:val="98A8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03948"/>
    <w:multiLevelType w:val="hybridMultilevel"/>
    <w:tmpl w:val="9D1C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E7CDF"/>
    <w:multiLevelType w:val="hybridMultilevel"/>
    <w:tmpl w:val="A9C20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E428B"/>
    <w:multiLevelType w:val="hybridMultilevel"/>
    <w:tmpl w:val="05A0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32E9B"/>
    <w:multiLevelType w:val="hybridMultilevel"/>
    <w:tmpl w:val="D068A14C"/>
    <w:lvl w:ilvl="0" w:tplc="07303E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A1A4E"/>
    <w:multiLevelType w:val="hybridMultilevel"/>
    <w:tmpl w:val="FAF4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0"/>
  </w:num>
  <w:num w:numId="12">
    <w:abstractNumId w:val="1"/>
  </w:num>
  <w:num w:numId="13">
    <w:abstractNumId w:val="6"/>
  </w:num>
  <w:num w:numId="14">
    <w:abstractNumId w:val="4"/>
  </w:num>
  <w:num w:numId="15">
    <w:abstractNumId w:val="16"/>
  </w:num>
  <w:num w:numId="16">
    <w:abstractNumId w:val="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F"/>
    <w:rsid w:val="00030C0F"/>
    <w:rsid w:val="000366AA"/>
    <w:rsid w:val="00050618"/>
    <w:rsid w:val="0005500F"/>
    <w:rsid w:val="000728B9"/>
    <w:rsid w:val="00084A59"/>
    <w:rsid w:val="00092FB9"/>
    <w:rsid w:val="000A0288"/>
    <w:rsid w:val="000A3010"/>
    <w:rsid w:val="000D5EA9"/>
    <w:rsid w:val="00120722"/>
    <w:rsid w:val="00134FC0"/>
    <w:rsid w:val="001E0005"/>
    <w:rsid w:val="001E2114"/>
    <w:rsid w:val="0023135B"/>
    <w:rsid w:val="00247CB0"/>
    <w:rsid w:val="002756CD"/>
    <w:rsid w:val="00281C04"/>
    <w:rsid w:val="002B6969"/>
    <w:rsid w:val="002B728D"/>
    <w:rsid w:val="002C50C6"/>
    <w:rsid w:val="002D0FBA"/>
    <w:rsid w:val="002D28FB"/>
    <w:rsid w:val="002E7C1F"/>
    <w:rsid w:val="002F1643"/>
    <w:rsid w:val="002F7182"/>
    <w:rsid w:val="00337650"/>
    <w:rsid w:val="0034761A"/>
    <w:rsid w:val="00367758"/>
    <w:rsid w:val="00372604"/>
    <w:rsid w:val="00384B4E"/>
    <w:rsid w:val="003964A9"/>
    <w:rsid w:val="003A0357"/>
    <w:rsid w:val="003C782C"/>
    <w:rsid w:val="003E140D"/>
    <w:rsid w:val="003F013E"/>
    <w:rsid w:val="004535C2"/>
    <w:rsid w:val="0046463C"/>
    <w:rsid w:val="00466923"/>
    <w:rsid w:val="004A7EEF"/>
    <w:rsid w:val="004D2DE0"/>
    <w:rsid w:val="004E1AEF"/>
    <w:rsid w:val="004F0E38"/>
    <w:rsid w:val="005144AB"/>
    <w:rsid w:val="0051488F"/>
    <w:rsid w:val="00525115"/>
    <w:rsid w:val="00556645"/>
    <w:rsid w:val="00556D24"/>
    <w:rsid w:val="00571F87"/>
    <w:rsid w:val="00585306"/>
    <w:rsid w:val="00595227"/>
    <w:rsid w:val="005A3C4A"/>
    <w:rsid w:val="005C474A"/>
    <w:rsid w:val="005E2AA8"/>
    <w:rsid w:val="00622CFE"/>
    <w:rsid w:val="00623E21"/>
    <w:rsid w:val="006269BF"/>
    <w:rsid w:val="00636523"/>
    <w:rsid w:val="0065637A"/>
    <w:rsid w:val="006B1C50"/>
    <w:rsid w:val="006D5EAC"/>
    <w:rsid w:val="0070498A"/>
    <w:rsid w:val="00713728"/>
    <w:rsid w:val="0073203C"/>
    <w:rsid w:val="007476EF"/>
    <w:rsid w:val="007534EB"/>
    <w:rsid w:val="00762087"/>
    <w:rsid w:val="007A0DCC"/>
    <w:rsid w:val="007B55FD"/>
    <w:rsid w:val="007D15B3"/>
    <w:rsid w:val="007F6E99"/>
    <w:rsid w:val="00845D54"/>
    <w:rsid w:val="00904311"/>
    <w:rsid w:val="00904E12"/>
    <w:rsid w:val="00925310"/>
    <w:rsid w:val="009410FF"/>
    <w:rsid w:val="009477B8"/>
    <w:rsid w:val="009A26F8"/>
    <w:rsid w:val="009C5F97"/>
    <w:rsid w:val="009D43D2"/>
    <w:rsid w:val="009E56D4"/>
    <w:rsid w:val="00A07FAE"/>
    <w:rsid w:val="00A43A5D"/>
    <w:rsid w:val="00A76B21"/>
    <w:rsid w:val="00AA7923"/>
    <w:rsid w:val="00AB3B73"/>
    <w:rsid w:val="00AC3534"/>
    <w:rsid w:val="00AD0F0A"/>
    <w:rsid w:val="00AD14AE"/>
    <w:rsid w:val="00AE701E"/>
    <w:rsid w:val="00B16778"/>
    <w:rsid w:val="00B20D3F"/>
    <w:rsid w:val="00B276FF"/>
    <w:rsid w:val="00B5633D"/>
    <w:rsid w:val="00B80E08"/>
    <w:rsid w:val="00B82DA2"/>
    <w:rsid w:val="00B8535D"/>
    <w:rsid w:val="00B929AD"/>
    <w:rsid w:val="00BA6996"/>
    <w:rsid w:val="00BB74E7"/>
    <w:rsid w:val="00BF4645"/>
    <w:rsid w:val="00C1546D"/>
    <w:rsid w:val="00C35E0D"/>
    <w:rsid w:val="00C364FA"/>
    <w:rsid w:val="00C53B82"/>
    <w:rsid w:val="00C60A09"/>
    <w:rsid w:val="00C66731"/>
    <w:rsid w:val="00C74D0E"/>
    <w:rsid w:val="00C82B45"/>
    <w:rsid w:val="00C87BAB"/>
    <w:rsid w:val="00C966B7"/>
    <w:rsid w:val="00CC417A"/>
    <w:rsid w:val="00CC4E11"/>
    <w:rsid w:val="00CD5723"/>
    <w:rsid w:val="00D03E4A"/>
    <w:rsid w:val="00D631FF"/>
    <w:rsid w:val="00D63A80"/>
    <w:rsid w:val="00DA7570"/>
    <w:rsid w:val="00DB08D4"/>
    <w:rsid w:val="00DE4F77"/>
    <w:rsid w:val="00DF6964"/>
    <w:rsid w:val="00E26683"/>
    <w:rsid w:val="00E35B2F"/>
    <w:rsid w:val="00E447BF"/>
    <w:rsid w:val="00E6321E"/>
    <w:rsid w:val="00E66222"/>
    <w:rsid w:val="00EB0C10"/>
    <w:rsid w:val="00EC25F3"/>
    <w:rsid w:val="00F4691D"/>
    <w:rsid w:val="00F73FF8"/>
    <w:rsid w:val="00FB3A4B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BA932-63A1-4A63-9E7B-95802EA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2531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6D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1C04"/>
    <w:pPr>
      <w:spacing w:after="0" w:line="240" w:lineRule="auto"/>
    </w:pPr>
    <w:rPr>
      <w:rFonts w:ascii="Arial" w:hAnsi="Arial"/>
      <w:sz w:val="20"/>
      <w:szCs w:val="24"/>
      <w:lang w:val="x-none" w:eastAsia="x-none"/>
    </w:rPr>
  </w:style>
  <w:style w:type="character" w:customStyle="1" w:styleId="BodyText2Char">
    <w:name w:val="Body Text 2 Char"/>
    <w:link w:val="BodyText2"/>
    <w:rsid w:val="00281C04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25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3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53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53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5310"/>
    <w:rPr>
      <w:sz w:val="22"/>
      <w:szCs w:val="22"/>
    </w:rPr>
  </w:style>
  <w:style w:type="character" w:customStyle="1" w:styleId="Heading4Char">
    <w:name w:val="Heading 4 Char"/>
    <w:link w:val="Heading4"/>
    <w:uiPriority w:val="99"/>
    <w:rsid w:val="00925310"/>
    <w:rPr>
      <w:rFonts w:ascii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rsid w:val="001E2114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B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Links>
    <vt:vector size="18" baseType="variant">
      <vt:variant>
        <vt:i4>1114163</vt:i4>
      </vt:variant>
      <vt:variant>
        <vt:i4>6</vt:i4>
      </vt:variant>
      <vt:variant>
        <vt:i4>0</vt:i4>
      </vt:variant>
      <vt:variant>
        <vt:i4>5</vt:i4>
      </vt:variant>
      <vt:variant>
        <vt:lpwstr>mailto:Sandra@nienvironmentlink.org</vt:lpwstr>
      </vt:variant>
      <vt:variant>
        <vt:lpwstr/>
      </vt:variant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http://www.sustainableni.org/</vt:lpwstr>
      </vt:variant>
      <vt:variant>
        <vt:lpwstr/>
      </vt:variant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http://www.nienvironmentlink.org/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Connor McLean</cp:lastModifiedBy>
  <cp:revision>9</cp:revision>
  <cp:lastPrinted>2017-12-12T09:49:00Z</cp:lastPrinted>
  <dcterms:created xsi:type="dcterms:W3CDTF">2018-01-15T11:22:00Z</dcterms:created>
  <dcterms:modified xsi:type="dcterms:W3CDTF">2018-01-18T14:05:00Z</dcterms:modified>
</cp:coreProperties>
</file>