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B7" w:rsidRPr="005852B7" w:rsidRDefault="005852B7" w:rsidP="005852B7">
      <w:pPr>
        <w:rPr>
          <w:strike/>
          <w:szCs w:val="20"/>
        </w:rPr>
      </w:pPr>
      <w:r>
        <w:rPr>
          <w:strike/>
          <w:noProof/>
          <w:szCs w:val="20"/>
          <w:lang w:eastAsia="en-GB"/>
        </w:rPr>
        <w:drawing>
          <wp:anchor distT="0" distB="0" distL="114300" distR="114300" simplePos="0" relativeHeight="251655168" behindDoc="1" locked="0" layoutInCell="1" allowOverlap="1">
            <wp:simplePos x="0" y="0"/>
            <wp:positionH relativeFrom="column">
              <wp:posOffset>-774065</wp:posOffset>
            </wp:positionH>
            <wp:positionV relativeFrom="paragraph">
              <wp:posOffset>-163195</wp:posOffset>
            </wp:positionV>
            <wp:extent cx="3899535" cy="1456055"/>
            <wp:effectExtent l="19050" t="0" r="5715" b="0"/>
            <wp:wrapTight wrapText="bothSides">
              <wp:wrapPolygon edited="0">
                <wp:start x="-106" y="0"/>
                <wp:lineTo x="-106" y="21195"/>
                <wp:lineTo x="21632" y="21195"/>
                <wp:lineTo x="21632" y="0"/>
                <wp:lineTo x="-106" y="0"/>
              </wp:wrapPolygon>
            </wp:wrapTight>
            <wp:docPr id="1"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3899535" cy="1456055"/>
                    </a:xfrm>
                    <a:prstGeom prst="rect">
                      <a:avLst/>
                    </a:prstGeom>
                    <a:noFill/>
                    <a:ln w="9525">
                      <a:noFill/>
                      <a:miter lim="800000"/>
                      <a:headEnd/>
                      <a:tailEnd/>
                    </a:ln>
                  </pic:spPr>
                </pic:pic>
              </a:graphicData>
            </a:graphic>
          </wp:anchor>
        </w:drawing>
      </w:r>
    </w:p>
    <w:p w:rsidR="005852B7" w:rsidRPr="005852B7" w:rsidRDefault="005852B7" w:rsidP="005852B7">
      <w:pPr>
        <w:rPr>
          <w:szCs w:val="20"/>
        </w:rPr>
      </w:pPr>
    </w:p>
    <w:p w:rsidR="005852B7" w:rsidRPr="005852B7" w:rsidRDefault="005852B7" w:rsidP="005852B7">
      <w:pPr>
        <w:rPr>
          <w:szCs w:val="20"/>
        </w:rPr>
      </w:pPr>
    </w:p>
    <w:p w:rsidR="005852B7" w:rsidRPr="005852B7" w:rsidRDefault="005852B7" w:rsidP="005852B7">
      <w:pPr>
        <w:rPr>
          <w:szCs w:val="20"/>
        </w:rPr>
      </w:pPr>
    </w:p>
    <w:p w:rsidR="005852B7" w:rsidRPr="005852B7" w:rsidRDefault="005852B7" w:rsidP="005852B7">
      <w:pPr>
        <w:rPr>
          <w:szCs w:val="20"/>
        </w:rPr>
      </w:pPr>
    </w:p>
    <w:p w:rsidR="005852B7" w:rsidRDefault="005852B7" w:rsidP="005852B7">
      <w:pPr>
        <w:rPr>
          <w:szCs w:val="20"/>
        </w:rPr>
      </w:pPr>
    </w:p>
    <w:p w:rsidR="005852B7" w:rsidRDefault="005852B7" w:rsidP="005852B7">
      <w:pPr>
        <w:rPr>
          <w:szCs w:val="20"/>
        </w:rPr>
      </w:pPr>
    </w:p>
    <w:p w:rsidR="005852B7" w:rsidRDefault="005852B7" w:rsidP="005852B7">
      <w:pPr>
        <w:rPr>
          <w:szCs w:val="20"/>
        </w:rPr>
      </w:pPr>
    </w:p>
    <w:p w:rsidR="005852B7" w:rsidRPr="005852B7" w:rsidRDefault="005852B7" w:rsidP="005852B7">
      <w:pPr>
        <w:rPr>
          <w:szCs w:val="20"/>
        </w:rPr>
      </w:pPr>
      <w:r w:rsidRPr="005852B7">
        <w:rPr>
          <w:szCs w:val="20"/>
        </w:rPr>
        <w:t>Date as postmark</w:t>
      </w:r>
    </w:p>
    <w:p w:rsidR="005852B7" w:rsidRPr="005852B7" w:rsidRDefault="005852B7" w:rsidP="005852B7">
      <w:pPr>
        <w:rPr>
          <w:szCs w:val="20"/>
        </w:rPr>
      </w:pPr>
    </w:p>
    <w:p w:rsidR="005852B7" w:rsidRPr="005852B7" w:rsidRDefault="005852B7" w:rsidP="005852B7">
      <w:pPr>
        <w:rPr>
          <w:szCs w:val="20"/>
        </w:rPr>
      </w:pPr>
      <w:r w:rsidRPr="005852B7">
        <w:rPr>
          <w:szCs w:val="20"/>
        </w:rPr>
        <w:t xml:space="preserve">Dear Applicant, </w:t>
      </w:r>
    </w:p>
    <w:p w:rsidR="005852B7" w:rsidRPr="005852B7" w:rsidRDefault="005852B7" w:rsidP="005852B7">
      <w:pPr>
        <w:jc w:val="both"/>
        <w:rPr>
          <w:b/>
          <w:szCs w:val="20"/>
        </w:rPr>
      </w:pPr>
    </w:p>
    <w:p w:rsidR="005852B7" w:rsidRPr="005852B7" w:rsidRDefault="005852B7" w:rsidP="005852B7">
      <w:pPr>
        <w:jc w:val="both"/>
        <w:rPr>
          <w:b/>
          <w:szCs w:val="20"/>
        </w:rPr>
      </w:pPr>
      <w:r w:rsidRPr="005852B7">
        <w:rPr>
          <w:b/>
          <w:szCs w:val="20"/>
        </w:rPr>
        <w:t>A.B.B.E.Y SURE START</w:t>
      </w:r>
    </w:p>
    <w:p w:rsidR="005852B7" w:rsidRPr="005852B7" w:rsidRDefault="005852B7" w:rsidP="005852B7">
      <w:pPr>
        <w:jc w:val="both"/>
        <w:rPr>
          <w:b/>
          <w:szCs w:val="20"/>
        </w:rPr>
      </w:pPr>
      <w:r w:rsidRPr="005852B7">
        <w:rPr>
          <w:b/>
          <w:szCs w:val="20"/>
        </w:rPr>
        <w:t xml:space="preserve">Re: </w:t>
      </w:r>
      <w:r w:rsidR="00586B0D">
        <w:rPr>
          <w:b/>
          <w:szCs w:val="20"/>
        </w:rPr>
        <w:t>Family Support Worker</w:t>
      </w:r>
      <w:r w:rsidR="003D1C12">
        <w:rPr>
          <w:b/>
          <w:szCs w:val="20"/>
        </w:rPr>
        <w:t xml:space="preserve"> </w:t>
      </w:r>
      <w:r w:rsidR="00DC6311">
        <w:rPr>
          <w:b/>
          <w:szCs w:val="20"/>
        </w:rPr>
        <w:t>T</w:t>
      </w:r>
      <w:r w:rsidR="003D1C12">
        <w:rPr>
          <w:b/>
          <w:szCs w:val="20"/>
        </w:rPr>
        <w:t>FSW1</w:t>
      </w:r>
      <w:r w:rsidR="00517991">
        <w:rPr>
          <w:b/>
          <w:szCs w:val="20"/>
        </w:rPr>
        <w:t>7</w:t>
      </w:r>
    </w:p>
    <w:p w:rsidR="005852B7" w:rsidRDefault="005852B7" w:rsidP="005852B7">
      <w:pPr>
        <w:tabs>
          <w:tab w:val="left" w:pos="6825"/>
        </w:tabs>
        <w:rPr>
          <w:b/>
          <w:bCs/>
          <w:sz w:val="14"/>
          <w:szCs w:val="14"/>
          <w:lang w:eastAsia="en-GB"/>
        </w:rPr>
      </w:pPr>
      <w:r w:rsidRPr="007A5C2F">
        <w:rPr>
          <w:sz w:val="20"/>
          <w:szCs w:val="20"/>
          <w:lang w:eastAsia="en-GB"/>
        </w:rPr>
        <w:t xml:space="preserve">Closing date for receipt of completed </w:t>
      </w:r>
      <w:r w:rsidRPr="003D1C12">
        <w:rPr>
          <w:sz w:val="20"/>
          <w:szCs w:val="20"/>
          <w:lang w:eastAsia="en-GB"/>
        </w:rPr>
        <w:t>applications:</w:t>
      </w:r>
      <w:r w:rsidR="004F4EF7" w:rsidRPr="003D1C12">
        <w:rPr>
          <w:sz w:val="20"/>
          <w:szCs w:val="20"/>
          <w:lang w:eastAsia="en-GB"/>
        </w:rPr>
        <w:t xml:space="preserve"> </w:t>
      </w:r>
      <w:r w:rsidR="00DC6311">
        <w:rPr>
          <w:rFonts w:asciiTheme="minorHAnsi" w:hAnsiTheme="minorHAnsi" w:cstheme="minorHAnsi"/>
          <w:b/>
          <w:bCs/>
        </w:rPr>
        <w:t>THURSDAY 26</w:t>
      </w:r>
      <w:r w:rsidR="00DC6311" w:rsidRPr="00DC6311">
        <w:rPr>
          <w:rFonts w:asciiTheme="minorHAnsi" w:hAnsiTheme="minorHAnsi" w:cstheme="minorHAnsi"/>
          <w:b/>
          <w:bCs/>
          <w:vertAlign w:val="superscript"/>
        </w:rPr>
        <w:t>TH</w:t>
      </w:r>
      <w:r w:rsidR="00DC6311">
        <w:rPr>
          <w:rFonts w:asciiTheme="minorHAnsi" w:hAnsiTheme="minorHAnsi" w:cstheme="minorHAnsi"/>
          <w:b/>
          <w:bCs/>
        </w:rPr>
        <w:t xml:space="preserve"> OCTOBER 2017 AT 1.30PM</w:t>
      </w:r>
    </w:p>
    <w:p w:rsidR="00671213" w:rsidRPr="00671213" w:rsidRDefault="00671213" w:rsidP="00671213">
      <w:pPr>
        <w:rPr>
          <w:b/>
          <w:sz w:val="20"/>
          <w:szCs w:val="20"/>
          <w:lang w:eastAsia="en-GB"/>
        </w:rPr>
      </w:pPr>
    </w:p>
    <w:p w:rsidR="00671213" w:rsidRPr="00671213" w:rsidRDefault="00671213" w:rsidP="00671213">
      <w:pPr>
        <w:rPr>
          <w:b/>
          <w:sz w:val="20"/>
          <w:szCs w:val="20"/>
          <w:lang w:eastAsia="en-GB"/>
        </w:rPr>
      </w:pPr>
      <w:r w:rsidRPr="00671213">
        <w:rPr>
          <w:b/>
          <w:sz w:val="20"/>
          <w:szCs w:val="20"/>
          <w:lang w:eastAsia="en-GB"/>
        </w:rPr>
        <w:t>Following interview we will also be compiling a waiting list for any future vacancies.</w:t>
      </w:r>
    </w:p>
    <w:p w:rsidR="005852B7" w:rsidRPr="005852B7" w:rsidRDefault="005852B7" w:rsidP="005852B7">
      <w:pPr>
        <w:rPr>
          <w:rFonts w:asciiTheme="minorHAnsi" w:hAnsiTheme="minorHAnsi"/>
          <w:sz w:val="20"/>
          <w:szCs w:val="20"/>
          <w:lang w:eastAsia="en-GB"/>
        </w:rPr>
      </w:pPr>
    </w:p>
    <w:p w:rsidR="005852B7" w:rsidRPr="005852B7" w:rsidRDefault="005852B7" w:rsidP="005852B7">
      <w:pPr>
        <w:jc w:val="both"/>
        <w:rPr>
          <w:szCs w:val="20"/>
        </w:rPr>
      </w:pPr>
      <w:r w:rsidRPr="005852B7">
        <w:rPr>
          <w:szCs w:val="20"/>
        </w:rPr>
        <w:t xml:space="preserve">Thank you for your enquiry regarding the above post.  Please find enclosed the following: </w:t>
      </w:r>
    </w:p>
    <w:p w:rsidR="005852B7" w:rsidRPr="005852B7" w:rsidRDefault="005852B7" w:rsidP="005852B7">
      <w:pPr>
        <w:jc w:val="both"/>
        <w:rPr>
          <w:szCs w:val="20"/>
        </w:rPr>
      </w:pPr>
    </w:p>
    <w:p w:rsidR="005852B7" w:rsidRPr="005852B7" w:rsidRDefault="005852B7" w:rsidP="005852B7">
      <w:pPr>
        <w:numPr>
          <w:ilvl w:val="0"/>
          <w:numId w:val="2"/>
        </w:numPr>
        <w:jc w:val="both"/>
        <w:rPr>
          <w:szCs w:val="20"/>
        </w:rPr>
      </w:pPr>
      <w:r w:rsidRPr="005852B7">
        <w:rPr>
          <w:szCs w:val="20"/>
        </w:rPr>
        <w:t>Application form</w:t>
      </w:r>
    </w:p>
    <w:p w:rsidR="005852B7" w:rsidRPr="005852B7" w:rsidRDefault="005852B7" w:rsidP="005852B7">
      <w:pPr>
        <w:numPr>
          <w:ilvl w:val="0"/>
          <w:numId w:val="2"/>
        </w:numPr>
        <w:jc w:val="both"/>
        <w:rPr>
          <w:szCs w:val="20"/>
        </w:rPr>
      </w:pPr>
      <w:r w:rsidRPr="005852B7">
        <w:rPr>
          <w:szCs w:val="20"/>
        </w:rPr>
        <w:t>Job description</w:t>
      </w:r>
    </w:p>
    <w:p w:rsidR="005852B7" w:rsidRPr="005852B7" w:rsidRDefault="005852B7" w:rsidP="005852B7">
      <w:pPr>
        <w:numPr>
          <w:ilvl w:val="0"/>
          <w:numId w:val="2"/>
        </w:numPr>
        <w:jc w:val="both"/>
        <w:rPr>
          <w:szCs w:val="20"/>
        </w:rPr>
      </w:pPr>
      <w:r w:rsidRPr="005852B7">
        <w:rPr>
          <w:szCs w:val="20"/>
        </w:rPr>
        <w:t>Person specification</w:t>
      </w:r>
    </w:p>
    <w:p w:rsidR="005852B7" w:rsidRPr="005852B7" w:rsidRDefault="005852B7" w:rsidP="005852B7">
      <w:pPr>
        <w:numPr>
          <w:ilvl w:val="0"/>
          <w:numId w:val="2"/>
        </w:numPr>
        <w:jc w:val="both"/>
        <w:rPr>
          <w:szCs w:val="20"/>
        </w:rPr>
      </w:pPr>
      <w:r w:rsidRPr="005852B7">
        <w:rPr>
          <w:szCs w:val="20"/>
        </w:rPr>
        <w:t>Equal Opportunities monitoring form</w:t>
      </w:r>
    </w:p>
    <w:p w:rsidR="005852B7" w:rsidRPr="005852B7" w:rsidRDefault="005852B7" w:rsidP="005852B7">
      <w:pPr>
        <w:numPr>
          <w:ilvl w:val="0"/>
          <w:numId w:val="2"/>
        </w:numPr>
        <w:jc w:val="both"/>
        <w:rPr>
          <w:szCs w:val="20"/>
        </w:rPr>
      </w:pPr>
      <w:r w:rsidRPr="005852B7">
        <w:rPr>
          <w:szCs w:val="20"/>
        </w:rPr>
        <w:t>General information on the Sure Start Programme Project</w:t>
      </w:r>
    </w:p>
    <w:p w:rsidR="005852B7" w:rsidRPr="005852B7" w:rsidRDefault="005852B7" w:rsidP="005852B7">
      <w:pPr>
        <w:numPr>
          <w:ilvl w:val="0"/>
          <w:numId w:val="2"/>
        </w:numPr>
        <w:jc w:val="both"/>
        <w:rPr>
          <w:szCs w:val="20"/>
        </w:rPr>
      </w:pPr>
      <w:r w:rsidRPr="005852B7">
        <w:rPr>
          <w:szCs w:val="20"/>
        </w:rPr>
        <w:t>Guidelines for candidates</w:t>
      </w: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 xml:space="preserve">Should you require any reasonable adjustments to be made in order to allow you to attend for interview, please let us know in advance.   </w:t>
      </w: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 xml:space="preserve">As a voluntary </w:t>
      </w:r>
      <w:r w:rsidR="00515690">
        <w:rPr>
          <w:szCs w:val="20"/>
        </w:rPr>
        <w:t xml:space="preserve">and community </w:t>
      </w:r>
      <w:r w:rsidRPr="005852B7">
        <w:rPr>
          <w:szCs w:val="20"/>
        </w:rPr>
        <w:t>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5852B7" w:rsidRPr="005852B7" w:rsidRDefault="005852B7" w:rsidP="005852B7">
      <w:pPr>
        <w:jc w:val="both"/>
        <w:rPr>
          <w:b/>
          <w:szCs w:val="20"/>
        </w:rPr>
      </w:pPr>
    </w:p>
    <w:p w:rsidR="005852B7" w:rsidRPr="005852B7" w:rsidRDefault="005852B7" w:rsidP="005852B7">
      <w:pPr>
        <w:jc w:val="both"/>
        <w:rPr>
          <w:szCs w:val="20"/>
        </w:rPr>
      </w:pPr>
      <w:r w:rsidRPr="005852B7">
        <w:rPr>
          <w:szCs w:val="20"/>
        </w:rPr>
        <w:t>Thank you for your interest, and I look forward to hearing from you.</w:t>
      </w: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Yours sincerely,</w:t>
      </w:r>
    </w:p>
    <w:p w:rsidR="005852B7" w:rsidRPr="005852B7" w:rsidRDefault="005852B7" w:rsidP="005852B7">
      <w:pPr>
        <w:jc w:val="both"/>
        <w:rPr>
          <w:szCs w:val="20"/>
        </w:rPr>
      </w:pP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______________</w:t>
      </w:r>
    </w:p>
    <w:p w:rsidR="005852B7" w:rsidRPr="005852B7" w:rsidRDefault="005852B7" w:rsidP="005852B7">
      <w:pPr>
        <w:jc w:val="both"/>
        <w:rPr>
          <w:b/>
          <w:szCs w:val="20"/>
        </w:rPr>
      </w:pPr>
      <w:r w:rsidRPr="005852B7">
        <w:rPr>
          <w:b/>
          <w:szCs w:val="20"/>
        </w:rPr>
        <w:t>Cathy Todd</w:t>
      </w:r>
    </w:p>
    <w:p w:rsidR="005852B7" w:rsidRDefault="005852B7" w:rsidP="005852B7">
      <w:pPr>
        <w:jc w:val="both"/>
        <w:rPr>
          <w:b/>
          <w:szCs w:val="20"/>
        </w:rPr>
      </w:pPr>
      <w:r w:rsidRPr="005852B7">
        <w:rPr>
          <w:b/>
          <w:szCs w:val="20"/>
        </w:rPr>
        <w:t>Project Manager</w:t>
      </w:r>
    </w:p>
    <w:p w:rsidR="005852B7" w:rsidRDefault="005852B7" w:rsidP="005852B7">
      <w:pPr>
        <w:jc w:val="both"/>
        <w:rPr>
          <w:b/>
          <w:szCs w:val="20"/>
        </w:rPr>
      </w:pPr>
    </w:p>
    <w:p w:rsidR="005852B7" w:rsidRDefault="005852B7" w:rsidP="005852B7">
      <w:pPr>
        <w:jc w:val="both"/>
        <w:rPr>
          <w:szCs w:val="20"/>
        </w:rPr>
      </w:pPr>
      <w:r w:rsidRPr="005852B7">
        <w:rPr>
          <w:szCs w:val="20"/>
        </w:rPr>
        <w:t xml:space="preserve"> </w:t>
      </w:r>
    </w:p>
    <w:p w:rsidR="00DC6311" w:rsidRDefault="00DC6311" w:rsidP="005852B7">
      <w:pPr>
        <w:jc w:val="both"/>
        <w:rPr>
          <w:szCs w:val="20"/>
        </w:rPr>
      </w:pPr>
    </w:p>
    <w:p w:rsidR="005852B7" w:rsidRPr="005852B7" w:rsidRDefault="005852B7" w:rsidP="005852B7">
      <w:pPr>
        <w:tabs>
          <w:tab w:val="center" w:pos="4513"/>
          <w:tab w:val="right" w:pos="9026"/>
        </w:tabs>
        <w:jc w:val="center"/>
        <w:rPr>
          <w:sz w:val="20"/>
          <w:szCs w:val="20"/>
        </w:rPr>
      </w:pPr>
      <w:r w:rsidRPr="005852B7">
        <w:rPr>
          <w:sz w:val="20"/>
          <w:szCs w:val="20"/>
        </w:rPr>
        <w:t>A.B.B.E.Y Sure Start</w:t>
      </w:r>
    </w:p>
    <w:p w:rsidR="005852B7" w:rsidRPr="005852B7" w:rsidRDefault="00DC6311" w:rsidP="005852B7">
      <w:pPr>
        <w:tabs>
          <w:tab w:val="center" w:pos="4513"/>
          <w:tab w:val="right" w:pos="9026"/>
        </w:tabs>
        <w:jc w:val="center"/>
        <w:rPr>
          <w:sz w:val="20"/>
          <w:szCs w:val="20"/>
        </w:rPr>
      </w:pPr>
      <w:r>
        <w:rPr>
          <w:sz w:val="20"/>
          <w:szCs w:val="20"/>
        </w:rPr>
        <w:t>440 SHORE ROAD, NEWTOWNABBEY, BT37 9RU</w:t>
      </w:r>
    </w:p>
    <w:p w:rsidR="005852B7" w:rsidRPr="005852B7" w:rsidRDefault="005852B7" w:rsidP="005852B7">
      <w:pPr>
        <w:tabs>
          <w:tab w:val="center" w:pos="4513"/>
          <w:tab w:val="right" w:pos="9026"/>
        </w:tabs>
        <w:jc w:val="center"/>
        <w:rPr>
          <w:color w:val="002060"/>
          <w:sz w:val="20"/>
          <w:szCs w:val="20"/>
        </w:rPr>
      </w:pPr>
      <w:r w:rsidRPr="005852B7">
        <w:rPr>
          <w:color w:val="002060"/>
          <w:sz w:val="20"/>
          <w:szCs w:val="20"/>
        </w:rPr>
        <w:t>Tel: 02890 860 938 Fax: 02890 860 365</w:t>
      </w:r>
    </w:p>
    <w:p w:rsidR="005852B7" w:rsidRPr="005852B7" w:rsidRDefault="005852B7" w:rsidP="005852B7">
      <w:pPr>
        <w:tabs>
          <w:tab w:val="center" w:pos="4513"/>
          <w:tab w:val="right" w:pos="9026"/>
        </w:tabs>
        <w:jc w:val="center"/>
        <w:rPr>
          <w:color w:val="002060"/>
          <w:sz w:val="20"/>
          <w:szCs w:val="20"/>
        </w:rPr>
      </w:pPr>
      <w:r w:rsidRPr="005852B7">
        <w:rPr>
          <w:color w:val="002060"/>
          <w:sz w:val="20"/>
          <w:szCs w:val="20"/>
        </w:rPr>
        <w:t xml:space="preserve">Email: </w:t>
      </w:r>
      <w:hyperlink r:id="rId9" w:history="1">
        <w:r w:rsidRPr="005852B7">
          <w:rPr>
            <w:color w:val="17BBFD"/>
            <w:sz w:val="20"/>
            <w:szCs w:val="20"/>
            <w:u w:val="single"/>
          </w:rPr>
          <w:t>admin@abbeysurestart.co.uk</w:t>
        </w:r>
      </w:hyperlink>
    </w:p>
    <w:p w:rsidR="005852B7" w:rsidRPr="005852B7" w:rsidRDefault="00CD3BAB" w:rsidP="005852B7">
      <w:pPr>
        <w:tabs>
          <w:tab w:val="center" w:pos="4513"/>
          <w:tab w:val="right" w:pos="9026"/>
        </w:tabs>
        <w:jc w:val="center"/>
        <w:rPr>
          <w:sz w:val="20"/>
          <w:szCs w:val="20"/>
        </w:rPr>
      </w:pPr>
      <w:r>
        <w:rPr>
          <w:noProof/>
          <w:lang w:eastAsia="en-GB"/>
        </w:rPr>
        <w:drawing>
          <wp:anchor distT="0" distB="0" distL="114300" distR="114300" simplePos="0" relativeHeight="251673600" behindDoc="1" locked="0" layoutInCell="1" allowOverlap="1" wp14:anchorId="2086BB3B" wp14:editId="6BC98A8B">
            <wp:simplePos x="0" y="0"/>
            <wp:positionH relativeFrom="column">
              <wp:posOffset>4838700</wp:posOffset>
            </wp:positionH>
            <wp:positionV relativeFrom="paragraph">
              <wp:posOffset>38735</wp:posOffset>
            </wp:positionV>
            <wp:extent cx="1143000" cy="848360"/>
            <wp:effectExtent l="0" t="0" r="0" b="8890"/>
            <wp:wrapTight wrapText="bothSides">
              <wp:wrapPolygon edited="0">
                <wp:start x="0" y="0"/>
                <wp:lineTo x="0" y="21341"/>
                <wp:lineTo x="21240" y="21341"/>
                <wp:lineTo x="21240"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0D0BF869" wp14:editId="1F459137">
            <wp:simplePos x="0" y="0"/>
            <wp:positionH relativeFrom="margin">
              <wp:posOffset>-718185</wp:posOffset>
            </wp:positionH>
            <wp:positionV relativeFrom="paragraph">
              <wp:posOffset>153670</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87" cy="66203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005852B7" w:rsidRPr="005852B7">
        <w:rPr>
          <w:sz w:val="20"/>
          <w:szCs w:val="20"/>
        </w:rPr>
        <w:t>A.B.B.E.Y Sure Start project is a Company Ltd. by Guarantee</w:t>
      </w:r>
    </w:p>
    <w:p w:rsidR="005852B7" w:rsidRDefault="00CD3BAB" w:rsidP="005852B7">
      <w:pPr>
        <w:tabs>
          <w:tab w:val="center" w:pos="4513"/>
          <w:tab w:val="right" w:pos="9026"/>
        </w:tabs>
        <w:jc w:val="center"/>
        <w:rPr>
          <w:sz w:val="20"/>
          <w:szCs w:val="20"/>
        </w:rPr>
      </w:pPr>
      <w:r>
        <w:rPr>
          <w:sz w:val="20"/>
          <w:szCs w:val="20"/>
        </w:rPr>
        <w:t xml:space="preserve">         </w:t>
      </w:r>
      <w:r w:rsidR="005852B7" w:rsidRPr="005852B7">
        <w:rPr>
          <w:sz w:val="20"/>
          <w:szCs w:val="20"/>
        </w:rPr>
        <w:t>Company Registration No. NI41606    Charity No: XR53098</w:t>
      </w:r>
    </w:p>
    <w:p w:rsidR="00FC4157" w:rsidRPr="005852B7" w:rsidRDefault="00FC4157" w:rsidP="005852B7">
      <w:pPr>
        <w:tabs>
          <w:tab w:val="center" w:pos="4513"/>
          <w:tab w:val="right" w:pos="9026"/>
        </w:tabs>
        <w:jc w:val="center"/>
        <w:rPr>
          <w:sz w:val="20"/>
          <w:szCs w:val="20"/>
        </w:rPr>
      </w:pPr>
    </w:p>
    <w:p w:rsidR="00FC4157" w:rsidRDefault="00FC4157">
      <w:pPr>
        <w:jc w:val="center"/>
        <w:outlineLvl w:val="0"/>
        <w:rPr>
          <w:b/>
          <w:sz w:val="32"/>
        </w:rPr>
      </w:pPr>
    </w:p>
    <w:p w:rsidR="00CD3BAB" w:rsidRDefault="00CD3BAB">
      <w:pPr>
        <w:jc w:val="center"/>
        <w:outlineLvl w:val="0"/>
        <w:rPr>
          <w:b/>
          <w:sz w:val="32"/>
        </w:rPr>
      </w:pPr>
    </w:p>
    <w:p w:rsidR="001B31F1" w:rsidRDefault="007F29B3">
      <w:pPr>
        <w:jc w:val="center"/>
        <w:outlineLvl w:val="0"/>
        <w:rPr>
          <w:b/>
          <w:sz w:val="32"/>
        </w:rPr>
      </w:pPr>
      <w:r>
        <w:rPr>
          <w:b/>
          <w:noProof/>
          <w:sz w:val="32"/>
          <w:lang w:eastAsia="en-GB"/>
        </w:rPr>
        <w:lastRenderedPageBreak/>
        <w:drawing>
          <wp:anchor distT="0" distB="0" distL="114300" distR="114300" simplePos="0" relativeHeight="251663360" behindDoc="1" locked="0" layoutInCell="1" allowOverlap="1">
            <wp:simplePos x="0" y="0"/>
            <wp:positionH relativeFrom="column">
              <wp:posOffset>-231775</wp:posOffset>
            </wp:positionH>
            <wp:positionV relativeFrom="paragraph">
              <wp:posOffset>38735</wp:posOffset>
            </wp:positionV>
            <wp:extent cx="2287905" cy="850265"/>
            <wp:effectExtent l="19050" t="0" r="0" b="0"/>
            <wp:wrapNone/>
            <wp:docPr id="2" name="Picture 13"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estart Logo CMYK"/>
                    <pic:cNvPicPr>
                      <a:picLocks noChangeAspect="1" noChangeArrowheads="1"/>
                    </pic:cNvPicPr>
                  </pic:nvPicPr>
                  <pic:blipFill>
                    <a:blip r:embed="rId8" cstate="print"/>
                    <a:srcRect/>
                    <a:stretch>
                      <a:fillRect/>
                    </a:stretch>
                  </pic:blipFill>
                  <pic:spPr bwMode="auto">
                    <a:xfrm>
                      <a:off x="0" y="0"/>
                      <a:ext cx="2287905" cy="850265"/>
                    </a:xfrm>
                    <a:prstGeom prst="rect">
                      <a:avLst/>
                    </a:prstGeom>
                    <a:noFill/>
                    <a:ln w="9525">
                      <a:noFill/>
                      <a:miter lim="800000"/>
                      <a:headEnd/>
                      <a:tailEnd/>
                    </a:ln>
                  </pic:spPr>
                </pic:pic>
              </a:graphicData>
            </a:graphic>
          </wp:anchor>
        </w:drawing>
      </w:r>
    </w:p>
    <w:p w:rsidR="00671213" w:rsidRDefault="00671213">
      <w:pPr>
        <w:jc w:val="center"/>
        <w:outlineLvl w:val="0"/>
        <w:rPr>
          <w:b/>
          <w:sz w:val="32"/>
        </w:rPr>
      </w:pPr>
    </w:p>
    <w:p w:rsidR="001B31F1" w:rsidRDefault="001B31F1">
      <w:pPr>
        <w:jc w:val="center"/>
        <w:outlineLvl w:val="0"/>
        <w:rPr>
          <w:b/>
          <w:sz w:val="32"/>
        </w:rPr>
      </w:pPr>
    </w:p>
    <w:p w:rsidR="005852B7" w:rsidRDefault="005852B7">
      <w:pPr>
        <w:jc w:val="cente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9D1818">
        <w:tc>
          <w:tcPr>
            <w:tcW w:w="2943" w:type="dxa"/>
            <w:gridSpan w:val="2"/>
          </w:tcPr>
          <w:p w:rsidR="007F29B3" w:rsidRPr="00BF0199" w:rsidRDefault="007F29B3" w:rsidP="009D1818">
            <w:pPr>
              <w:jc w:val="center"/>
              <w:outlineLvl w:val="0"/>
              <w:rPr>
                <w:b/>
                <w:sz w:val="20"/>
                <w:szCs w:val="20"/>
              </w:rPr>
            </w:pPr>
            <w:r w:rsidRPr="00BF0199">
              <w:rPr>
                <w:b/>
                <w:sz w:val="20"/>
                <w:szCs w:val="20"/>
              </w:rPr>
              <w:t>For Office Use</w:t>
            </w:r>
          </w:p>
        </w:tc>
      </w:tr>
      <w:tr w:rsidR="007F29B3" w:rsidRPr="00BF0199" w:rsidTr="009D1818">
        <w:tc>
          <w:tcPr>
            <w:tcW w:w="1809" w:type="dxa"/>
          </w:tcPr>
          <w:p w:rsidR="007F29B3" w:rsidRPr="00BF0199" w:rsidRDefault="007F29B3" w:rsidP="009D1818">
            <w:pPr>
              <w:outlineLvl w:val="0"/>
              <w:rPr>
                <w:sz w:val="20"/>
                <w:szCs w:val="20"/>
              </w:rPr>
            </w:pPr>
          </w:p>
        </w:tc>
        <w:tc>
          <w:tcPr>
            <w:tcW w:w="1134" w:type="dxa"/>
          </w:tcPr>
          <w:p w:rsidR="007F29B3" w:rsidRPr="00BF0199" w:rsidRDefault="007F29B3" w:rsidP="009D1818">
            <w:pPr>
              <w:jc w:val="center"/>
              <w:outlineLvl w:val="0"/>
              <w:rPr>
                <w:sz w:val="20"/>
                <w:szCs w:val="20"/>
              </w:rPr>
            </w:pPr>
            <w:r w:rsidRPr="00BF0199">
              <w:rPr>
                <w:sz w:val="20"/>
                <w:szCs w:val="20"/>
              </w:rPr>
              <w:t>Date</w:t>
            </w: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Monitoring Form</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Shortlisted</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Interview</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References</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Access NI</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Health Dec</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Reserve List</w:t>
            </w:r>
          </w:p>
        </w:tc>
        <w:tc>
          <w:tcPr>
            <w:tcW w:w="1134" w:type="dxa"/>
          </w:tcPr>
          <w:p w:rsidR="007F29B3" w:rsidRPr="00BF0199" w:rsidRDefault="007F29B3" w:rsidP="009D1818">
            <w:pPr>
              <w:jc w:val="center"/>
              <w:outlineLvl w:val="0"/>
              <w:rPr>
                <w:sz w:val="20"/>
                <w:szCs w:val="20"/>
              </w:rPr>
            </w:pPr>
          </w:p>
        </w:tc>
      </w:tr>
    </w:tbl>
    <w:p w:rsidR="007F29B3" w:rsidRPr="00322526" w:rsidRDefault="007F29B3" w:rsidP="007F29B3">
      <w:pP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9D1818">
        <w:tc>
          <w:tcPr>
            <w:tcW w:w="2943" w:type="dxa"/>
            <w:gridSpan w:val="2"/>
          </w:tcPr>
          <w:p w:rsidR="007F29B3" w:rsidRPr="00BF0199" w:rsidRDefault="007F29B3" w:rsidP="009D1818">
            <w:pPr>
              <w:jc w:val="center"/>
              <w:outlineLvl w:val="0"/>
              <w:rPr>
                <w:b/>
                <w:sz w:val="20"/>
                <w:szCs w:val="20"/>
              </w:rPr>
            </w:pPr>
            <w:r w:rsidRPr="00BF0199">
              <w:rPr>
                <w:b/>
                <w:sz w:val="20"/>
                <w:szCs w:val="20"/>
              </w:rPr>
              <w:t>For Office Use</w:t>
            </w:r>
          </w:p>
        </w:tc>
      </w:tr>
      <w:tr w:rsidR="007F29B3" w:rsidRPr="00BF0199" w:rsidTr="009D1818">
        <w:tc>
          <w:tcPr>
            <w:tcW w:w="1809" w:type="dxa"/>
          </w:tcPr>
          <w:p w:rsidR="007F29B3" w:rsidRPr="00BF0199" w:rsidRDefault="007F29B3" w:rsidP="009D1818">
            <w:pPr>
              <w:outlineLvl w:val="0"/>
              <w:rPr>
                <w:sz w:val="20"/>
                <w:szCs w:val="20"/>
              </w:rPr>
            </w:pPr>
          </w:p>
        </w:tc>
        <w:tc>
          <w:tcPr>
            <w:tcW w:w="1134" w:type="dxa"/>
          </w:tcPr>
          <w:p w:rsidR="007F29B3" w:rsidRPr="00BF0199" w:rsidRDefault="007F29B3" w:rsidP="009D1818">
            <w:pPr>
              <w:jc w:val="center"/>
              <w:outlineLvl w:val="0"/>
              <w:rPr>
                <w:sz w:val="20"/>
                <w:szCs w:val="20"/>
              </w:rPr>
            </w:pPr>
            <w:r w:rsidRPr="00BF0199">
              <w:rPr>
                <w:sz w:val="20"/>
                <w:szCs w:val="20"/>
              </w:rPr>
              <w:t>Date</w:t>
            </w: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Monitoring Form</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Shortlisted</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Interview</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References</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Access NI</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Health Dec</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Reserve List</w:t>
            </w:r>
          </w:p>
        </w:tc>
        <w:tc>
          <w:tcPr>
            <w:tcW w:w="1134" w:type="dxa"/>
          </w:tcPr>
          <w:p w:rsidR="007F29B3" w:rsidRPr="00BF0199" w:rsidRDefault="007F29B3" w:rsidP="009D1818">
            <w:pPr>
              <w:jc w:val="center"/>
              <w:outlineLvl w:val="0"/>
              <w:rPr>
                <w:sz w:val="20"/>
                <w:szCs w:val="20"/>
              </w:rPr>
            </w:pPr>
          </w:p>
        </w:tc>
      </w:tr>
    </w:tbl>
    <w:p w:rsidR="007F29B3" w:rsidRPr="00BF0199" w:rsidRDefault="007F29B3" w:rsidP="007F29B3">
      <w:pPr>
        <w:outlineLvl w:val="0"/>
        <w:rPr>
          <w:b/>
          <w:sz w:val="36"/>
          <w:szCs w:val="36"/>
        </w:rPr>
      </w:pPr>
      <w:r w:rsidRPr="00BF0199">
        <w:rPr>
          <w:b/>
          <w:sz w:val="36"/>
          <w:szCs w:val="36"/>
        </w:rPr>
        <w:t>APPLICATION FORM</w:t>
      </w:r>
    </w:p>
    <w:p w:rsidR="007F29B3" w:rsidRPr="00BF0199" w:rsidRDefault="007F29B3" w:rsidP="007F29B3">
      <w:pPr>
        <w:outlineLvl w:val="0"/>
        <w:rPr>
          <w:sz w:val="36"/>
          <w:szCs w:val="36"/>
        </w:rPr>
      </w:pPr>
      <w:r w:rsidRPr="00BF0199">
        <w:rPr>
          <w:b/>
          <w:sz w:val="36"/>
          <w:szCs w:val="36"/>
        </w:rPr>
        <w:t>(Please do not enclose a C.V</w:t>
      </w:r>
      <w:r w:rsidRPr="00BF0199">
        <w:rPr>
          <w:sz w:val="36"/>
          <w:szCs w:val="36"/>
        </w:rPr>
        <w:t>.)</w:t>
      </w:r>
    </w:p>
    <w:p w:rsidR="007F29B3" w:rsidRPr="00322526" w:rsidRDefault="007F29B3" w:rsidP="007F29B3">
      <w:pPr>
        <w:jc w:val="center"/>
        <w:outlineLvl w:val="0"/>
        <w:rPr>
          <w:sz w:val="28"/>
          <w:szCs w:val="28"/>
        </w:rPr>
      </w:pPr>
    </w:p>
    <w:p w:rsidR="007F29B3" w:rsidRPr="00322526" w:rsidRDefault="007F29B3" w:rsidP="007F29B3">
      <w:pPr>
        <w:pStyle w:val="Heade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74"/>
        <w:gridCol w:w="686"/>
        <w:gridCol w:w="283"/>
        <w:gridCol w:w="1187"/>
        <w:gridCol w:w="231"/>
        <w:gridCol w:w="1275"/>
        <w:gridCol w:w="284"/>
        <w:gridCol w:w="1048"/>
        <w:gridCol w:w="1474"/>
      </w:tblGrid>
      <w:tr w:rsidR="007F29B3" w:rsidRPr="00322526" w:rsidTr="009D1818">
        <w:trPr>
          <w:trHeight w:val="276"/>
        </w:trPr>
        <w:tc>
          <w:tcPr>
            <w:tcW w:w="2116" w:type="dxa"/>
            <w:gridSpan w:val="2"/>
          </w:tcPr>
          <w:p w:rsidR="007F29B3" w:rsidRPr="00322526" w:rsidRDefault="007F29B3" w:rsidP="009D1818">
            <w:pPr>
              <w:outlineLvl w:val="0"/>
              <w:rPr>
                <w:b/>
              </w:rPr>
            </w:pPr>
            <w:r w:rsidRPr="00322526">
              <w:rPr>
                <w:b/>
              </w:rPr>
              <w:t>Post applied for</w:t>
            </w:r>
            <w:r w:rsidRPr="00322526">
              <w:t>:</w:t>
            </w:r>
          </w:p>
        </w:tc>
        <w:tc>
          <w:tcPr>
            <w:tcW w:w="6468" w:type="dxa"/>
            <w:gridSpan w:val="8"/>
            <w:tcBorders>
              <w:bottom w:val="single" w:sz="4" w:space="0" w:color="auto"/>
            </w:tcBorders>
          </w:tcPr>
          <w:p w:rsidR="00517991" w:rsidRPr="00DC6311" w:rsidRDefault="00DC6311" w:rsidP="00517991">
            <w:pPr>
              <w:outlineLvl w:val="0"/>
              <w:rPr>
                <w:b/>
                <w:sz w:val="14"/>
                <w:szCs w:val="20"/>
              </w:rPr>
            </w:pPr>
            <w:r w:rsidRPr="00DC6311">
              <w:rPr>
                <w:b/>
                <w:sz w:val="14"/>
                <w:szCs w:val="20"/>
              </w:rPr>
              <w:t xml:space="preserve">TRAINEE </w:t>
            </w:r>
            <w:r w:rsidR="00517991" w:rsidRPr="00DC6311">
              <w:rPr>
                <w:b/>
                <w:sz w:val="14"/>
                <w:szCs w:val="20"/>
              </w:rPr>
              <w:t>FAMILY SUP</w:t>
            </w:r>
            <w:r w:rsidRPr="00DC6311">
              <w:rPr>
                <w:b/>
                <w:sz w:val="14"/>
                <w:szCs w:val="20"/>
              </w:rPr>
              <w:t>PORT WORKER/25 HOURS PER WEEK/48</w:t>
            </w:r>
            <w:r w:rsidR="00517991" w:rsidRPr="00DC6311">
              <w:rPr>
                <w:b/>
                <w:sz w:val="14"/>
                <w:szCs w:val="20"/>
              </w:rPr>
              <w:t xml:space="preserve"> WEEKS PER YEAR</w:t>
            </w:r>
          </w:p>
          <w:p w:rsidR="00135C2E" w:rsidRPr="00135C2E" w:rsidRDefault="00135C2E" w:rsidP="006058FA">
            <w:pPr>
              <w:outlineLvl w:val="0"/>
              <w:rPr>
                <w:b/>
                <w:szCs w:val="20"/>
              </w:rPr>
            </w:pPr>
          </w:p>
        </w:tc>
      </w:tr>
      <w:tr w:rsidR="007F29B3" w:rsidRPr="00322526" w:rsidTr="009D1818">
        <w:trPr>
          <w:trHeight w:val="276"/>
        </w:trPr>
        <w:tc>
          <w:tcPr>
            <w:tcW w:w="2116" w:type="dxa"/>
            <w:gridSpan w:val="2"/>
          </w:tcPr>
          <w:p w:rsidR="007F29B3" w:rsidRPr="00322526" w:rsidRDefault="007F29B3" w:rsidP="009D1818">
            <w:pPr>
              <w:outlineLvl w:val="0"/>
              <w:rPr>
                <w:b/>
              </w:rPr>
            </w:pPr>
          </w:p>
          <w:p w:rsidR="007F29B3" w:rsidRPr="00322526" w:rsidRDefault="007F29B3" w:rsidP="009D1818">
            <w:pPr>
              <w:outlineLvl w:val="0"/>
              <w:rPr>
                <w:b/>
              </w:rPr>
            </w:pPr>
            <w:r w:rsidRPr="00322526">
              <w:rPr>
                <w:b/>
              </w:rPr>
              <w:t>Reference no:</w:t>
            </w:r>
            <w:r w:rsidRPr="00322526">
              <w:t xml:space="preserve"> </w:t>
            </w:r>
            <w:r w:rsidRPr="00322526">
              <w:rPr>
                <w:b/>
              </w:rPr>
              <w:t xml:space="preserve"> </w:t>
            </w:r>
          </w:p>
        </w:tc>
        <w:tc>
          <w:tcPr>
            <w:tcW w:w="2156" w:type="dxa"/>
            <w:gridSpan w:val="3"/>
            <w:tcBorders>
              <w:top w:val="single" w:sz="4" w:space="0" w:color="auto"/>
              <w:bottom w:val="single" w:sz="4" w:space="0" w:color="auto"/>
            </w:tcBorders>
          </w:tcPr>
          <w:p w:rsidR="007F29B3" w:rsidRPr="00322526" w:rsidRDefault="007F29B3" w:rsidP="009D1818">
            <w:pPr>
              <w:outlineLvl w:val="0"/>
              <w:rPr>
                <w:b/>
              </w:rPr>
            </w:pPr>
          </w:p>
          <w:p w:rsidR="007F29B3" w:rsidRPr="00322526" w:rsidRDefault="00DC6311" w:rsidP="00517991">
            <w:pPr>
              <w:outlineLvl w:val="0"/>
              <w:rPr>
                <w:b/>
              </w:rPr>
            </w:pPr>
            <w:r>
              <w:rPr>
                <w:b/>
              </w:rPr>
              <w:t>T</w:t>
            </w:r>
            <w:r w:rsidR="003D1C12">
              <w:rPr>
                <w:b/>
              </w:rPr>
              <w:t>FSW1</w:t>
            </w:r>
            <w:r w:rsidR="00517991">
              <w:rPr>
                <w:b/>
              </w:rPr>
              <w:t>7</w:t>
            </w:r>
          </w:p>
        </w:tc>
        <w:tc>
          <w:tcPr>
            <w:tcW w:w="1790" w:type="dxa"/>
            <w:gridSpan w:val="3"/>
            <w:tcBorders>
              <w:top w:val="single" w:sz="4" w:space="0" w:color="auto"/>
            </w:tcBorders>
          </w:tcPr>
          <w:p w:rsidR="007F29B3" w:rsidRPr="00322526" w:rsidRDefault="007F29B3" w:rsidP="009D1818">
            <w:pPr>
              <w:rPr>
                <w:b/>
              </w:rPr>
            </w:pPr>
          </w:p>
          <w:p w:rsidR="007F29B3" w:rsidRPr="00322526" w:rsidRDefault="007F29B3" w:rsidP="009D1818">
            <w:pPr>
              <w:rPr>
                <w:b/>
              </w:rPr>
            </w:pPr>
            <w:r w:rsidRPr="00322526">
              <w:rPr>
                <w:b/>
              </w:rPr>
              <w:t xml:space="preserve">Closing Date: </w:t>
            </w:r>
          </w:p>
        </w:tc>
        <w:tc>
          <w:tcPr>
            <w:tcW w:w="2522" w:type="dxa"/>
            <w:gridSpan w:val="2"/>
            <w:tcBorders>
              <w:top w:val="single" w:sz="4" w:space="0" w:color="auto"/>
              <w:bottom w:val="single" w:sz="4" w:space="0" w:color="auto"/>
            </w:tcBorders>
          </w:tcPr>
          <w:p w:rsidR="007F29B3" w:rsidRDefault="007F29B3" w:rsidP="009D1818">
            <w:pPr>
              <w:outlineLvl w:val="0"/>
              <w:rPr>
                <w:b/>
              </w:rPr>
            </w:pPr>
          </w:p>
          <w:p w:rsidR="007F29B3" w:rsidRPr="007F29B3" w:rsidRDefault="00DC6311" w:rsidP="00586B0D">
            <w:pPr>
              <w:tabs>
                <w:tab w:val="left" w:pos="6825"/>
              </w:tabs>
              <w:rPr>
                <w:b/>
                <w:bCs/>
                <w:sz w:val="14"/>
                <w:szCs w:val="14"/>
                <w:lang w:eastAsia="en-GB"/>
              </w:rPr>
            </w:pPr>
            <w:r>
              <w:rPr>
                <w:b/>
                <w:bCs/>
                <w:sz w:val="22"/>
                <w:szCs w:val="14"/>
                <w:lang w:eastAsia="en-GB"/>
              </w:rPr>
              <w:t xml:space="preserve">26/10/17 </w:t>
            </w:r>
            <w:r w:rsidRPr="00DC6311">
              <w:rPr>
                <w:b/>
                <w:bCs/>
                <w:sz w:val="14"/>
                <w:szCs w:val="14"/>
                <w:lang w:eastAsia="en-GB"/>
              </w:rPr>
              <w:t>(INTERVIEWS HELD W/C 6/11/17)</w:t>
            </w:r>
          </w:p>
        </w:tc>
      </w:tr>
      <w:tr w:rsidR="007F29B3" w:rsidRPr="00322526" w:rsidTr="009D1818">
        <w:trPr>
          <w:trHeight w:val="276"/>
        </w:trPr>
        <w:tc>
          <w:tcPr>
            <w:tcW w:w="4272" w:type="dxa"/>
            <w:gridSpan w:val="5"/>
          </w:tcPr>
          <w:p w:rsidR="007F29B3" w:rsidRPr="00322526" w:rsidRDefault="007F29B3" w:rsidP="009D1818">
            <w:pPr>
              <w:outlineLvl w:val="0"/>
              <w:rPr>
                <w:b/>
              </w:rPr>
            </w:pPr>
          </w:p>
          <w:p w:rsidR="007F29B3" w:rsidRPr="00322526" w:rsidRDefault="007F29B3" w:rsidP="009D1818">
            <w:pPr>
              <w:outlineLvl w:val="0"/>
              <w:rPr>
                <w:b/>
              </w:rPr>
            </w:pPr>
            <w:r w:rsidRPr="00322526">
              <w:rPr>
                <w:b/>
              </w:rPr>
              <w:t>How did you learn about this position?</w:t>
            </w:r>
          </w:p>
        </w:tc>
        <w:tc>
          <w:tcPr>
            <w:tcW w:w="4312" w:type="dxa"/>
            <w:gridSpan w:val="5"/>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1242" w:type="dxa"/>
          </w:tcPr>
          <w:p w:rsidR="007F29B3" w:rsidRPr="00322526" w:rsidRDefault="007F29B3" w:rsidP="009D1818">
            <w:pPr>
              <w:outlineLvl w:val="0"/>
              <w:rPr>
                <w:b/>
              </w:rPr>
            </w:pPr>
          </w:p>
          <w:p w:rsidR="007F29B3" w:rsidRPr="00322526" w:rsidRDefault="007F29B3" w:rsidP="009D1818">
            <w:pPr>
              <w:outlineLvl w:val="0"/>
              <w:rPr>
                <w:b/>
              </w:rPr>
            </w:pPr>
            <w:r w:rsidRPr="00322526">
              <w:rPr>
                <w:b/>
              </w:rPr>
              <w:t>Surname</w:t>
            </w:r>
            <w:r w:rsidRPr="00322526">
              <w:t>:</w:t>
            </w:r>
          </w:p>
        </w:tc>
        <w:tc>
          <w:tcPr>
            <w:tcW w:w="3030" w:type="dxa"/>
            <w:gridSpan w:val="4"/>
            <w:tcBorders>
              <w:bottom w:val="single" w:sz="4" w:space="0" w:color="auto"/>
            </w:tcBorders>
          </w:tcPr>
          <w:p w:rsidR="007F29B3" w:rsidRPr="00322526" w:rsidRDefault="007F29B3" w:rsidP="009D1818">
            <w:pPr>
              <w:outlineLvl w:val="0"/>
              <w:rPr>
                <w:b/>
              </w:rPr>
            </w:pPr>
          </w:p>
        </w:tc>
        <w:tc>
          <w:tcPr>
            <w:tcW w:w="1790" w:type="dxa"/>
            <w:gridSpan w:val="3"/>
          </w:tcPr>
          <w:p w:rsidR="007F29B3" w:rsidRPr="00322526" w:rsidRDefault="007F29B3" w:rsidP="009D1818">
            <w:pPr>
              <w:pStyle w:val="Header"/>
              <w:tabs>
                <w:tab w:val="left" w:pos="720"/>
              </w:tabs>
              <w:outlineLvl w:val="0"/>
              <w:rPr>
                <w:b/>
              </w:rPr>
            </w:pPr>
          </w:p>
          <w:p w:rsidR="007F29B3" w:rsidRPr="00322526" w:rsidRDefault="007F29B3" w:rsidP="009D1818">
            <w:pPr>
              <w:pStyle w:val="Header"/>
              <w:tabs>
                <w:tab w:val="left" w:pos="720"/>
              </w:tabs>
              <w:outlineLvl w:val="0"/>
              <w:rPr>
                <w:b/>
              </w:rPr>
            </w:pPr>
            <w:r w:rsidRPr="00322526">
              <w:rPr>
                <w:b/>
              </w:rPr>
              <w:t xml:space="preserve">First name(s): </w:t>
            </w:r>
          </w:p>
        </w:tc>
        <w:tc>
          <w:tcPr>
            <w:tcW w:w="2522" w:type="dxa"/>
            <w:gridSpan w:val="2"/>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8584" w:type="dxa"/>
            <w:gridSpan w:val="10"/>
          </w:tcPr>
          <w:p w:rsidR="007F29B3" w:rsidRPr="00322526" w:rsidRDefault="007F29B3" w:rsidP="009D1818">
            <w:pPr>
              <w:pStyle w:val="Header"/>
              <w:tabs>
                <w:tab w:val="left" w:pos="720"/>
              </w:tabs>
              <w:outlineLvl w:val="0"/>
              <w:rPr>
                <w:b/>
              </w:rPr>
            </w:pPr>
          </w:p>
          <w:p w:rsidR="007F29B3" w:rsidRPr="00322526" w:rsidRDefault="007F29B3" w:rsidP="009D1818">
            <w:pPr>
              <w:pStyle w:val="Header"/>
              <w:tabs>
                <w:tab w:val="left" w:pos="720"/>
              </w:tabs>
              <w:outlineLvl w:val="0"/>
              <w:rPr>
                <w:i/>
              </w:rPr>
            </w:pPr>
            <w:r w:rsidRPr="00322526">
              <w:rPr>
                <w:b/>
              </w:rPr>
              <w:t>Title</w:t>
            </w:r>
            <w:r w:rsidRPr="00322526">
              <w:t>: Mr / Mrs / Miss / Ms / Other     (</w:t>
            </w:r>
            <w:r w:rsidRPr="00322526">
              <w:rPr>
                <w:i/>
              </w:rPr>
              <w:t>Please circle)</w:t>
            </w:r>
          </w:p>
        </w:tc>
      </w:tr>
      <w:tr w:rsidR="007F29B3" w:rsidRPr="00322526" w:rsidTr="009D1818">
        <w:trPr>
          <w:trHeight w:val="293"/>
        </w:trPr>
        <w:tc>
          <w:tcPr>
            <w:tcW w:w="1242" w:type="dxa"/>
            <w:vMerge w:val="restart"/>
          </w:tcPr>
          <w:p w:rsidR="007F29B3" w:rsidRPr="00322526" w:rsidRDefault="007F29B3" w:rsidP="009D1818">
            <w:pPr>
              <w:outlineLvl w:val="0"/>
              <w:rPr>
                <w:b/>
              </w:rPr>
            </w:pPr>
          </w:p>
          <w:p w:rsidR="007F29B3" w:rsidRPr="00322526" w:rsidRDefault="007F29B3" w:rsidP="009D1818">
            <w:pPr>
              <w:outlineLvl w:val="0"/>
            </w:pPr>
            <w:r w:rsidRPr="00322526">
              <w:rPr>
                <w:b/>
              </w:rPr>
              <w:t>Address</w:t>
            </w:r>
            <w:r w:rsidRPr="00322526">
              <w:t xml:space="preserve">: </w:t>
            </w:r>
          </w:p>
          <w:p w:rsidR="007F29B3" w:rsidRPr="00322526" w:rsidRDefault="007F29B3" w:rsidP="009D1818">
            <w:pPr>
              <w:outlineLvl w:val="0"/>
              <w:rPr>
                <w:b/>
              </w:rPr>
            </w:pPr>
          </w:p>
        </w:tc>
        <w:tc>
          <w:tcPr>
            <w:tcW w:w="7342" w:type="dxa"/>
            <w:gridSpan w:val="9"/>
            <w:tcBorders>
              <w:bottom w:val="single" w:sz="4" w:space="0" w:color="auto"/>
            </w:tcBorders>
          </w:tcPr>
          <w:p w:rsidR="007F29B3" w:rsidRPr="00322526" w:rsidRDefault="007F29B3" w:rsidP="009D1818">
            <w:pPr>
              <w:outlineLvl w:val="0"/>
              <w:rPr>
                <w:b/>
              </w:rPr>
            </w:pPr>
          </w:p>
          <w:p w:rsidR="007F29B3" w:rsidRPr="00322526" w:rsidRDefault="007F29B3" w:rsidP="009D1818">
            <w:pPr>
              <w:outlineLvl w:val="0"/>
              <w:rPr>
                <w:b/>
              </w:rPr>
            </w:pPr>
          </w:p>
        </w:tc>
      </w:tr>
      <w:tr w:rsidR="007F29B3" w:rsidRPr="00322526" w:rsidTr="009D1818">
        <w:trPr>
          <w:trHeight w:val="293"/>
        </w:trPr>
        <w:tc>
          <w:tcPr>
            <w:tcW w:w="1242" w:type="dxa"/>
            <w:vMerge/>
          </w:tcPr>
          <w:p w:rsidR="007F29B3" w:rsidRPr="00322526" w:rsidRDefault="007F29B3" w:rsidP="009D1818">
            <w:pPr>
              <w:outlineLvl w:val="0"/>
            </w:pPr>
          </w:p>
        </w:tc>
        <w:tc>
          <w:tcPr>
            <w:tcW w:w="7342" w:type="dxa"/>
            <w:gridSpan w:val="9"/>
            <w:tcBorders>
              <w:top w:val="single" w:sz="4" w:space="0" w:color="auto"/>
              <w:bottom w:val="single" w:sz="4" w:space="0" w:color="auto"/>
            </w:tcBorders>
          </w:tcPr>
          <w:p w:rsidR="007F29B3" w:rsidRPr="00322526" w:rsidRDefault="007F29B3" w:rsidP="009D1818">
            <w:pPr>
              <w:outlineLvl w:val="0"/>
              <w:rPr>
                <w:b/>
              </w:rPr>
            </w:pPr>
          </w:p>
          <w:p w:rsidR="007F29B3" w:rsidRPr="00322526" w:rsidRDefault="007F29B3" w:rsidP="009D1818">
            <w:pPr>
              <w:outlineLvl w:val="0"/>
              <w:rPr>
                <w:b/>
              </w:rPr>
            </w:pPr>
          </w:p>
        </w:tc>
      </w:tr>
      <w:tr w:rsidR="007F29B3" w:rsidRPr="00322526" w:rsidTr="009D1818">
        <w:trPr>
          <w:trHeight w:val="276"/>
        </w:trPr>
        <w:tc>
          <w:tcPr>
            <w:tcW w:w="1242" w:type="dxa"/>
            <w:vMerge/>
          </w:tcPr>
          <w:p w:rsidR="007F29B3" w:rsidRPr="00322526" w:rsidRDefault="007F29B3" w:rsidP="009D1818">
            <w:pPr>
              <w:outlineLvl w:val="0"/>
              <w:rPr>
                <w:b/>
              </w:rPr>
            </w:pPr>
          </w:p>
        </w:tc>
        <w:tc>
          <w:tcPr>
            <w:tcW w:w="3261" w:type="dxa"/>
            <w:gridSpan w:val="5"/>
            <w:tcBorders>
              <w:top w:val="single" w:sz="4" w:space="0" w:color="auto"/>
              <w:bottom w:val="single" w:sz="4" w:space="0" w:color="auto"/>
            </w:tcBorders>
          </w:tcPr>
          <w:p w:rsidR="007F29B3" w:rsidRPr="00322526" w:rsidRDefault="007F29B3" w:rsidP="009D1818">
            <w:pPr>
              <w:outlineLvl w:val="0"/>
              <w:rPr>
                <w:b/>
              </w:rPr>
            </w:pPr>
          </w:p>
        </w:tc>
        <w:tc>
          <w:tcPr>
            <w:tcW w:w="1275" w:type="dxa"/>
            <w:tcBorders>
              <w:top w:val="single" w:sz="4" w:space="0" w:color="auto"/>
            </w:tcBorders>
          </w:tcPr>
          <w:p w:rsidR="007F29B3" w:rsidRPr="00322526" w:rsidRDefault="007F29B3" w:rsidP="009D1818">
            <w:pPr>
              <w:outlineLvl w:val="0"/>
            </w:pPr>
          </w:p>
          <w:p w:rsidR="007F29B3" w:rsidRPr="00322526" w:rsidRDefault="007F29B3" w:rsidP="009D1818">
            <w:pPr>
              <w:outlineLvl w:val="0"/>
              <w:rPr>
                <w:b/>
              </w:rPr>
            </w:pPr>
            <w:r w:rsidRPr="00322526">
              <w:rPr>
                <w:b/>
              </w:rPr>
              <w:t>Post Code</w:t>
            </w:r>
          </w:p>
        </w:tc>
        <w:tc>
          <w:tcPr>
            <w:tcW w:w="2806" w:type="dxa"/>
            <w:gridSpan w:val="3"/>
            <w:tcBorders>
              <w:top w:val="single" w:sz="4" w:space="0" w:color="auto"/>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1242" w:type="dxa"/>
            <w:vMerge/>
          </w:tcPr>
          <w:p w:rsidR="007F29B3" w:rsidRPr="00322526" w:rsidRDefault="007F29B3" w:rsidP="009D1818">
            <w:pPr>
              <w:outlineLvl w:val="0"/>
              <w:rPr>
                <w:b/>
              </w:rPr>
            </w:pPr>
          </w:p>
        </w:tc>
        <w:tc>
          <w:tcPr>
            <w:tcW w:w="3261" w:type="dxa"/>
            <w:gridSpan w:val="5"/>
            <w:tcBorders>
              <w:top w:val="single" w:sz="4" w:space="0" w:color="auto"/>
            </w:tcBorders>
          </w:tcPr>
          <w:p w:rsidR="007F29B3" w:rsidRPr="00322526" w:rsidRDefault="007F29B3" w:rsidP="009D1818">
            <w:pPr>
              <w:outlineLvl w:val="0"/>
              <w:rPr>
                <w:b/>
              </w:rPr>
            </w:pPr>
          </w:p>
        </w:tc>
        <w:tc>
          <w:tcPr>
            <w:tcW w:w="1275" w:type="dxa"/>
          </w:tcPr>
          <w:p w:rsidR="007F29B3" w:rsidRPr="00322526" w:rsidRDefault="007F29B3" w:rsidP="009D1818">
            <w:pPr>
              <w:outlineLvl w:val="0"/>
              <w:rPr>
                <w:b/>
              </w:rPr>
            </w:pPr>
          </w:p>
        </w:tc>
        <w:tc>
          <w:tcPr>
            <w:tcW w:w="2806" w:type="dxa"/>
            <w:gridSpan w:val="3"/>
          </w:tcPr>
          <w:p w:rsidR="007F29B3" w:rsidRPr="00322526" w:rsidRDefault="007F29B3" w:rsidP="009D1818">
            <w:pPr>
              <w:outlineLvl w:val="0"/>
              <w:rPr>
                <w:b/>
              </w:rPr>
            </w:pPr>
          </w:p>
        </w:tc>
      </w:tr>
      <w:tr w:rsidR="007F29B3" w:rsidRPr="00322526" w:rsidTr="009D1818">
        <w:trPr>
          <w:trHeight w:val="276"/>
        </w:trPr>
        <w:tc>
          <w:tcPr>
            <w:tcW w:w="2802" w:type="dxa"/>
            <w:gridSpan w:val="3"/>
          </w:tcPr>
          <w:p w:rsidR="007F29B3" w:rsidRPr="00322526" w:rsidRDefault="007F29B3" w:rsidP="009D1818">
            <w:pPr>
              <w:outlineLvl w:val="0"/>
            </w:pPr>
          </w:p>
          <w:p w:rsidR="007F29B3" w:rsidRPr="00322526" w:rsidRDefault="007F29B3" w:rsidP="009D1818">
            <w:pPr>
              <w:outlineLvl w:val="0"/>
            </w:pPr>
            <w:r w:rsidRPr="00322526">
              <w:t>Home Telephone number:</w:t>
            </w:r>
          </w:p>
        </w:tc>
        <w:tc>
          <w:tcPr>
            <w:tcW w:w="5782" w:type="dxa"/>
            <w:gridSpan w:val="7"/>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2802" w:type="dxa"/>
            <w:gridSpan w:val="3"/>
          </w:tcPr>
          <w:p w:rsidR="007F29B3" w:rsidRPr="00322526" w:rsidRDefault="007F29B3" w:rsidP="009D1818">
            <w:pPr>
              <w:outlineLvl w:val="0"/>
            </w:pPr>
          </w:p>
          <w:p w:rsidR="007F29B3" w:rsidRPr="00322526" w:rsidRDefault="007F29B3" w:rsidP="009D1818">
            <w:pPr>
              <w:outlineLvl w:val="0"/>
            </w:pPr>
            <w:r w:rsidRPr="00322526">
              <w:t>Work Telephone number:</w:t>
            </w:r>
          </w:p>
        </w:tc>
        <w:tc>
          <w:tcPr>
            <w:tcW w:w="1701" w:type="dxa"/>
            <w:gridSpan w:val="3"/>
            <w:tcBorders>
              <w:bottom w:val="single" w:sz="4" w:space="0" w:color="auto"/>
            </w:tcBorders>
          </w:tcPr>
          <w:p w:rsidR="007F29B3" w:rsidRPr="00322526" w:rsidRDefault="007F29B3" w:rsidP="009D1818">
            <w:pPr>
              <w:outlineLvl w:val="0"/>
              <w:rPr>
                <w:b/>
              </w:rPr>
            </w:pPr>
          </w:p>
        </w:tc>
        <w:tc>
          <w:tcPr>
            <w:tcW w:w="1275" w:type="dxa"/>
          </w:tcPr>
          <w:p w:rsidR="007F29B3" w:rsidRPr="00322526" w:rsidRDefault="007F29B3" w:rsidP="009D1818">
            <w:pPr>
              <w:outlineLvl w:val="0"/>
            </w:pPr>
          </w:p>
          <w:p w:rsidR="007F29B3" w:rsidRPr="00322526" w:rsidRDefault="007F29B3" w:rsidP="009D1818">
            <w:pPr>
              <w:outlineLvl w:val="0"/>
              <w:rPr>
                <w:b/>
              </w:rPr>
            </w:pPr>
            <w:r w:rsidRPr="00322526">
              <w:t>Extension:</w:t>
            </w:r>
          </w:p>
        </w:tc>
        <w:tc>
          <w:tcPr>
            <w:tcW w:w="2806" w:type="dxa"/>
            <w:gridSpan w:val="3"/>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3085" w:type="dxa"/>
            <w:gridSpan w:val="4"/>
          </w:tcPr>
          <w:p w:rsidR="007F29B3" w:rsidRPr="00322526" w:rsidRDefault="007F29B3" w:rsidP="009D1818">
            <w:pPr>
              <w:outlineLvl w:val="0"/>
            </w:pPr>
          </w:p>
          <w:p w:rsidR="007F29B3" w:rsidRPr="00322526" w:rsidRDefault="007F29B3" w:rsidP="009D1818">
            <w:pPr>
              <w:outlineLvl w:val="0"/>
            </w:pPr>
            <w:r w:rsidRPr="00322526">
              <w:t>National Insurance Number:</w:t>
            </w:r>
          </w:p>
        </w:tc>
        <w:tc>
          <w:tcPr>
            <w:tcW w:w="5499" w:type="dxa"/>
            <w:gridSpan w:val="6"/>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7F29B3" w:rsidRPr="00322526" w:rsidRDefault="007F29B3" w:rsidP="009D1818">
            <w:pPr>
              <w:outlineLvl w:val="0"/>
            </w:pPr>
          </w:p>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Do you hold a current full UK Driving Licence?</w:t>
            </w:r>
          </w:p>
        </w:tc>
        <w:tc>
          <w:tcPr>
            <w:tcW w:w="1474" w:type="dxa"/>
          </w:tcPr>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Do you have access to a motor car?</w:t>
            </w:r>
          </w:p>
        </w:tc>
        <w:tc>
          <w:tcPr>
            <w:tcW w:w="1474" w:type="dxa"/>
          </w:tcPr>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Do you require a work permit in order to work in the UK?</w:t>
            </w:r>
          </w:p>
        </w:tc>
        <w:tc>
          <w:tcPr>
            <w:tcW w:w="1474" w:type="dxa"/>
          </w:tcPr>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bl>
    <w:p w:rsidR="007F29B3" w:rsidRPr="00322526" w:rsidRDefault="007F29B3" w:rsidP="007F29B3"/>
    <w:p w:rsidR="007F29B3" w:rsidRPr="00322526" w:rsidRDefault="007F29B3" w:rsidP="007F29B3">
      <w:pPr>
        <w:pStyle w:val="Footer"/>
        <w:jc w:val="center"/>
        <w:rPr>
          <w:b/>
        </w:rPr>
      </w:pPr>
      <w:r w:rsidRPr="00322526">
        <w:rPr>
          <w:b/>
        </w:rPr>
        <w:t xml:space="preserve">Please continue on a separate sheet of paper </w:t>
      </w:r>
      <w:r>
        <w:rPr>
          <w:b/>
        </w:rPr>
        <w:t>if</w:t>
      </w:r>
      <w:r w:rsidRPr="00322526">
        <w:rPr>
          <w:b/>
        </w:rPr>
        <w:t xml:space="preserve"> necessary.</w:t>
      </w:r>
    </w:p>
    <w:p w:rsidR="007F29B3" w:rsidRPr="00322526" w:rsidRDefault="007F29B3" w:rsidP="007F29B3">
      <w:pPr>
        <w:pStyle w:val="Footer"/>
        <w:jc w:val="center"/>
        <w:rPr>
          <w:sz w:val="20"/>
          <w:szCs w:val="20"/>
        </w:rPr>
      </w:pPr>
    </w:p>
    <w:p w:rsidR="007F29B3" w:rsidRPr="00322526" w:rsidRDefault="007F29B3" w:rsidP="007F29B3">
      <w:pPr>
        <w:jc w:val="center"/>
        <w:rPr>
          <w:i/>
          <w:noProof/>
          <w:sz w:val="16"/>
          <w:szCs w:val="16"/>
        </w:rPr>
      </w:pPr>
      <w:r w:rsidRPr="00322526">
        <w:rPr>
          <w:b/>
          <w:sz w:val="16"/>
          <w:szCs w:val="16"/>
        </w:rPr>
        <w:t>Please Ensure</w:t>
      </w:r>
      <w:r w:rsidRPr="00322526">
        <w:rPr>
          <w:sz w:val="16"/>
          <w:szCs w:val="16"/>
        </w:rPr>
        <w:t xml:space="preserve"> That You Complete The Monitoring Form Provided And Return In A Separate Envelope Along With Your Application.  See notes on form.</w:t>
      </w:r>
    </w:p>
    <w:p w:rsidR="007F29B3" w:rsidRPr="00322526" w:rsidRDefault="007F29B3" w:rsidP="007F29B3">
      <w:pPr>
        <w:rPr>
          <w:i/>
          <w:noProof/>
          <w:sz w:val="16"/>
          <w:szCs w:val="16"/>
        </w:rPr>
      </w:pPr>
    </w:p>
    <w:p w:rsidR="007F29B3" w:rsidRPr="00322526" w:rsidRDefault="007F29B3" w:rsidP="007F29B3">
      <w:pPr>
        <w:jc w:val="center"/>
        <w:rPr>
          <w:noProof/>
          <w:sz w:val="16"/>
          <w:szCs w:val="16"/>
        </w:rPr>
      </w:pPr>
      <w:r w:rsidRPr="00322526">
        <w:rPr>
          <w:noProof/>
          <w:sz w:val="16"/>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tbl>
      <w:tblPr>
        <w:tblStyle w:val="TableGrid"/>
        <w:tblpPr w:leftFromText="180" w:rightFromText="180" w:vertAnchor="text" w:horzAnchor="margin" w:tblpXSpec="right"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360"/>
      </w:tblGrid>
      <w:tr w:rsidR="007F29B3" w:rsidRPr="00322526" w:rsidTr="009D1818">
        <w:tc>
          <w:tcPr>
            <w:tcW w:w="1767" w:type="dxa"/>
          </w:tcPr>
          <w:p w:rsidR="007F29B3" w:rsidRPr="00322526" w:rsidRDefault="007F29B3" w:rsidP="009D1818">
            <w:pPr>
              <w:rPr>
                <w:b/>
              </w:rPr>
            </w:pPr>
            <w:r w:rsidRPr="00322526">
              <w:rPr>
                <w:b/>
              </w:rPr>
              <w:lastRenderedPageBreak/>
              <w:t>Date received:</w:t>
            </w:r>
          </w:p>
        </w:tc>
        <w:tc>
          <w:tcPr>
            <w:tcW w:w="4360" w:type="dxa"/>
            <w:tcBorders>
              <w:bottom w:val="single" w:sz="4" w:space="0" w:color="auto"/>
            </w:tcBorders>
          </w:tcPr>
          <w:p w:rsidR="007F29B3" w:rsidRPr="00322526" w:rsidRDefault="007F29B3" w:rsidP="009D1818"/>
        </w:tc>
      </w:tr>
    </w:tbl>
    <w:p w:rsidR="007F29B3" w:rsidRPr="00322526" w:rsidRDefault="007F29B3" w:rsidP="007F29B3">
      <w:pPr>
        <w:jc w:val="center"/>
        <w:rPr>
          <w:noProof/>
          <w:sz w:val="16"/>
          <w:szCs w:val="16"/>
        </w:rPr>
      </w:pPr>
      <w:r w:rsidRPr="00322526">
        <w:rPr>
          <w:noProof/>
          <w:sz w:val="16"/>
          <w:szCs w:val="16"/>
        </w:rPr>
        <w:t>We are an Equal Opportunities Employer.  We do not discriminate against our job applicants or employees and we aim to select the best person for the job.</w:t>
      </w:r>
    </w:p>
    <w:p w:rsidR="007F29B3" w:rsidRDefault="007F29B3" w:rsidP="007F29B3">
      <w:pPr>
        <w:rPr>
          <w:b/>
        </w:rPr>
      </w:pPr>
    </w:p>
    <w:p w:rsidR="007F29B3" w:rsidRPr="00322526" w:rsidRDefault="007F29B3" w:rsidP="007F29B3">
      <w:pPr>
        <w:rPr>
          <w:b/>
        </w:rPr>
      </w:pPr>
      <w:r w:rsidRPr="00322526">
        <w:rPr>
          <w:b/>
        </w:rPr>
        <w:lastRenderedPageBreak/>
        <w:t>Education (Qualifications obtained at School):</w:t>
      </w:r>
    </w:p>
    <w:p w:rsidR="007F29B3" w:rsidRPr="00322526" w:rsidRDefault="007F29B3" w:rsidP="007F29B3">
      <w:r w:rsidRPr="00322526">
        <w:rPr>
          <w:i/>
        </w:rPr>
        <w:t xml:space="preserve">Please summarise: all qualifications equally valid, not just those received in the </w:t>
      </w:r>
      <w:smartTag w:uri="urn:schemas-microsoft-com:office:smarttags" w:element="country-region">
        <w:smartTag w:uri="urn:schemas-microsoft-com:office:smarttags" w:element="place">
          <w:r w:rsidRPr="00322526">
            <w:rPr>
              <w:i/>
            </w:rPr>
            <w:t>UK</w:t>
          </w:r>
        </w:smartTag>
      </w:smartTag>
    </w:p>
    <w:p w:rsidR="007F29B3" w:rsidRPr="00322526" w:rsidRDefault="007F29B3" w:rsidP="007F29B3"/>
    <w:tbl>
      <w:tblPr>
        <w:tblW w:w="9540"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9"/>
        <w:gridCol w:w="1619"/>
        <w:gridCol w:w="2171"/>
        <w:gridCol w:w="2171"/>
      </w:tblGrid>
      <w:tr w:rsidR="007F29B3" w:rsidRPr="00322526" w:rsidTr="009D1818">
        <w:trPr>
          <w:trHeight w:val="866"/>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Subject</w:t>
            </w: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Level/Stage e.g. GCSE, ‘A’, RSA etc</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Result and grade obtained</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Year</w:t>
            </w:r>
          </w:p>
        </w:tc>
      </w:tr>
      <w:tr w:rsidR="007F29B3" w:rsidRPr="00322526" w:rsidTr="009D1818">
        <w:trPr>
          <w:trHeight w:val="6253"/>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tc>
      </w:tr>
    </w:tbl>
    <w:p w:rsidR="007F29B3" w:rsidRPr="00322526" w:rsidRDefault="007F29B3" w:rsidP="007F29B3">
      <w:pPr>
        <w:outlineLvl w:val="0"/>
        <w:rPr>
          <w:b/>
        </w:rPr>
      </w:pPr>
    </w:p>
    <w:p w:rsidR="007F29B3" w:rsidRPr="00322526" w:rsidRDefault="007F29B3" w:rsidP="007F29B3">
      <w:pPr>
        <w:outlineLvl w:val="0"/>
        <w:rPr>
          <w:b/>
        </w:rPr>
      </w:pPr>
      <w:r w:rsidRPr="00322526">
        <w:rPr>
          <w:b/>
        </w:rPr>
        <w:t>Further Education</w:t>
      </w:r>
    </w:p>
    <w:p w:rsidR="007F29B3" w:rsidRPr="00322526" w:rsidRDefault="007F29B3" w:rsidP="007F29B3">
      <w:pPr>
        <w:outlineLvl w:val="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815"/>
        <w:gridCol w:w="1852"/>
        <w:gridCol w:w="2011"/>
      </w:tblGrid>
      <w:tr w:rsidR="007F29B3" w:rsidRPr="00322526" w:rsidTr="009D1818">
        <w:tc>
          <w:tcPr>
            <w:tcW w:w="3643" w:type="dxa"/>
          </w:tcPr>
          <w:p w:rsidR="007F29B3" w:rsidRPr="00322526" w:rsidRDefault="007F29B3" w:rsidP="009D1818">
            <w:pPr>
              <w:outlineLvl w:val="0"/>
              <w:rPr>
                <w:b/>
              </w:rPr>
            </w:pPr>
            <w:r w:rsidRPr="00322526">
              <w:rPr>
                <w:b/>
              </w:rPr>
              <w:t>Degree/Diploma/Certificate</w:t>
            </w:r>
          </w:p>
        </w:tc>
        <w:tc>
          <w:tcPr>
            <w:tcW w:w="1815" w:type="dxa"/>
          </w:tcPr>
          <w:p w:rsidR="007F29B3" w:rsidRPr="00322526" w:rsidRDefault="007F29B3" w:rsidP="009D1818">
            <w:pPr>
              <w:outlineLvl w:val="0"/>
              <w:rPr>
                <w:b/>
              </w:rPr>
            </w:pPr>
            <w:r w:rsidRPr="00322526">
              <w:rPr>
                <w:b/>
              </w:rPr>
              <w:t>Subject taken and year</w:t>
            </w:r>
          </w:p>
        </w:tc>
        <w:tc>
          <w:tcPr>
            <w:tcW w:w="1852" w:type="dxa"/>
          </w:tcPr>
          <w:p w:rsidR="007F29B3" w:rsidRPr="00322526" w:rsidRDefault="007F29B3" w:rsidP="009D1818">
            <w:pPr>
              <w:outlineLvl w:val="0"/>
              <w:rPr>
                <w:b/>
              </w:rPr>
            </w:pPr>
            <w:r w:rsidRPr="00322526">
              <w:rPr>
                <w:b/>
              </w:rPr>
              <w:t>Result and date obtained</w:t>
            </w:r>
          </w:p>
        </w:tc>
        <w:tc>
          <w:tcPr>
            <w:tcW w:w="2011" w:type="dxa"/>
          </w:tcPr>
          <w:p w:rsidR="007F29B3" w:rsidRPr="00322526" w:rsidRDefault="007F29B3" w:rsidP="009D1818">
            <w:pPr>
              <w:outlineLvl w:val="0"/>
              <w:rPr>
                <w:b/>
              </w:rPr>
            </w:pPr>
            <w:r w:rsidRPr="00322526">
              <w:rPr>
                <w:b/>
              </w:rPr>
              <w:t>Examinations yet to be taken</w:t>
            </w:r>
          </w:p>
        </w:tc>
      </w:tr>
      <w:tr w:rsidR="007F29B3" w:rsidRPr="00322526" w:rsidTr="009D1818">
        <w:tc>
          <w:tcPr>
            <w:tcW w:w="3643" w:type="dxa"/>
          </w:tcPr>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tc>
        <w:tc>
          <w:tcPr>
            <w:tcW w:w="1815" w:type="dxa"/>
          </w:tcPr>
          <w:p w:rsidR="007F29B3" w:rsidRPr="00322526" w:rsidRDefault="007F29B3" w:rsidP="009D1818">
            <w:pPr>
              <w:outlineLvl w:val="0"/>
              <w:rPr>
                <w:b/>
              </w:rPr>
            </w:pPr>
          </w:p>
        </w:tc>
        <w:tc>
          <w:tcPr>
            <w:tcW w:w="1852" w:type="dxa"/>
          </w:tcPr>
          <w:p w:rsidR="007F29B3" w:rsidRPr="00322526" w:rsidRDefault="007F29B3" w:rsidP="009D1818">
            <w:pPr>
              <w:outlineLvl w:val="0"/>
              <w:rPr>
                <w:b/>
              </w:rPr>
            </w:pPr>
          </w:p>
        </w:tc>
        <w:tc>
          <w:tcPr>
            <w:tcW w:w="2011" w:type="dxa"/>
          </w:tcPr>
          <w:p w:rsidR="007F29B3" w:rsidRPr="00322526" w:rsidRDefault="007F29B3" w:rsidP="009D1818">
            <w:pPr>
              <w:outlineLvl w:val="0"/>
              <w:rPr>
                <w:b/>
              </w:rPr>
            </w:pPr>
          </w:p>
        </w:tc>
      </w:tr>
    </w:tbl>
    <w:p w:rsidR="007F29B3" w:rsidRPr="00322526" w:rsidRDefault="007F29B3" w:rsidP="007F29B3">
      <w:pPr>
        <w:outlineLvl w:val="0"/>
        <w:rPr>
          <w:b/>
        </w:rPr>
      </w:pPr>
    </w:p>
    <w:p w:rsidR="007F29B3" w:rsidRPr="00322526" w:rsidRDefault="007F29B3" w:rsidP="007F29B3">
      <w:pPr>
        <w:outlineLvl w:val="0"/>
        <w:rPr>
          <w:b/>
        </w:rPr>
      </w:pPr>
    </w:p>
    <w:p w:rsidR="007F29B3" w:rsidRPr="00322526" w:rsidRDefault="007F29B3" w:rsidP="007F29B3">
      <w:pPr>
        <w:outlineLvl w:val="0"/>
        <w:rPr>
          <w:b/>
        </w:rPr>
      </w:pPr>
      <w:r w:rsidRPr="00322526">
        <w:rPr>
          <w:b/>
        </w:rPr>
        <w:t>Professional Qualifications</w:t>
      </w:r>
    </w:p>
    <w:p w:rsidR="007F29B3" w:rsidRPr="00322526" w:rsidRDefault="007F29B3" w:rsidP="007F29B3">
      <w:pPr>
        <w:outlineLvl w:val="0"/>
        <w:rPr>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60"/>
        <w:gridCol w:w="1960"/>
        <w:gridCol w:w="1960"/>
        <w:gridCol w:w="1960"/>
      </w:tblGrid>
      <w:tr w:rsidR="007F29B3" w:rsidRPr="00322526" w:rsidTr="009D1818">
        <w:trPr>
          <w:trHeight w:val="878"/>
          <w:jc w:val="center"/>
        </w:trPr>
        <w:tc>
          <w:tcPr>
            <w:tcW w:w="2122" w:type="dxa"/>
          </w:tcPr>
          <w:p w:rsidR="007F29B3" w:rsidRPr="00322526" w:rsidRDefault="007F29B3" w:rsidP="009D1818">
            <w:pPr>
              <w:outlineLvl w:val="0"/>
              <w:rPr>
                <w:b/>
              </w:rPr>
            </w:pPr>
            <w:r w:rsidRPr="00322526">
              <w:rPr>
                <w:b/>
              </w:rPr>
              <w:t>Name of Professional Body</w:t>
            </w:r>
          </w:p>
        </w:tc>
        <w:tc>
          <w:tcPr>
            <w:tcW w:w="1960" w:type="dxa"/>
          </w:tcPr>
          <w:p w:rsidR="007F29B3" w:rsidRPr="00322526" w:rsidRDefault="007F29B3" w:rsidP="009D1818">
            <w:pPr>
              <w:outlineLvl w:val="0"/>
              <w:rPr>
                <w:b/>
              </w:rPr>
            </w:pPr>
            <w:r w:rsidRPr="00322526">
              <w:rPr>
                <w:b/>
              </w:rPr>
              <w:t>Part No. with date and result</w:t>
            </w:r>
          </w:p>
        </w:tc>
        <w:tc>
          <w:tcPr>
            <w:tcW w:w="1960" w:type="dxa"/>
          </w:tcPr>
          <w:p w:rsidR="007F29B3" w:rsidRPr="00322526" w:rsidRDefault="007F29B3" w:rsidP="009D1818">
            <w:pPr>
              <w:outlineLvl w:val="0"/>
              <w:rPr>
                <w:b/>
              </w:rPr>
            </w:pPr>
            <w:r w:rsidRPr="00322526">
              <w:rPr>
                <w:b/>
              </w:rPr>
              <w:t>Final with date and result</w:t>
            </w:r>
          </w:p>
        </w:tc>
        <w:tc>
          <w:tcPr>
            <w:tcW w:w="1960" w:type="dxa"/>
          </w:tcPr>
          <w:p w:rsidR="007F29B3" w:rsidRPr="00322526" w:rsidRDefault="007F29B3" w:rsidP="009D1818">
            <w:pPr>
              <w:outlineLvl w:val="0"/>
              <w:rPr>
                <w:b/>
              </w:rPr>
            </w:pPr>
            <w:r w:rsidRPr="00322526">
              <w:rPr>
                <w:b/>
              </w:rPr>
              <w:t>Registration No. (if applicable)</w:t>
            </w:r>
          </w:p>
        </w:tc>
        <w:tc>
          <w:tcPr>
            <w:tcW w:w="1960" w:type="dxa"/>
          </w:tcPr>
          <w:p w:rsidR="007F29B3" w:rsidRPr="00322526" w:rsidRDefault="007F29B3" w:rsidP="009D1818">
            <w:pPr>
              <w:outlineLvl w:val="0"/>
              <w:rPr>
                <w:b/>
              </w:rPr>
            </w:pPr>
            <w:r w:rsidRPr="00322526">
              <w:rPr>
                <w:b/>
              </w:rPr>
              <w:t>Examinations yet to be taken</w:t>
            </w:r>
          </w:p>
        </w:tc>
      </w:tr>
      <w:tr w:rsidR="007F29B3" w:rsidRPr="00322526" w:rsidTr="009D1818">
        <w:trPr>
          <w:trHeight w:val="1488"/>
          <w:jc w:val="center"/>
        </w:trPr>
        <w:tc>
          <w:tcPr>
            <w:tcW w:w="2122" w:type="dxa"/>
          </w:tcPr>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r>
    </w:tbl>
    <w:p w:rsidR="007F29B3" w:rsidRDefault="007F29B3" w:rsidP="007F29B3">
      <w:pPr>
        <w:outlineLvl w:val="0"/>
        <w:rPr>
          <w:b/>
        </w:rPr>
      </w:pPr>
    </w:p>
    <w:p w:rsidR="007F29B3" w:rsidRDefault="007F29B3" w:rsidP="007F29B3">
      <w:pPr>
        <w:outlineLvl w:val="0"/>
        <w:rPr>
          <w:b/>
        </w:rPr>
      </w:pPr>
    </w:p>
    <w:p w:rsidR="007F29B3" w:rsidRDefault="007F29B3" w:rsidP="007F29B3">
      <w:pPr>
        <w:outlineLvl w:val="0"/>
        <w:rPr>
          <w:b/>
        </w:rPr>
      </w:pPr>
    </w:p>
    <w:p w:rsidR="007F29B3" w:rsidRPr="00322526" w:rsidRDefault="007F29B3" w:rsidP="007F29B3">
      <w:pPr>
        <w:outlineLvl w:val="0"/>
        <w:rPr>
          <w:b/>
        </w:rPr>
      </w:pPr>
      <w:r w:rsidRPr="00322526">
        <w:rPr>
          <w:b/>
        </w:rPr>
        <w:t>Work Experience:</w:t>
      </w:r>
    </w:p>
    <w:p w:rsidR="007F29B3" w:rsidRPr="00322526" w:rsidRDefault="007F29B3" w:rsidP="007F29B3">
      <w:pPr>
        <w:pStyle w:val="BodyText"/>
      </w:pPr>
      <w:r w:rsidRPr="00322526">
        <w:t>This need not necessarily be paid work; it is of equal importance to include voluntary work or unpaid work within the home.</w:t>
      </w:r>
    </w:p>
    <w:p w:rsidR="007F29B3" w:rsidRPr="00322526" w:rsidRDefault="007F29B3" w:rsidP="007F29B3">
      <w:pPr>
        <w:rPr>
          <w:i/>
        </w:rPr>
      </w:pPr>
    </w:p>
    <w:p w:rsidR="007F29B3" w:rsidRPr="00322526" w:rsidRDefault="007F29B3" w:rsidP="007F29B3">
      <w:pPr>
        <w:pStyle w:val="BodyText3"/>
        <w:outlineLvl w:val="0"/>
        <w:rPr>
          <w:b/>
          <w:i w:val="0"/>
          <w:sz w:val="24"/>
        </w:rPr>
      </w:pPr>
      <w:r w:rsidRPr="00322526">
        <w:rPr>
          <w:b/>
          <w:i w:val="0"/>
          <w:sz w:val="24"/>
        </w:rPr>
        <w:t>Please start with your current or most recent position.</w:t>
      </w:r>
    </w:p>
    <w:p w:rsidR="007F29B3" w:rsidRDefault="007F29B3" w:rsidP="007F29B3"/>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881"/>
        <w:gridCol w:w="1559"/>
        <w:gridCol w:w="1985"/>
        <w:gridCol w:w="1984"/>
      </w:tblGrid>
      <w:tr w:rsidR="007F29B3" w:rsidRPr="00322526" w:rsidTr="009D1818">
        <w:trPr>
          <w:trHeight w:val="91"/>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rPr>
                <w:b/>
              </w:rPr>
            </w:pPr>
            <w:r w:rsidRPr="00322526">
              <w:rPr>
                <w:b/>
              </w:rPr>
              <w:t>Name and Address of employer</w:t>
            </w:r>
          </w:p>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Position held</w:t>
            </w:r>
          </w:p>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Dates of employment</w:t>
            </w:r>
          </w:p>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Summary of main job tasks</w:t>
            </w:r>
          </w:p>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Reason for leaving</w:t>
            </w:r>
          </w:p>
        </w:tc>
      </w:tr>
      <w:tr w:rsidR="007F29B3" w:rsidRPr="00322526" w:rsidTr="009D1818">
        <w:trPr>
          <w:trHeight w:val="76"/>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9D1818"/>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9D1818"/>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9D1818"/>
        </w:tc>
      </w:tr>
    </w:tbl>
    <w:p w:rsidR="007F29B3" w:rsidRDefault="007F29B3" w:rsidP="007F29B3"/>
    <w:p w:rsidR="007F29B3" w:rsidRPr="00322526" w:rsidRDefault="007F29B3" w:rsidP="007F29B3"/>
    <w:p w:rsidR="007F29B3" w:rsidRDefault="007F29B3" w:rsidP="007F29B3">
      <w:pPr>
        <w:pStyle w:val="Heading1"/>
        <w:ind w:left="-360"/>
        <w:rPr>
          <w:sz w:val="24"/>
          <w:szCs w:val="24"/>
        </w:rPr>
      </w:pPr>
    </w:p>
    <w:p w:rsidR="007F29B3" w:rsidRPr="00322526" w:rsidRDefault="007F29B3" w:rsidP="007F29B3">
      <w:pPr>
        <w:pStyle w:val="Heading1"/>
        <w:ind w:left="-360"/>
        <w:rPr>
          <w:sz w:val="24"/>
          <w:szCs w:val="24"/>
        </w:rPr>
      </w:pPr>
      <w:r w:rsidRPr="00322526">
        <w:rPr>
          <w:sz w:val="24"/>
          <w:szCs w:val="24"/>
        </w:rPr>
        <w:t>Suitability for the position</w:t>
      </w:r>
    </w:p>
    <w:p w:rsidR="007F29B3" w:rsidRPr="00322526" w:rsidRDefault="007F29B3" w:rsidP="007F29B3">
      <w:pPr>
        <w:pStyle w:val="BodyText2"/>
        <w:rPr>
          <w:i/>
          <w:sz w:val="24"/>
        </w:rPr>
      </w:pPr>
      <w:r w:rsidRPr="00322526">
        <w:rPr>
          <w:i/>
          <w:sz w:val="24"/>
        </w:rPr>
        <w:t>Please demonstrate your suitability for the position by addressing each requirement on the person specification in turn and explain, briefly for each point, why you are the right person for this job.   You may use an additional page, if necessary.</w:t>
      </w:r>
    </w:p>
    <w:p w:rsidR="007F29B3" w:rsidRPr="00322526" w:rsidRDefault="007F29B3" w:rsidP="007F29B3">
      <w:pPr>
        <w:outlineLvl w:val="0"/>
        <w:rPr>
          <w:sz w:val="20"/>
        </w:rPr>
      </w:pPr>
    </w:p>
    <w:tbl>
      <w:tblPr>
        <w:tblpPr w:leftFromText="180" w:rightFromText="180" w:vertAnchor="page" w:horzAnchor="margin" w:tblpXSpec="center" w:tblpY="2485"/>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9D1818">
        <w:trPr>
          <w:trHeight w:val="343"/>
        </w:trPr>
        <w:tc>
          <w:tcPr>
            <w:tcW w:w="9616" w:type="dxa"/>
            <w:tcBorders>
              <w:top w:val="nil"/>
              <w:bottom w:val="nil"/>
            </w:tcBorders>
          </w:tcPr>
          <w:p w:rsidR="007F29B3" w:rsidRPr="00322526" w:rsidRDefault="007F29B3" w:rsidP="009D1818">
            <w:pPr>
              <w:pStyle w:val="BodyText2"/>
              <w:rPr>
                <w:b/>
                <w:sz w:val="32"/>
                <w:szCs w:val="32"/>
                <w:u w:val="single"/>
              </w:rPr>
            </w:pPr>
            <w:r w:rsidRPr="00322526">
              <w:rPr>
                <w:b/>
                <w:sz w:val="32"/>
                <w:szCs w:val="32"/>
                <w:u w:val="single"/>
              </w:rPr>
              <w:t>ESSENTIAL CRITERIA</w:t>
            </w:r>
          </w:p>
        </w:tc>
      </w:tr>
      <w:tr w:rsidR="007F29B3" w:rsidRPr="00322526" w:rsidTr="009D1818">
        <w:trPr>
          <w:trHeight w:val="471"/>
        </w:trPr>
        <w:tc>
          <w:tcPr>
            <w:tcW w:w="9616" w:type="dxa"/>
            <w:tcBorders>
              <w:top w:val="nil"/>
            </w:tcBorders>
            <w:vAlign w:val="bottom"/>
          </w:tcPr>
          <w:p w:rsidR="007F29B3" w:rsidRPr="00322526" w:rsidRDefault="007F29B3" w:rsidP="009D1818">
            <w:pPr>
              <w:pStyle w:val="BodyText2"/>
              <w:rPr>
                <w:b/>
                <w:i/>
                <w:sz w:val="24"/>
                <w:szCs w:val="24"/>
              </w:rPr>
            </w:pPr>
            <w:r w:rsidRPr="00322526">
              <w:rPr>
                <w:b/>
                <w:i/>
                <w:sz w:val="24"/>
                <w:szCs w:val="24"/>
              </w:rPr>
              <w:t>Qualifications and experience</w:t>
            </w: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51"/>
        </w:trPr>
        <w:tc>
          <w:tcPr>
            <w:tcW w:w="9616" w:type="dxa"/>
          </w:tcPr>
          <w:p w:rsidR="007F29B3" w:rsidRPr="00322526" w:rsidRDefault="007F29B3" w:rsidP="009D1818">
            <w:pPr>
              <w:pStyle w:val="BodyText2"/>
              <w:rPr>
                <w:b/>
                <w:i/>
                <w:sz w:val="24"/>
                <w:szCs w:val="24"/>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vAlign w:val="bottom"/>
          </w:tcPr>
          <w:p w:rsidR="007F29B3" w:rsidRPr="00322526" w:rsidRDefault="007F29B3" w:rsidP="009D1818">
            <w:pPr>
              <w:pStyle w:val="BodyText2"/>
              <w:rPr>
                <w:i/>
                <w:sz w:val="32"/>
                <w:szCs w:val="32"/>
              </w:rPr>
            </w:pPr>
            <w:r w:rsidRPr="00322526">
              <w:rPr>
                <w:b/>
                <w:i/>
                <w:sz w:val="24"/>
                <w:szCs w:val="24"/>
              </w:rPr>
              <w:t>Knowledge and Understanding</w:t>
            </w: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bl>
    <w:p w:rsidR="007F29B3" w:rsidRPr="00322526" w:rsidRDefault="007F29B3" w:rsidP="007F29B3">
      <w:r w:rsidRPr="00322526">
        <w:br w:type="page"/>
      </w:r>
    </w:p>
    <w:tbl>
      <w:tblPr>
        <w:tblpPr w:leftFromText="180" w:rightFromText="180" w:vertAnchor="page" w:horzAnchor="margin" w:tblpXSpec="center" w:tblpY="1087"/>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9D1818">
        <w:trPr>
          <w:trHeight w:val="451"/>
        </w:trPr>
        <w:tc>
          <w:tcPr>
            <w:tcW w:w="9616" w:type="dxa"/>
            <w:vAlign w:val="bottom"/>
          </w:tcPr>
          <w:p w:rsidR="007F29B3" w:rsidRPr="00322526" w:rsidRDefault="007F29B3" w:rsidP="009D1818">
            <w:pPr>
              <w:pStyle w:val="BodyText2"/>
              <w:rPr>
                <w:b/>
                <w:i/>
                <w:sz w:val="24"/>
                <w:szCs w:val="24"/>
              </w:rPr>
            </w:pPr>
            <w:r w:rsidRPr="00322526">
              <w:rPr>
                <w:b/>
                <w:i/>
                <w:sz w:val="24"/>
                <w:szCs w:val="24"/>
              </w:rPr>
              <w:lastRenderedPageBreak/>
              <w:t>Skills and Abilities</w:t>
            </w: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71"/>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51"/>
        </w:trPr>
        <w:tc>
          <w:tcPr>
            <w:tcW w:w="9616" w:type="dxa"/>
          </w:tcPr>
          <w:p w:rsidR="007F29B3" w:rsidRPr="00322526" w:rsidRDefault="007F29B3" w:rsidP="009D1818">
            <w:pPr>
              <w:pStyle w:val="BodyText2"/>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71"/>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Borders>
              <w:bottom w:val="nil"/>
            </w:tcBorders>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Borders>
              <w:top w:val="nil"/>
            </w:tcBorders>
          </w:tcPr>
          <w:p w:rsidR="007F29B3" w:rsidRPr="00322526" w:rsidRDefault="007F29B3" w:rsidP="009D1818">
            <w:pPr>
              <w:pStyle w:val="BodyText2"/>
              <w:rPr>
                <w:sz w:val="32"/>
                <w:szCs w:val="32"/>
                <w:u w:val="single"/>
              </w:rPr>
            </w:pPr>
            <w:r w:rsidRPr="00322526">
              <w:rPr>
                <w:b/>
                <w:sz w:val="32"/>
                <w:szCs w:val="32"/>
                <w:u w:val="single"/>
              </w:rPr>
              <w:t>DESIRABLE CRITERIA</w:t>
            </w: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bl>
    <w:p w:rsidR="005C60E0" w:rsidRDefault="005C60E0" w:rsidP="005C60E0">
      <w:pPr>
        <w:pStyle w:val="Heading1"/>
        <w:rPr>
          <w:sz w:val="24"/>
          <w:szCs w:val="24"/>
        </w:rPr>
      </w:pPr>
    </w:p>
    <w:p w:rsidR="007F29B3" w:rsidRPr="00322526" w:rsidRDefault="007F29B3" w:rsidP="005C60E0">
      <w:pPr>
        <w:pStyle w:val="Heading1"/>
        <w:rPr>
          <w:sz w:val="24"/>
          <w:szCs w:val="24"/>
        </w:rPr>
      </w:pPr>
      <w:r w:rsidRPr="00322526">
        <w:rPr>
          <w:sz w:val="24"/>
          <w:szCs w:val="24"/>
        </w:rPr>
        <w:t>Supporting Statement</w:t>
      </w:r>
    </w:p>
    <w:tbl>
      <w:tblPr>
        <w:tblpPr w:leftFromText="180" w:rightFromText="180" w:vertAnchor="page" w:horzAnchor="margin" w:tblpXSpec="center" w:tblpY="2851"/>
        <w:tblW w:w="9680" w:type="dxa"/>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680"/>
      </w:tblGrid>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bl>
    <w:p w:rsidR="007F29B3" w:rsidRPr="00322526" w:rsidRDefault="007F29B3" w:rsidP="007F29B3">
      <w:pPr>
        <w:pStyle w:val="BodyText3"/>
        <w:rPr>
          <w:sz w:val="24"/>
        </w:rPr>
      </w:pPr>
      <w:r w:rsidRPr="00322526">
        <w:rPr>
          <w:sz w:val="24"/>
        </w:rPr>
        <w:t>Please add any other information you think is relevant to your application and tell us why you are interested in this particular position.</w:t>
      </w:r>
    </w:p>
    <w:p w:rsidR="007F29B3" w:rsidRPr="00322526" w:rsidRDefault="007F29B3" w:rsidP="007F29B3">
      <w:pPr>
        <w:pStyle w:val="BodyText3"/>
        <w:rPr>
          <w:sz w:val="24"/>
        </w:rPr>
      </w:pPr>
    </w:p>
    <w:p w:rsidR="007F29B3" w:rsidRDefault="007F29B3" w:rsidP="007F29B3">
      <w:pPr>
        <w:pStyle w:val="BodyText3"/>
        <w:rPr>
          <w:b/>
          <w:i w:val="0"/>
          <w:sz w:val="24"/>
        </w:rPr>
      </w:pPr>
    </w:p>
    <w:p w:rsidR="007F29B3" w:rsidRDefault="007F29B3" w:rsidP="007F29B3">
      <w:pPr>
        <w:pStyle w:val="BodyText3"/>
        <w:rPr>
          <w:b/>
          <w:i w:val="0"/>
          <w:sz w:val="24"/>
        </w:rPr>
      </w:pPr>
    </w:p>
    <w:p w:rsidR="007F29B3" w:rsidRDefault="007F29B3" w:rsidP="007F29B3">
      <w:pPr>
        <w:pStyle w:val="BodyText3"/>
        <w:rPr>
          <w:b/>
          <w:i w:val="0"/>
          <w:sz w:val="24"/>
        </w:rPr>
      </w:pPr>
    </w:p>
    <w:p w:rsidR="007F29B3" w:rsidRPr="00322526" w:rsidRDefault="007F29B3" w:rsidP="007F29B3">
      <w:pPr>
        <w:pStyle w:val="BodyText3"/>
        <w:rPr>
          <w:b/>
          <w:i w:val="0"/>
          <w:sz w:val="24"/>
        </w:rPr>
      </w:pPr>
      <w:r w:rsidRPr="00322526">
        <w:rPr>
          <w:b/>
          <w:i w:val="0"/>
          <w:sz w:val="24"/>
        </w:rPr>
        <w:t>Referees:</w:t>
      </w:r>
    </w:p>
    <w:p w:rsidR="007F29B3" w:rsidRPr="00322526" w:rsidRDefault="007F29B3" w:rsidP="007F29B3">
      <w:pPr>
        <w:pStyle w:val="BodyText3"/>
        <w:rPr>
          <w:b/>
          <w:i w:val="0"/>
          <w:sz w:val="24"/>
        </w:rPr>
      </w:pPr>
    </w:p>
    <w:p w:rsidR="007F29B3" w:rsidRPr="00322526" w:rsidRDefault="007F29B3" w:rsidP="007F29B3">
      <w:pPr>
        <w:pStyle w:val="BodyText3"/>
        <w:rPr>
          <w:i w:val="0"/>
          <w:sz w:val="24"/>
        </w:rPr>
      </w:pPr>
      <w:r w:rsidRPr="00322526">
        <w:rPr>
          <w:i w:val="0"/>
          <w:sz w:val="24"/>
        </w:rPr>
        <w:t>Please supply the names, addresses and telephone numbers of two referees who know you in a professional/education/training capacity, one of which should be your current or last employer (if applicable).  You should not give the names of relatives or friends.</w:t>
      </w:r>
    </w:p>
    <w:p w:rsidR="007F29B3" w:rsidRPr="00322526" w:rsidRDefault="007F29B3" w:rsidP="007F29B3">
      <w:pPr>
        <w:pStyle w:val="BodyText3"/>
        <w:rPr>
          <w:i w:val="0"/>
          <w:sz w:val="24"/>
        </w:rPr>
      </w:pPr>
    </w:p>
    <w:p w:rsidR="007F29B3" w:rsidRPr="00322526" w:rsidRDefault="007F29B3" w:rsidP="007F29B3">
      <w:pPr>
        <w:pStyle w:val="BodyText3"/>
        <w:rPr>
          <w:i w:val="0"/>
          <w:sz w:val="24"/>
        </w:rPr>
      </w:pPr>
      <w:r w:rsidRPr="00322526">
        <w:rPr>
          <w:i w:val="0"/>
          <w:sz w:val="24"/>
        </w:rPr>
        <w:t>References will only be taken up for the successful candidate after the interview.   Please state if you would like us to contact you prior to taking up these references.</w:t>
      </w:r>
    </w:p>
    <w:p w:rsidR="007F29B3" w:rsidRPr="00322526" w:rsidRDefault="007F29B3" w:rsidP="007F29B3">
      <w:pPr>
        <w:pStyle w:val="BodyText3"/>
        <w:rPr>
          <w:i w:val="0"/>
          <w:sz w:val="24"/>
        </w:rPr>
      </w:pPr>
    </w:p>
    <w:tbl>
      <w:tblPr>
        <w:tblStyle w:val="TableGrid"/>
        <w:tblW w:w="9639"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20"/>
      </w:tblGrid>
      <w:tr w:rsidR="007F29B3" w:rsidRPr="00322526" w:rsidTr="009D1818">
        <w:tc>
          <w:tcPr>
            <w:tcW w:w="4819" w:type="dxa"/>
            <w:tcBorders>
              <w:right w:val="nil"/>
            </w:tcBorders>
          </w:tcPr>
          <w:p w:rsidR="007F29B3" w:rsidRPr="00322526" w:rsidRDefault="007F29B3" w:rsidP="009D1818">
            <w:pPr>
              <w:pStyle w:val="BodyText3"/>
              <w:rPr>
                <w:b/>
                <w:i w:val="0"/>
                <w:sz w:val="24"/>
              </w:rPr>
            </w:pPr>
            <w:r>
              <w:rPr>
                <w:b/>
                <w:i w:val="0"/>
                <w:sz w:val="24"/>
              </w:rPr>
              <w:t>Current or last employer</w:t>
            </w:r>
          </w:p>
        </w:tc>
        <w:tc>
          <w:tcPr>
            <w:tcW w:w="4820" w:type="dxa"/>
            <w:tcBorders>
              <w:top w:val="nil"/>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right w:val="nil"/>
            </w:tcBorders>
          </w:tcPr>
          <w:p w:rsidR="007F29B3" w:rsidRPr="00322526" w:rsidRDefault="007F29B3" w:rsidP="009D1818">
            <w:pPr>
              <w:pStyle w:val="BodyText3"/>
              <w:rPr>
                <w:b/>
                <w:i w:val="0"/>
                <w:sz w:val="24"/>
              </w:rPr>
            </w:pPr>
            <w:r w:rsidRPr="00322526">
              <w:rPr>
                <w:b/>
                <w:i w:val="0"/>
                <w:sz w:val="24"/>
              </w:rPr>
              <w:t>1</w:t>
            </w:r>
          </w:p>
          <w:p w:rsidR="007F29B3" w:rsidRPr="00322526" w:rsidRDefault="007F29B3" w:rsidP="009D1818">
            <w:pPr>
              <w:pStyle w:val="BodyText3"/>
              <w:rPr>
                <w:b/>
                <w:i w:val="0"/>
                <w:sz w:val="24"/>
              </w:rPr>
            </w:pPr>
          </w:p>
        </w:tc>
        <w:tc>
          <w:tcPr>
            <w:tcW w:w="4820" w:type="dxa"/>
            <w:tcBorders>
              <w:top w:val="nil"/>
              <w:left w:val="nil"/>
              <w:bottom w:val="single" w:sz="4" w:space="0" w:color="000000"/>
            </w:tcBorders>
          </w:tcPr>
          <w:p w:rsidR="007F29B3" w:rsidRPr="00322526" w:rsidRDefault="007F29B3" w:rsidP="009D1818">
            <w:pPr>
              <w:pStyle w:val="BodyText3"/>
              <w:rPr>
                <w:b/>
                <w:i w:val="0"/>
                <w:sz w:val="24"/>
              </w:rPr>
            </w:pPr>
            <w:r w:rsidRPr="00322526">
              <w:rPr>
                <w:b/>
                <w:i w:val="0"/>
                <w:sz w:val="24"/>
              </w:rPr>
              <w:t>2</w:t>
            </w:r>
          </w:p>
        </w:tc>
      </w:tr>
      <w:tr w:rsidR="007F29B3" w:rsidRPr="00322526" w:rsidTr="009D1818">
        <w:tc>
          <w:tcPr>
            <w:tcW w:w="4819" w:type="dxa"/>
            <w:tcBorders>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bottom w:val="single" w:sz="4" w:space="0" w:color="000000"/>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top w:val="single" w:sz="4" w:space="0" w:color="000000"/>
              <w:bottom w:val="single" w:sz="4" w:space="0" w:color="000000"/>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top w:val="single" w:sz="4" w:space="0" w:color="000000"/>
              <w:bottom w:val="single" w:sz="4" w:space="0" w:color="000000"/>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r w:rsidRPr="00322526">
              <w:rPr>
                <w:b/>
                <w:i w:val="0"/>
                <w:sz w:val="24"/>
              </w:rPr>
              <w:t>Email:</w:t>
            </w: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r w:rsidRPr="00322526">
              <w:rPr>
                <w:b/>
                <w:i w:val="0"/>
                <w:sz w:val="24"/>
              </w:rPr>
              <w:t>Email:</w:t>
            </w:r>
          </w:p>
        </w:tc>
      </w:tr>
      <w:tr w:rsidR="007F29B3" w:rsidRPr="00322526" w:rsidTr="009D1818">
        <w:tc>
          <w:tcPr>
            <w:tcW w:w="4819" w:type="dxa"/>
            <w:tcBorders>
              <w:top w:val="single" w:sz="4" w:space="0" w:color="000000"/>
              <w:bottom w:val="single" w:sz="4" w:space="0" w:color="auto"/>
              <w:right w:val="nil"/>
            </w:tcBorders>
            <w:vAlign w:val="bottom"/>
          </w:tcPr>
          <w:p w:rsidR="007F29B3" w:rsidRPr="00322526" w:rsidRDefault="007F29B3" w:rsidP="009D1818">
            <w:pPr>
              <w:pStyle w:val="BodyText3"/>
              <w:rPr>
                <w:b/>
                <w:i w:val="0"/>
                <w:sz w:val="24"/>
              </w:rPr>
            </w:pPr>
            <w:r>
              <w:rPr>
                <w:b/>
                <w:i w:val="0"/>
                <w:sz w:val="24"/>
              </w:rPr>
              <w:t>Tel No:</w:t>
            </w:r>
          </w:p>
        </w:tc>
        <w:tc>
          <w:tcPr>
            <w:tcW w:w="4820" w:type="dxa"/>
            <w:tcBorders>
              <w:top w:val="single" w:sz="4" w:space="0" w:color="000000"/>
              <w:left w:val="nil"/>
              <w:bottom w:val="single" w:sz="4" w:space="0" w:color="auto"/>
            </w:tcBorders>
            <w:vAlign w:val="center"/>
          </w:tcPr>
          <w:p w:rsidR="007F29B3" w:rsidRDefault="007F29B3" w:rsidP="009D1818">
            <w:pPr>
              <w:pStyle w:val="BodyText3"/>
              <w:rPr>
                <w:b/>
                <w:i w:val="0"/>
                <w:sz w:val="24"/>
              </w:rPr>
            </w:pPr>
          </w:p>
          <w:p w:rsidR="007F29B3" w:rsidRPr="00322526" w:rsidRDefault="007F29B3" w:rsidP="009D1818">
            <w:pPr>
              <w:pStyle w:val="BodyText3"/>
              <w:rPr>
                <w:b/>
                <w:i w:val="0"/>
                <w:sz w:val="24"/>
              </w:rPr>
            </w:pPr>
            <w:r>
              <w:rPr>
                <w:b/>
                <w:i w:val="0"/>
                <w:sz w:val="24"/>
              </w:rPr>
              <w:t>Tel No:</w:t>
            </w:r>
          </w:p>
        </w:tc>
      </w:tr>
    </w:tbl>
    <w:p w:rsidR="007F29B3" w:rsidRPr="00322526" w:rsidRDefault="007F29B3" w:rsidP="007F29B3">
      <w:pPr>
        <w:pStyle w:val="BodyText3"/>
        <w:rPr>
          <w:b/>
          <w:i w:val="0"/>
          <w:sz w:val="24"/>
        </w:rPr>
      </w:pPr>
    </w:p>
    <w:tbl>
      <w:tblPr>
        <w:tblStyle w:val="TableGrid"/>
        <w:tblW w:w="9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83"/>
        <w:gridCol w:w="1559"/>
        <w:gridCol w:w="758"/>
        <w:gridCol w:w="1037"/>
        <w:gridCol w:w="445"/>
        <w:gridCol w:w="3072"/>
      </w:tblGrid>
      <w:tr w:rsidR="007F29B3" w:rsidRPr="00322526" w:rsidTr="009D1818">
        <w:trPr>
          <w:trHeight w:val="261"/>
        </w:trPr>
        <w:tc>
          <w:tcPr>
            <w:tcW w:w="9565" w:type="dxa"/>
            <w:gridSpan w:val="7"/>
          </w:tcPr>
          <w:p w:rsidR="007F29B3" w:rsidRPr="00322526" w:rsidRDefault="007F29B3" w:rsidP="009D1818">
            <w:pPr>
              <w:pStyle w:val="BodyText3"/>
              <w:rPr>
                <w:b/>
                <w:i w:val="0"/>
                <w:sz w:val="24"/>
              </w:rPr>
            </w:pPr>
            <w:r w:rsidRPr="00322526">
              <w:rPr>
                <w:b/>
                <w:i w:val="0"/>
                <w:sz w:val="24"/>
              </w:rPr>
              <w:t>Sick Leave</w:t>
            </w:r>
          </w:p>
        </w:tc>
      </w:tr>
      <w:tr w:rsidR="007F29B3" w:rsidRPr="00322526" w:rsidTr="009D1818">
        <w:trPr>
          <w:trHeight w:val="261"/>
        </w:trPr>
        <w:tc>
          <w:tcPr>
            <w:tcW w:w="9565" w:type="dxa"/>
            <w:gridSpan w:val="7"/>
          </w:tcPr>
          <w:p w:rsidR="007F29B3" w:rsidRPr="00322526" w:rsidRDefault="007F29B3" w:rsidP="009D1818">
            <w:pPr>
              <w:pStyle w:val="BodyText3"/>
              <w:rPr>
                <w:b/>
                <w:i w:val="0"/>
                <w:sz w:val="24"/>
              </w:rPr>
            </w:pPr>
          </w:p>
        </w:tc>
      </w:tr>
      <w:tr w:rsidR="007F29B3" w:rsidRPr="00322526" w:rsidTr="009D1818">
        <w:trPr>
          <w:trHeight w:val="261"/>
        </w:trPr>
        <w:tc>
          <w:tcPr>
            <w:tcW w:w="4253" w:type="dxa"/>
            <w:gridSpan w:val="3"/>
          </w:tcPr>
          <w:p w:rsidR="007F29B3" w:rsidRPr="00322526" w:rsidRDefault="007F29B3" w:rsidP="009D1818">
            <w:pPr>
              <w:pStyle w:val="BodyText3"/>
              <w:rPr>
                <w:i w:val="0"/>
                <w:sz w:val="24"/>
              </w:rPr>
            </w:pPr>
            <w:r w:rsidRPr="00322526">
              <w:rPr>
                <w:i w:val="0"/>
                <w:sz w:val="24"/>
              </w:rPr>
              <w:t>Number of days sick leave in past year:</w:t>
            </w:r>
          </w:p>
        </w:tc>
        <w:tc>
          <w:tcPr>
            <w:tcW w:w="5312" w:type="dxa"/>
            <w:gridSpan w:val="4"/>
            <w:tcBorders>
              <w:bottom w:val="single" w:sz="4" w:space="0" w:color="auto"/>
            </w:tcBorders>
          </w:tcPr>
          <w:p w:rsidR="007F29B3" w:rsidRPr="00322526" w:rsidRDefault="007F29B3" w:rsidP="009D1818">
            <w:pPr>
              <w:pStyle w:val="BodyText3"/>
              <w:rPr>
                <w:i w:val="0"/>
                <w:sz w:val="24"/>
              </w:rPr>
            </w:pPr>
          </w:p>
        </w:tc>
      </w:tr>
      <w:tr w:rsidR="007F29B3" w:rsidRPr="00322526" w:rsidTr="009D1818">
        <w:trPr>
          <w:trHeight w:val="490"/>
        </w:trPr>
        <w:tc>
          <w:tcPr>
            <w:tcW w:w="2694" w:type="dxa"/>
            <w:gridSpan w:val="2"/>
          </w:tcPr>
          <w:p w:rsidR="007F29B3" w:rsidRPr="00322526" w:rsidRDefault="007F29B3" w:rsidP="009D1818">
            <w:pPr>
              <w:pStyle w:val="BodyText3"/>
              <w:rPr>
                <w:i w:val="0"/>
                <w:sz w:val="24"/>
              </w:rPr>
            </w:pPr>
          </w:p>
          <w:p w:rsidR="007F29B3" w:rsidRPr="00322526" w:rsidRDefault="007F29B3" w:rsidP="009D1818">
            <w:pPr>
              <w:pStyle w:val="BodyText3"/>
              <w:rPr>
                <w:i w:val="0"/>
                <w:sz w:val="24"/>
              </w:rPr>
            </w:pPr>
            <w:r w:rsidRPr="00322526">
              <w:rPr>
                <w:i w:val="0"/>
                <w:sz w:val="24"/>
              </w:rPr>
              <w:t xml:space="preserve">Reason(s) for absence(s): </w:t>
            </w:r>
          </w:p>
        </w:tc>
        <w:tc>
          <w:tcPr>
            <w:tcW w:w="6871" w:type="dxa"/>
            <w:gridSpan w:val="5"/>
            <w:tcBorders>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506"/>
        </w:trPr>
        <w:tc>
          <w:tcPr>
            <w:tcW w:w="9565" w:type="dxa"/>
            <w:gridSpan w:val="7"/>
            <w:tcBorders>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490"/>
        </w:trPr>
        <w:tc>
          <w:tcPr>
            <w:tcW w:w="9565" w:type="dxa"/>
            <w:gridSpan w:val="7"/>
            <w:tcBorders>
              <w:top w:val="single" w:sz="4" w:space="0" w:color="auto"/>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506"/>
        </w:trPr>
        <w:tc>
          <w:tcPr>
            <w:tcW w:w="9565" w:type="dxa"/>
            <w:gridSpan w:val="7"/>
            <w:tcBorders>
              <w:top w:val="single" w:sz="4" w:space="0" w:color="auto"/>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506"/>
        </w:trPr>
        <w:tc>
          <w:tcPr>
            <w:tcW w:w="6493" w:type="dxa"/>
            <w:gridSpan w:val="6"/>
            <w:tcBorders>
              <w:top w:val="single" w:sz="4" w:space="0" w:color="auto"/>
            </w:tcBorders>
          </w:tcPr>
          <w:p w:rsidR="007F29B3" w:rsidRPr="00322526" w:rsidRDefault="007F29B3" w:rsidP="009D1818">
            <w:pPr>
              <w:pStyle w:val="BodyText3"/>
              <w:rPr>
                <w:b/>
                <w:i w:val="0"/>
                <w:sz w:val="24"/>
              </w:rPr>
            </w:pPr>
          </w:p>
          <w:p w:rsidR="007F29B3" w:rsidRPr="00322526" w:rsidRDefault="007F29B3" w:rsidP="009D1818">
            <w:pPr>
              <w:pStyle w:val="BodyText3"/>
              <w:rPr>
                <w:i w:val="0"/>
                <w:sz w:val="24"/>
              </w:rPr>
            </w:pPr>
            <w:r w:rsidRPr="00322526">
              <w:rPr>
                <w:b/>
                <w:i w:val="0"/>
                <w:sz w:val="24"/>
              </w:rPr>
              <w:t>Have you ever been convicted of any offence:</w:t>
            </w:r>
          </w:p>
        </w:tc>
        <w:tc>
          <w:tcPr>
            <w:tcW w:w="3072" w:type="dxa"/>
            <w:tcBorders>
              <w:top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jc w:val="center"/>
              <w:rPr>
                <w:i w:val="0"/>
                <w:sz w:val="24"/>
              </w:rPr>
            </w:pPr>
            <w:r w:rsidRPr="00322526">
              <w:rPr>
                <w:i w:val="0"/>
                <w:sz w:val="24"/>
              </w:rPr>
              <w:t>YES/NO</w:t>
            </w:r>
          </w:p>
        </w:tc>
      </w:tr>
      <w:tr w:rsidR="007F29B3" w:rsidRPr="00322526" w:rsidTr="009D1818">
        <w:trPr>
          <w:trHeight w:val="506"/>
        </w:trPr>
        <w:tc>
          <w:tcPr>
            <w:tcW w:w="6493" w:type="dxa"/>
            <w:gridSpan w:val="6"/>
          </w:tcPr>
          <w:p w:rsidR="007F29B3" w:rsidRPr="00322526" w:rsidRDefault="007F29B3" w:rsidP="009D1818">
            <w:pPr>
              <w:pStyle w:val="BodyText3"/>
              <w:rPr>
                <w:i w:val="0"/>
                <w:sz w:val="24"/>
              </w:rPr>
            </w:pPr>
          </w:p>
          <w:p w:rsidR="007F29B3" w:rsidRPr="00322526" w:rsidRDefault="007F29B3" w:rsidP="009D1818">
            <w:pPr>
              <w:pStyle w:val="BodyText3"/>
              <w:rPr>
                <w:i w:val="0"/>
                <w:sz w:val="24"/>
              </w:rPr>
            </w:pPr>
            <w:r w:rsidRPr="00322526">
              <w:rPr>
                <w:i w:val="0"/>
                <w:sz w:val="24"/>
              </w:rPr>
              <w:t>If so, please state nature of offence and date occurred:</w:t>
            </w:r>
          </w:p>
        </w:tc>
        <w:tc>
          <w:tcPr>
            <w:tcW w:w="3072" w:type="dxa"/>
            <w:tcBorders>
              <w:bottom w:val="single" w:sz="4" w:space="0" w:color="auto"/>
            </w:tcBorders>
          </w:tcPr>
          <w:p w:rsidR="007F29B3" w:rsidRPr="00322526" w:rsidRDefault="007F29B3" w:rsidP="009D1818">
            <w:pPr>
              <w:pStyle w:val="BodyText3"/>
              <w:rPr>
                <w:i w:val="0"/>
                <w:sz w:val="24"/>
              </w:rPr>
            </w:pPr>
          </w:p>
        </w:tc>
      </w:tr>
      <w:tr w:rsidR="007F29B3" w:rsidRPr="00322526" w:rsidTr="009D1818">
        <w:trPr>
          <w:trHeight w:val="506"/>
        </w:trPr>
        <w:tc>
          <w:tcPr>
            <w:tcW w:w="9565" w:type="dxa"/>
            <w:gridSpan w:val="7"/>
            <w:tcBorders>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1518"/>
        </w:trPr>
        <w:tc>
          <w:tcPr>
            <w:tcW w:w="9565" w:type="dxa"/>
            <w:gridSpan w:val="7"/>
            <w:tcBorders>
              <w:top w:val="single" w:sz="4" w:space="0" w:color="auto"/>
            </w:tcBorders>
          </w:tcPr>
          <w:p w:rsidR="007F29B3" w:rsidRPr="00322526" w:rsidRDefault="007F29B3" w:rsidP="009D1818">
            <w:pPr>
              <w:pStyle w:val="BodyText3"/>
              <w:jc w:val="center"/>
              <w:outlineLvl w:val="0"/>
              <w:rPr>
                <w:b/>
                <w:i w:val="0"/>
                <w:sz w:val="24"/>
              </w:rPr>
            </w:pPr>
            <w:r w:rsidRPr="00322526">
              <w:rPr>
                <w:b/>
                <w:i w:val="0"/>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7F29B3" w:rsidRPr="00322526" w:rsidRDefault="007F29B3" w:rsidP="009D1818">
            <w:pPr>
              <w:pStyle w:val="BodyText3"/>
              <w:jc w:val="both"/>
              <w:outlineLvl w:val="0"/>
              <w:rPr>
                <w:b/>
                <w:i w:val="0"/>
                <w:sz w:val="24"/>
              </w:rPr>
            </w:pPr>
            <w:r w:rsidRPr="00322526">
              <w:rPr>
                <w:b/>
                <w:i w:val="0"/>
                <w:sz w:val="24"/>
              </w:rPr>
              <w:t xml:space="preserve"> </w:t>
            </w:r>
          </w:p>
          <w:p w:rsidR="007F29B3" w:rsidRPr="00322526" w:rsidRDefault="007F29B3" w:rsidP="009D1818">
            <w:pPr>
              <w:pStyle w:val="BodyText3"/>
              <w:jc w:val="center"/>
              <w:outlineLvl w:val="0"/>
              <w:rPr>
                <w:b/>
                <w:i w:val="0"/>
                <w:sz w:val="24"/>
              </w:rPr>
            </w:pPr>
            <w:r w:rsidRPr="00322526">
              <w:rPr>
                <w:b/>
                <w:i w:val="0"/>
                <w:sz w:val="24"/>
              </w:rPr>
              <w:t>ALL INFORMATION GIVEN SHALL BE TREATED AS CONFIDENTIAL.</w:t>
            </w:r>
          </w:p>
        </w:tc>
      </w:tr>
      <w:tr w:rsidR="007F29B3" w:rsidRPr="00322526" w:rsidTr="009D1818">
        <w:trPr>
          <w:trHeight w:val="506"/>
        </w:trPr>
        <w:tc>
          <w:tcPr>
            <w:tcW w:w="1811" w:type="dxa"/>
          </w:tcPr>
          <w:p w:rsidR="007F29B3" w:rsidRPr="00322526" w:rsidRDefault="007F29B3" w:rsidP="009D1818">
            <w:pPr>
              <w:pStyle w:val="BodyText3"/>
              <w:outlineLvl w:val="0"/>
              <w:rPr>
                <w:b/>
                <w:i w:val="0"/>
                <w:sz w:val="24"/>
              </w:rPr>
            </w:pPr>
          </w:p>
          <w:p w:rsidR="007F29B3" w:rsidRPr="00322526" w:rsidRDefault="007F29B3" w:rsidP="009D1818">
            <w:pPr>
              <w:pStyle w:val="BodyText3"/>
              <w:outlineLvl w:val="0"/>
              <w:rPr>
                <w:b/>
                <w:i w:val="0"/>
                <w:sz w:val="24"/>
              </w:rPr>
            </w:pPr>
            <w:r w:rsidRPr="00322526">
              <w:rPr>
                <w:b/>
                <w:i w:val="0"/>
                <w:sz w:val="24"/>
              </w:rPr>
              <w:t>Signature:</w:t>
            </w:r>
          </w:p>
        </w:tc>
        <w:tc>
          <w:tcPr>
            <w:tcW w:w="3200" w:type="dxa"/>
            <w:gridSpan w:val="3"/>
            <w:tcBorders>
              <w:bottom w:val="single" w:sz="4" w:space="0" w:color="auto"/>
            </w:tcBorders>
          </w:tcPr>
          <w:p w:rsidR="007F29B3" w:rsidRPr="00322526" w:rsidRDefault="007F29B3" w:rsidP="009D1818">
            <w:pPr>
              <w:pStyle w:val="BodyText3"/>
              <w:outlineLvl w:val="0"/>
              <w:rPr>
                <w:b/>
                <w:i w:val="0"/>
                <w:sz w:val="24"/>
              </w:rPr>
            </w:pPr>
          </w:p>
        </w:tc>
        <w:tc>
          <w:tcPr>
            <w:tcW w:w="1037" w:type="dxa"/>
          </w:tcPr>
          <w:p w:rsidR="007F29B3" w:rsidRPr="00322526" w:rsidRDefault="007F29B3" w:rsidP="009D1818">
            <w:pPr>
              <w:pStyle w:val="BodyText3"/>
              <w:outlineLvl w:val="0"/>
              <w:rPr>
                <w:b/>
                <w:i w:val="0"/>
                <w:sz w:val="24"/>
              </w:rPr>
            </w:pPr>
          </w:p>
          <w:p w:rsidR="007F29B3" w:rsidRPr="00322526" w:rsidRDefault="007F29B3" w:rsidP="009D1818">
            <w:pPr>
              <w:pStyle w:val="BodyText3"/>
              <w:outlineLvl w:val="0"/>
              <w:rPr>
                <w:b/>
                <w:i w:val="0"/>
                <w:sz w:val="24"/>
              </w:rPr>
            </w:pPr>
            <w:r w:rsidRPr="00322526">
              <w:rPr>
                <w:b/>
                <w:i w:val="0"/>
                <w:sz w:val="24"/>
              </w:rPr>
              <w:t>Date:</w:t>
            </w:r>
          </w:p>
        </w:tc>
        <w:tc>
          <w:tcPr>
            <w:tcW w:w="3517" w:type="dxa"/>
            <w:gridSpan w:val="2"/>
            <w:tcBorders>
              <w:bottom w:val="single" w:sz="4" w:space="0" w:color="auto"/>
            </w:tcBorders>
          </w:tcPr>
          <w:p w:rsidR="007F29B3" w:rsidRPr="00322526" w:rsidRDefault="007F29B3" w:rsidP="009D1818">
            <w:pPr>
              <w:pStyle w:val="BodyText3"/>
              <w:outlineLvl w:val="0"/>
              <w:rPr>
                <w:b/>
                <w:i w:val="0"/>
                <w:sz w:val="24"/>
              </w:rPr>
            </w:pPr>
          </w:p>
        </w:tc>
      </w:tr>
    </w:tbl>
    <w:p w:rsidR="007F29B3" w:rsidRPr="00500F7E" w:rsidRDefault="007F29B3" w:rsidP="007F29B3">
      <w:pPr>
        <w:pStyle w:val="Footer"/>
      </w:pPr>
    </w:p>
    <w:p w:rsidR="007F29B3" w:rsidRDefault="007F29B3" w:rsidP="00DC6311">
      <w:pPr>
        <w:pStyle w:val="Footer"/>
        <w:jc w:val="center"/>
        <w:rPr>
          <w:sz w:val="20"/>
          <w:szCs w:val="20"/>
        </w:rPr>
      </w:pPr>
      <w:r w:rsidRPr="00500F7E">
        <w:rPr>
          <w:b/>
          <w:sz w:val="20"/>
          <w:szCs w:val="20"/>
        </w:rPr>
        <w:t>Send completed application forms to:</w:t>
      </w:r>
      <w:r w:rsidRPr="00500F7E">
        <w:rPr>
          <w:sz w:val="20"/>
          <w:szCs w:val="20"/>
        </w:rPr>
        <w:t xml:space="preserve"> The </w:t>
      </w:r>
      <w:r w:rsidR="00DC6311">
        <w:rPr>
          <w:sz w:val="20"/>
          <w:szCs w:val="20"/>
        </w:rPr>
        <w:t>Office Manager, 440 Shore Road</w:t>
      </w:r>
      <w:r w:rsidRPr="00500F7E">
        <w:rPr>
          <w:sz w:val="20"/>
          <w:szCs w:val="20"/>
        </w:rPr>
        <w:t xml:space="preserve">, Newtownabbey, BT37 </w:t>
      </w:r>
      <w:r w:rsidR="00DC6311">
        <w:rPr>
          <w:sz w:val="20"/>
          <w:szCs w:val="20"/>
        </w:rPr>
        <w:t>9RU</w:t>
      </w:r>
      <w:r w:rsidRPr="00500F7E">
        <w:rPr>
          <w:sz w:val="20"/>
          <w:szCs w:val="20"/>
        </w:rPr>
        <w:t xml:space="preserve"> </w:t>
      </w:r>
      <w:r>
        <w:rPr>
          <w:sz w:val="20"/>
          <w:szCs w:val="20"/>
        </w:rPr>
        <w:t xml:space="preserve">  </w:t>
      </w: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7F29B3" w:rsidRPr="00500F7E" w:rsidRDefault="007F29B3" w:rsidP="007F29B3">
      <w:pPr>
        <w:pStyle w:val="Footer"/>
        <w:jc w:val="center"/>
        <w:rPr>
          <w:sz w:val="20"/>
          <w:szCs w:val="20"/>
        </w:rPr>
      </w:pPr>
    </w:p>
    <w:p w:rsidR="005852B7" w:rsidRDefault="005852B7" w:rsidP="003B7099">
      <w:pPr>
        <w:jc w:val="center"/>
      </w:pPr>
    </w:p>
    <w:p w:rsidR="005852B7" w:rsidRDefault="005852B7" w:rsidP="003B7099">
      <w:pPr>
        <w:jc w:val="center"/>
      </w:pPr>
    </w:p>
    <w:p w:rsidR="00517991" w:rsidRDefault="00517991" w:rsidP="00436267">
      <w:pPr>
        <w:rPr>
          <w:b/>
          <w:sz w:val="18"/>
          <w:szCs w:val="18"/>
          <w:u w:val="single"/>
          <w:lang w:eastAsia="en-GB"/>
        </w:rPr>
      </w:pPr>
    </w:p>
    <w:p w:rsidR="00517991" w:rsidRDefault="00517991" w:rsidP="00436267">
      <w:pPr>
        <w:rPr>
          <w:b/>
          <w:sz w:val="18"/>
          <w:szCs w:val="18"/>
          <w:u w:val="single"/>
          <w:lang w:eastAsia="en-GB"/>
        </w:rPr>
      </w:pPr>
    </w:p>
    <w:p w:rsidR="00517991" w:rsidRDefault="00517991" w:rsidP="00436267">
      <w:pPr>
        <w:rPr>
          <w:b/>
          <w:sz w:val="18"/>
          <w:szCs w:val="18"/>
          <w:u w:val="single"/>
          <w:lang w:eastAsia="en-GB"/>
        </w:rPr>
      </w:pPr>
    </w:p>
    <w:p w:rsidR="00DC6311" w:rsidRDefault="00DC6311" w:rsidP="00436267">
      <w:pPr>
        <w:rPr>
          <w:b/>
          <w:sz w:val="18"/>
          <w:szCs w:val="18"/>
          <w:u w:val="single"/>
          <w:lang w:eastAsia="en-GB"/>
        </w:rPr>
      </w:pPr>
    </w:p>
    <w:p w:rsidR="00DC6311" w:rsidRDefault="00DC6311" w:rsidP="00436267">
      <w:pPr>
        <w:rPr>
          <w:b/>
          <w:sz w:val="18"/>
          <w:szCs w:val="18"/>
          <w:u w:val="single"/>
          <w:lang w:eastAsia="en-GB"/>
        </w:rPr>
      </w:pPr>
    </w:p>
    <w:p w:rsidR="00517991" w:rsidRDefault="00517991" w:rsidP="00436267">
      <w:pPr>
        <w:rPr>
          <w:b/>
          <w:sz w:val="18"/>
          <w:szCs w:val="18"/>
          <w:u w:val="single"/>
          <w:lang w:eastAsia="en-GB"/>
        </w:rPr>
      </w:pPr>
    </w:p>
    <w:p w:rsidR="00517991" w:rsidRDefault="00517991" w:rsidP="00436267">
      <w:pPr>
        <w:rPr>
          <w:b/>
          <w:sz w:val="18"/>
          <w:szCs w:val="18"/>
          <w:u w:val="single"/>
          <w:lang w:eastAsia="en-GB"/>
        </w:rPr>
      </w:pPr>
    </w:p>
    <w:p w:rsidR="00517991" w:rsidRDefault="00517991" w:rsidP="00436267">
      <w:pPr>
        <w:rPr>
          <w:b/>
          <w:sz w:val="18"/>
          <w:szCs w:val="18"/>
          <w:u w:val="single"/>
          <w:lang w:eastAsia="en-GB"/>
        </w:rPr>
      </w:pPr>
    </w:p>
    <w:p w:rsidR="00517991" w:rsidRDefault="00517991" w:rsidP="00436267">
      <w:pPr>
        <w:rPr>
          <w:b/>
          <w:sz w:val="18"/>
          <w:szCs w:val="18"/>
          <w:u w:val="single"/>
          <w:lang w:eastAsia="en-GB"/>
        </w:rPr>
      </w:pPr>
    </w:p>
    <w:p w:rsidR="005852B7" w:rsidRPr="005852B7" w:rsidRDefault="005852B7" w:rsidP="00436267">
      <w:pPr>
        <w:rPr>
          <w:b/>
          <w:sz w:val="18"/>
          <w:szCs w:val="18"/>
          <w:u w:val="single"/>
          <w:lang w:eastAsia="en-GB"/>
        </w:rPr>
      </w:pPr>
      <w:r w:rsidRPr="005852B7">
        <w:rPr>
          <w:b/>
          <w:sz w:val="18"/>
          <w:szCs w:val="18"/>
          <w:u w:val="single"/>
          <w:lang w:eastAsia="en-GB"/>
        </w:rPr>
        <w:lastRenderedPageBreak/>
        <w:t>CANDIDATE GUIDELINES</w:t>
      </w:r>
    </w:p>
    <w:p w:rsidR="005852B7" w:rsidRPr="005852B7" w:rsidRDefault="005852B7" w:rsidP="005852B7">
      <w:pPr>
        <w:jc w:val="both"/>
        <w:rPr>
          <w:b/>
          <w:sz w:val="18"/>
          <w:szCs w:val="18"/>
          <w:u w:val="single"/>
          <w:lang w:eastAsia="en-GB"/>
        </w:rPr>
      </w:pPr>
    </w:p>
    <w:p w:rsidR="005852B7" w:rsidRPr="005852B7" w:rsidRDefault="005852B7" w:rsidP="00F45C8F">
      <w:pPr>
        <w:jc w:val="both"/>
        <w:rPr>
          <w:sz w:val="18"/>
          <w:szCs w:val="18"/>
          <w:lang w:eastAsia="en-GB"/>
        </w:rPr>
      </w:pPr>
      <w:r w:rsidRPr="005852B7">
        <w:rPr>
          <w:b/>
          <w:sz w:val="18"/>
          <w:szCs w:val="18"/>
          <w:u w:val="single"/>
          <w:lang w:eastAsia="en-GB"/>
        </w:rPr>
        <w:t>Please read these notes carefully before completing your application form.</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General Information</w:t>
      </w:r>
    </w:p>
    <w:p w:rsidR="005852B7" w:rsidRPr="005852B7" w:rsidRDefault="005852B7" w:rsidP="005852B7">
      <w:pPr>
        <w:keepNext/>
        <w:jc w:val="both"/>
        <w:outlineLvl w:val="0"/>
        <w:rPr>
          <w:b/>
          <w:sz w:val="18"/>
          <w:szCs w:val="18"/>
          <w:lang w:eastAsia="en-GB"/>
        </w:rPr>
      </w:pPr>
      <w:r w:rsidRPr="005852B7">
        <w:rPr>
          <w:b/>
          <w:sz w:val="18"/>
          <w:szCs w:val="18"/>
          <w:lang w:eastAsia="en-GB"/>
        </w:rPr>
        <w:t>This form will be photocopied please complete it clearly in BLACK INK.  If you need help completing the form, please call the contact number on the covering letter.</w:t>
      </w:r>
    </w:p>
    <w:p w:rsidR="005852B7" w:rsidRPr="005852B7" w:rsidRDefault="005852B7" w:rsidP="005852B7">
      <w:pPr>
        <w:jc w:val="both"/>
        <w:rPr>
          <w:sz w:val="18"/>
          <w:szCs w:val="18"/>
          <w:lang w:eastAsia="en-GB"/>
        </w:rPr>
      </w:pPr>
      <w:r w:rsidRPr="005852B7">
        <w:rPr>
          <w:sz w:val="18"/>
          <w:szCs w:val="18"/>
          <w:lang w:eastAsia="en-GB"/>
        </w:rPr>
        <w:t>Applications for employment are not accepted on Curriculum Vitae.</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Please make sure we receive the form by first mail on the closing date.  Managers often shortlist on the closing date, so late applications may not be considered.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1 Personal Details</w:t>
      </w:r>
    </w:p>
    <w:p w:rsidR="005852B7" w:rsidRPr="005852B7" w:rsidRDefault="005852B7" w:rsidP="005852B7">
      <w:pPr>
        <w:jc w:val="both"/>
        <w:rPr>
          <w:sz w:val="18"/>
          <w:szCs w:val="18"/>
          <w:lang w:eastAsia="en-GB"/>
        </w:rPr>
      </w:pPr>
      <w:r w:rsidRPr="005852B7">
        <w:rPr>
          <w:sz w:val="18"/>
          <w:szCs w:val="18"/>
          <w:lang w:eastAsia="en-GB"/>
        </w:rPr>
        <w:t xml:space="preserve">This section tells us how we can contact you. </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2 Education and Training</w:t>
      </w:r>
    </w:p>
    <w:p w:rsidR="005852B7" w:rsidRPr="005852B7" w:rsidRDefault="005852B7" w:rsidP="005852B7">
      <w:pPr>
        <w:jc w:val="both"/>
        <w:rPr>
          <w:sz w:val="18"/>
          <w:szCs w:val="18"/>
          <w:lang w:eastAsia="en-GB"/>
        </w:rPr>
      </w:pPr>
      <w:r w:rsidRPr="005852B7">
        <w:rPr>
          <w:sz w:val="18"/>
          <w:szCs w:val="18"/>
          <w:lang w:eastAsia="en-GB"/>
        </w:rPr>
        <w:t xml:space="preserve">This information will help us to find out about any training and qualifications, which you have which may be relevant to the requirements of the person specifications.  </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3 Employment History</w:t>
      </w:r>
    </w:p>
    <w:p w:rsidR="005852B7" w:rsidRPr="005852B7" w:rsidRDefault="005852B7" w:rsidP="005852B7">
      <w:pPr>
        <w:jc w:val="both"/>
        <w:rPr>
          <w:sz w:val="18"/>
          <w:szCs w:val="18"/>
          <w:lang w:eastAsia="en-GB"/>
        </w:rPr>
      </w:pPr>
      <w:r w:rsidRPr="005852B7">
        <w:rPr>
          <w:sz w:val="18"/>
          <w:szCs w:val="18"/>
          <w:lang w:eastAsia="en-GB"/>
        </w:rPr>
        <w:t>We ask you to please give full details of your employment history.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4  Meeting the person specification</w:t>
      </w:r>
    </w:p>
    <w:p w:rsidR="005852B7" w:rsidRPr="005852B7" w:rsidRDefault="005852B7" w:rsidP="005852B7">
      <w:pPr>
        <w:jc w:val="both"/>
        <w:rPr>
          <w:sz w:val="18"/>
          <w:szCs w:val="18"/>
          <w:lang w:eastAsia="en-GB"/>
        </w:rPr>
      </w:pPr>
      <w:r w:rsidRPr="005852B7">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5 Other Information</w:t>
      </w:r>
    </w:p>
    <w:p w:rsidR="005852B7" w:rsidRPr="005852B7" w:rsidRDefault="005852B7" w:rsidP="005852B7">
      <w:pPr>
        <w:jc w:val="both"/>
        <w:rPr>
          <w:sz w:val="18"/>
          <w:szCs w:val="18"/>
          <w:lang w:eastAsia="en-GB"/>
        </w:rPr>
      </w:pPr>
      <w:r w:rsidRPr="005852B7">
        <w:rPr>
          <w:sz w:val="18"/>
          <w:szCs w:val="18"/>
          <w:lang w:eastAsia="en-GB"/>
        </w:rPr>
        <w:t>Please add any other information you think is relevant to your application and tell us why you are interested in this particular position.</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6 References</w:t>
      </w:r>
    </w:p>
    <w:p w:rsidR="005852B7" w:rsidRPr="005852B7" w:rsidRDefault="005852B7" w:rsidP="005852B7">
      <w:pPr>
        <w:jc w:val="both"/>
        <w:rPr>
          <w:sz w:val="18"/>
          <w:szCs w:val="18"/>
          <w:lang w:eastAsia="en-GB"/>
        </w:rPr>
      </w:pPr>
      <w:r w:rsidRPr="005852B7">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7 Rehabilitation of Offenders</w:t>
      </w:r>
    </w:p>
    <w:p w:rsidR="005852B7" w:rsidRPr="005852B7" w:rsidRDefault="005852B7" w:rsidP="005852B7">
      <w:pPr>
        <w:jc w:val="both"/>
        <w:rPr>
          <w:sz w:val="18"/>
          <w:szCs w:val="18"/>
          <w:lang w:eastAsia="en-GB"/>
        </w:rPr>
      </w:pPr>
      <w:r w:rsidRPr="005852B7">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8 Equal Opportunity Monitoring</w:t>
      </w:r>
    </w:p>
    <w:p w:rsidR="005852B7" w:rsidRPr="005852B7" w:rsidRDefault="005852B7" w:rsidP="005852B7">
      <w:pPr>
        <w:jc w:val="both"/>
        <w:rPr>
          <w:sz w:val="18"/>
          <w:szCs w:val="18"/>
          <w:lang w:eastAsia="en-GB"/>
        </w:rPr>
      </w:pPr>
      <w:r w:rsidRPr="005852B7">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Full details of ABBEY Sure Start’s Equal Opportunity Policy are available on request.</w:t>
      </w:r>
    </w:p>
    <w:p w:rsidR="005852B7" w:rsidRPr="005852B7" w:rsidRDefault="005852B7" w:rsidP="005852B7">
      <w:pPr>
        <w:jc w:val="both"/>
        <w:rPr>
          <w:sz w:val="18"/>
          <w:szCs w:val="18"/>
          <w:lang w:eastAsia="en-GB"/>
        </w:rPr>
      </w:pPr>
    </w:p>
    <w:p w:rsidR="005852B7" w:rsidRPr="005852B7" w:rsidRDefault="005852B7" w:rsidP="005852B7">
      <w:pPr>
        <w:jc w:val="both"/>
        <w:rPr>
          <w:b/>
          <w:sz w:val="18"/>
          <w:szCs w:val="18"/>
          <w:u w:val="single"/>
          <w:lang w:eastAsia="en-GB"/>
        </w:rPr>
      </w:pPr>
      <w:r w:rsidRPr="005852B7">
        <w:rPr>
          <w:b/>
          <w:sz w:val="18"/>
          <w:szCs w:val="18"/>
          <w:u w:val="single"/>
          <w:lang w:eastAsia="en-GB"/>
        </w:rPr>
        <w:t>Section 9 Pre Employment Consultancy Service</w:t>
      </w:r>
    </w:p>
    <w:p w:rsidR="005852B7" w:rsidRPr="005852B7" w:rsidRDefault="005852B7" w:rsidP="005852B7">
      <w:pPr>
        <w:jc w:val="both"/>
        <w:rPr>
          <w:sz w:val="18"/>
          <w:szCs w:val="18"/>
          <w:lang w:eastAsia="en-GB"/>
        </w:rPr>
      </w:pPr>
      <w:r w:rsidRPr="005852B7">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5852B7" w:rsidRPr="005852B7" w:rsidRDefault="005852B7" w:rsidP="005852B7">
      <w:pPr>
        <w:jc w:val="both"/>
        <w:rPr>
          <w:sz w:val="18"/>
          <w:szCs w:val="18"/>
          <w:lang w:eastAsia="en-GB"/>
        </w:rPr>
      </w:pPr>
    </w:p>
    <w:p w:rsidR="005852B7" w:rsidRPr="005852B7" w:rsidRDefault="005852B7" w:rsidP="005852B7">
      <w:pPr>
        <w:keepNext/>
        <w:jc w:val="both"/>
        <w:outlineLvl w:val="1"/>
        <w:rPr>
          <w:b/>
          <w:sz w:val="18"/>
          <w:szCs w:val="18"/>
          <w:u w:val="single"/>
          <w:lang w:eastAsia="en-GB"/>
        </w:rPr>
      </w:pPr>
      <w:r w:rsidRPr="005852B7">
        <w:rPr>
          <w:b/>
          <w:sz w:val="18"/>
          <w:szCs w:val="18"/>
          <w:u w:val="single"/>
          <w:lang w:eastAsia="en-GB"/>
        </w:rPr>
        <w:t>Any Questions</w:t>
      </w:r>
    </w:p>
    <w:p w:rsidR="005852B7" w:rsidRPr="005852B7" w:rsidRDefault="005852B7" w:rsidP="005852B7">
      <w:pPr>
        <w:jc w:val="both"/>
        <w:rPr>
          <w:sz w:val="18"/>
          <w:szCs w:val="18"/>
          <w:lang w:eastAsia="en-GB"/>
        </w:rPr>
      </w:pPr>
      <w:r w:rsidRPr="005852B7">
        <w:rPr>
          <w:sz w:val="18"/>
          <w:szCs w:val="18"/>
          <w:lang w:eastAsia="en-GB"/>
        </w:rPr>
        <w:t xml:space="preserve">If you have any concerns or questions about ABBEY Sure Start’s recruitment procedure, please contact ABBEY Sure Start. </w:t>
      </w:r>
    </w:p>
    <w:p w:rsidR="005852B7" w:rsidRPr="005852B7" w:rsidRDefault="005852B7" w:rsidP="005852B7">
      <w:pPr>
        <w:jc w:val="center"/>
        <w:rPr>
          <w:sz w:val="20"/>
          <w:szCs w:val="20"/>
          <w:lang w:eastAsia="en-GB"/>
        </w:rPr>
      </w:pPr>
    </w:p>
    <w:p w:rsidR="000E5528" w:rsidRPr="005852B7" w:rsidRDefault="000E5528" w:rsidP="000E5528">
      <w:pPr>
        <w:jc w:val="center"/>
        <w:rPr>
          <w:sz w:val="20"/>
          <w:szCs w:val="20"/>
          <w:lang w:eastAsia="en-GB"/>
        </w:rPr>
      </w:pPr>
    </w:p>
    <w:p w:rsidR="000E5528" w:rsidRDefault="00517991" w:rsidP="000E5528">
      <w:pPr>
        <w:rPr>
          <w:b/>
        </w:rPr>
      </w:pPr>
      <w:r>
        <w:rPr>
          <w:rFonts w:asciiTheme="minorHAnsi" w:hAnsiTheme="minorHAnsi" w:cs="Arial"/>
          <w:noProof/>
          <w:lang w:eastAsia="en-GB"/>
        </w:rPr>
        <w:lastRenderedPageBreak/>
        <mc:AlternateContent>
          <mc:Choice Requires="wps">
            <w:drawing>
              <wp:anchor distT="0" distB="0" distL="114300" distR="114300" simplePos="0" relativeHeight="251660288" behindDoc="0" locked="0" layoutInCell="1" allowOverlap="1" wp14:anchorId="3DAF6753" wp14:editId="0D1B9DEB">
                <wp:simplePos x="0" y="0"/>
                <wp:positionH relativeFrom="column">
                  <wp:posOffset>2320290</wp:posOffset>
                </wp:positionH>
                <wp:positionV relativeFrom="paragraph">
                  <wp:posOffset>-134620</wp:posOffset>
                </wp:positionV>
                <wp:extent cx="3391535" cy="342900"/>
                <wp:effectExtent l="0" t="381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157" w:rsidRPr="00F945E3" w:rsidRDefault="00FC4157" w:rsidP="000E5528">
                            <w:pPr>
                              <w:outlineLvl w:val="0"/>
                              <w:rPr>
                                <w:b/>
                              </w:rPr>
                            </w:pPr>
                            <w:r>
                              <w:t xml:space="preserve">      Ref:</w:t>
                            </w:r>
                            <w:r w:rsidRPr="00F945E3">
                              <w:rPr>
                                <w:b/>
                              </w:rPr>
                              <w:t xml:space="preserve"> </w:t>
                            </w:r>
                            <w:r w:rsidR="00DC6311">
                              <w:rPr>
                                <w:b/>
                              </w:rPr>
                              <w:t>T</w:t>
                            </w:r>
                            <w:r>
                              <w:rPr>
                                <w:b/>
                              </w:rPr>
                              <w:t>FSW1</w:t>
                            </w:r>
                            <w:r w:rsidR="00517991">
                              <w:rPr>
                                <w:b/>
                              </w:rPr>
                              <w:t>7</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6753" id="_x0000_t202" coordsize="21600,21600" o:spt="202" path="m,l,21600r21600,l21600,xe">
                <v:stroke joinstyle="miter"/>
                <v:path gradientshapeok="t" o:connecttype="rect"/>
              </v:shapetype>
              <v:shape id="Text Box 27" o:spid="_x0000_s1026" type="#_x0000_t202" style="position:absolute;margin-left:182.7pt;margin-top:-10.6pt;width:26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w1gw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" stroked="f">
                <v:textbox>
                  <w:txbxContent>
                    <w:p w:rsidR="00FC4157" w:rsidRPr="00F945E3" w:rsidRDefault="00FC4157" w:rsidP="000E5528">
                      <w:pPr>
                        <w:outlineLvl w:val="0"/>
                        <w:rPr>
                          <w:b/>
                        </w:rPr>
                      </w:pPr>
                      <w:r>
                        <w:t xml:space="preserve">      Ref:</w:t>
                      </w:r>
                      <w:r w:rsidRPr="00F945E3">
                        <w:rPr>
                          <w:b/>
                        </w:rPr>
                        <w:t xml:space="preserve"> </w:t>
                      </w:r>
                      <w:r w:rsidR="00DC6311">
                        <w:rPr>
                          <w:b/>
                        </w:rPr>
                        <w:t>T</w:t>
                      </w:r>
                      <w:r>
                        <w:rPr>
                          <w:b/>
                        </w:rPr>
                        <w:t>FSW1</w:t>
                      </w:r>
                      <w:r w:rsidR="00517991">
                        <w:rPr>
                          <w:b/>
                        </w:rPr>
                        <w:t>7</w:t>
                      </w:r>
                      <w:r>
                        <w:rPr>
                          <w:b/>
                        </w:rPr>
                        <w:t xml:space="preserve"> - ____________________</w:t>
                      </w:r>
                    </w:p>
                  </w:txbxContent>
                </v:textbox>
              </v:shape>
            </w:pict>
          </mc:Fallback>
        </mc:AlternateContent>
      </w:r>
    </w:p>
    <w:p w:rsidR="000E5528" w:rsidRPr="00D337ED" w:rsidRDefault="003D1C12" w:rsidP="000E5528">
      <w:pPr>
        <w:rPr>
          <w:rFonts w:asciiTheme="minorHAnsi" w:hAnsiTheme="minorHAnsi" w:cs="Arial"/>
          <w:noProof/>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-216535</wp:posOffset>
                </wp:positionV>
                <wp:extent cx="2755900" cy="340995"/>
                <wp:effectExtent l="3810" t="0" r="254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157" w:rsidRDefault="00FC4157" w:rsidP="000E5528">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05pt;width:21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9/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" stroked="f">
                <v:textbox>
                  <w:txbxContent>
                    <w:p w:rsidR="00FC4157" w:rsidRDefault="00FC4157" w:rsidP="000E5528">
                      <w:r w:rsidRPr="00974D1F">
                        <w:rPr>
                          <w:b/>
                          <w:u w:val="single"/>
                        </w:rPr>
                        <w:t>MONITORING QUESTIONNAIRE</w:t>
                      </w:r>
                    </w:p>
                  </w:txbxContent>
                </v:textbox>
              </v:shape>
            </w:pict>
          </mc:Fallback>
        </mc:AlternateContent>
      </w:r>
    </w:p>
    <w:p w:rsidR="000E5528" w:rsidRPr="00D337ED" w:rsidRDefault="000E5528" w:rsidP="000E5528">
      <w:pPr>
        <w:pBdr>
          <w:top w:val="single" w:sz="4" w:space="1" w:color="auto"/>
          <w:left w:val="single" w:sz="4" w:space="4" w:color="auto"/>
          <w:bottom w:val="single" w:sz="4" w:space="1" w:color="auto"/>
          <w:right w:val="single" w:sz="4" w:space="4" w:color="auto"/>
        </w:pBdr>
        <w:jc w:val="center"/>
        <w:rPr>
          <w:rFonts w:asciiTheme="minorHAnsi" w:hAnsiTheme="minorHAnsi" w:cs="Arial"/>
          <w:b/>
          <w:noProof/>
        </w:rPr>
      </w:pPr>
      <w:r w:rsidRPr="00D337ED">
        <w:rPr>
          <w:rFonts w:asciiTheme="minorHAnsi" w:hAnsiTheme="minorHAnsi" w:cs="Arial"/>
          <w:b/>
          <w:i/>
          <w:noProof/>
        </w:rPr>
        <w:t>Private &amp; Confidential</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INTRODUCTION:</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We are an Equal Opportunities Employer.  We do not discriminate against our job applicants or employees and we aim to select the best person for the job.</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We monitor the community background and sex of our job applicants and employees in order to demonstrate our commitment to promoting equality of opportunity in employment and to comply with our duties under the </w:t>
      </w:r>
      <w:r w:rsidRPr="00D337ED">
        <w:rPr>
          <w:rFonts w:asciiTheme="minorHAnsi" w:hAnsiTheme="minorHAnsi" w:cs="Arial"/>
          <w:i/>
          <w:noProof/>
          <w:sz w:val="22"/>
          <w:szCs w:val="22"/>
        </w:rPr>
        <w:t>Fair Employment &amp; Treatment (NI) Order 1998</w:t>
      </w:r>
      <w:r w:rsidRPr="00D337ED">
        <w:rPr>
          <w:rFonts w:asciiTheme="minorHAnsi" w:hAnsiTheme="minorHAnsi" w:cs="Arial"/>
          <w:noProof/>
          <w:sz w:val="22"/>
          <w:szCs w:val="22"/>
        </w:rPr>
        <w:t>.</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u w:val="single"/>
        </w:rPr>
        <w:t>You are not obliged to answer the questions on this form and you will not suffer any penalty if you choose not to do so.</w:t>
      </w:r>
      <w:r w:rsidRPr="00D337ED">
        <w:rPr>
          <w:rFonts w:asciiTheme="minorHAnsi" w:hAnsiTheme="minorHAnsi" w:cs="Arial"/>
          <w:noProof/>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COMMUNITY BACKGROUND:</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Regardless of whether they actually practice a religion, most people in </w:t>
      </w:r>
      <w:smartTag w:uri="urn:schemas-microsoft-com:office:smarttags" w:element="country-region">
        <w:smartTag w:uri="urn:schemas-microsoft-com:office:smarttags" w:element="place">
          <w:r w:rsidRPr="00D337ED">
            <w:rPr>
              <w:rFonts w:asciiTheme="minorHAnsi" w:hAnsiTheme="minorHAnsi" w:cs="Arial"/>
              <w:noProof/>
              <w:sz w:val="22"/>
              <w:szCs w:val="22"/>
            </w:rPr>
            <w:t>Northern Ireland</w:t>
          </w:r>
        </w:smartTag>
      </w:smartTag>
      <w:r w:rsidRPr="00D337ED">
        <w:rPr>
          <w:rFonts w:asciiTheme="minorHAnsi" w:hAnsiTheme="minorHAnsi" w:cs="Arial"/>
          <w:noProof/>
          <w:sz w:val="22"/>
          <w:szCs w:val="22"/>
        </w:rPr>
        <w:t xml:space="preserve"> are perceived to be members of either the Protestant or Roman Catholic communities.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the community to which you belong to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Protestant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Roman Catholic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not a member of either the Protestant or the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Roman Catholic communities:</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i/>
          <w:noProof/>
          <w:sz w:val="22"/>
          <w:szCs w:val="22"/>
        </w:rPr>
      </w:pPr>
      <w:r w:rsidRPr="00D337ED">
        <w:rPr>
          <w:rFonts w:asciiTheme="minorHAnsi" w:hAnsiTheme="minorHAnsi" w:cs="Arial"/>
          <w:i/>
          <w:noProof/>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SEX</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your sex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Male:</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ind w:firstLine="720"/>
        <w:rPr>
          <w:rFonts w:asciiTheme="minorHAnsi" w:hAnsiTheme="minorHAnsi" w:cs="Arial"/>
          <w:noProof/>
        </w:rPr>
      </w:pPr>
      <w:r w:rsidRPr="00D337ED">
        <w:rPr>
          <w:rFonts w:asciiTheme="minorHAnsi" w:hAnsiTheme="minorHAnsi" w:cs="Arial"/>
          <w:noProof/>
        </w:rPr>
        <w:t>Female:</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r w:rsidRPr="00D337ED">
        <w:rPr>
          <w:rFonts w:asciiTheme="minorHAnsi" w:hAnsiTheme="minorHAnsi" w:cs="Arial"/>
          <w:b/>
          <w:i/>
          <w:noProof/>
          <w:sz w:val="22"/>
          <w:szCs w:val="22"/>
        </w:rPr>
        <w:t>Note:  If you answer this questionnaire you are obliged to do so truthfully as it is a criminal offence under the Fair Employment (Monitoring) Regulations (NI) 1999 to knowingly give false answers to these questions.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Pr>
          <w:rFonts w:asciiTheme="minorHAnsi" w:hAnsiTheme="minorHAnsi" w:cs="Arial"/>
          <w:b/>
          <w:noProof/>
          <w:sz w:val="22"/>
          <w:szCs w:val="22"/>
        </w:rPr>
        <w:t>Date application</w:t>
      </w:r>
      <w:r w:rsidRPr="00D337ED">
        <w:rPr>
          <w:rFonts w:asciiTheme="minorHAnsi" w:hAnsiTheme="minorHAnsi" w:cs="Arial"/>
          <w:b/>
          <w:noProof/>
          <w:sz w:val="22"/>
          <w:szCs w:val="22"/>
        </w:rPr>
        <w:t xml:space="preserve"> form received: _________________________________</w:t>
      </w:r>
    </w:p>
    <w:p w:rsidR="00E57793" w:rsidRDefault="000E5528" w:rsidP="000E5528">
      <w:r>
        <w:br w:type="page"/>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7F29B3" w:rsidRPr="003B5FAB" w:rsidTr="007F29B3">
        <w:trPr>
          <w:trHeight w:val="280"/>
        </w:trPr>
        <w:tc>
          <w:tcPr>
            <w:tcW w:w="10314" w:type="dxa"/>
            <w:gridSpan w:val="3"/>
          </w:tcPr>
          <w:p w:rsidR="007F29B3" w:rsidRPr="007F29B3" w:rsidRDefault="007F29B3" w:rsidP="007F29B3">
            <w:pPr>
              <w:jc w:val="center"/>
            </w:pPr>
            <w:r>
              <w:rPr>
                <w:noProof/>
                <w:lang w:eastAsia="en-GB"/>
              </w:rPr>
              <w:lastRenderedPageBreak/>
              <w:drawing>
                <wp:anchor distT="0" distB="0" distL="114300" distR="114300" simplePos="0" relativeHeight="251659264" behindDoc="1" locked="0" layoutInCell="1" allowOverlap="1">
                  <wp:simplePos x="0" y="0"/>
                  <wp:positionH relativeFrom="column">
                    <wp:posOffset>-225381</wp:posOffset>
                  </wp:positionH>
                  <wp:positionV relativeFrom="paragraph">
                    <wp:posOffset>-688562</wp:posOffset>
                  </wp:positionV>
                  <wp:extent cx="1490774" cy="563525"/>
                  <wp:effectExtent l="19050" t="0" r="0" b="0"/>
                  <wp:wrapNone/>
                  <wp:docPr id="6"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5"/>
                          </a:xfrm>
                          <a:prstGeom prst="rect">
                            <a:avLst/>
                          </a:prstGeom>
                          <a:noFill/>
                          <a:ln w="9525">
                            <a:noFill/>
                            <a:miter lim="800000"/>
                            <a:headEnd/>
                            <a:tailEnd/>
                          </a:ln>
                        </pic:spPr>
                      </pic:pic>
                    </a:graphicData>
                  </a:graphic>
                </wp:anchor>
              </w:drawing>
            </w:r>
            <w:r w:rsidRPr="007A5C2F">
              <w:t>ABBEY SURE START BACKGROUND INFORMATION</w:t>
            </w:r>
          </w:p>
        </w:tc>
      </w:tr>
      <w:tr w:rsidR="007F29B3" w:rsidRPr="003B5FAB" w:rsidTr="007F29B3">
        <w:trPr>
          <w:trHeight w:val="280"/>
        </w:trPr>
        <w:tc>
          <w:tcPr>
            <w:tcW w:w="2707" w:type="dxa"/>
            <w:vMerge w:val="restart"/>
          </w:tcPr>
          <w:p w:rsidR="007F29B3" w:rsidRPr="003B5FAB" w:rsidRDefault="007F29B3" w:rsidP="007F29B3">
            <w:pPr>
              <w:rPr>
                <w:b/>
              </w:rPr>
            </w:pPr>
            <w:r w:rsidRPr="003B5FAB">
              <w:rPr>
                <w:b/>
              </w:rPr>
              <w:t>PREMISES</w:t>
            </w:r>
          </w:p>
          <w:p w:rsidR="007F29B3" w:rsidRPr="003B5FAB" w:rsidRDefault="007F29B3" w:rsidP="007F29B3"/>
          <w:p w:rsidR="007F29B3" w:rsidRPr="00402712" w:rsidRDefault="007F29B3" w:rsidP="007F29B3">
            <w:pPr>
              <w:rPr>
                <w:sz w:val="28"/>
                <w:szCs w:val="28"/>
              </w:rPr>
            </w:pPr>
            <w:r>
              <w:rPr>
                <w:sz w:val="28"/>
                <w:szCs w:val="28"/>
              </w:rPr>
              <w:t>A.B.B.E.Y</w:t>
            </w:r>
            <w:r w:rsidRPr="00402712">
              <w:rPr>
                <w:sz w:val="28"/>
                <w:szCs w:val="28"/>
              </w:rPr>
              <w:t xml:space="preserve"> Sure Start is based in:</w:t>
            </w:r>
          </w:p>
          <w:p w:rsidR="007F29B3" w:rsidRPr="003B5FAB" w:rsidRDefault="007F29B3" w:rsidP="007F29B3">
            <w:pPr>
              <w:rPr>
                <w:b/>
              </w:rPr>
            </w:pPr>
          </w:p>
        </w:tc>
        <w:tc>
          <w:tcPr>
            <w:tcW w:w="2930" w:type="dxa"/>
          </w:tcPr>
          <w:p w:rsidR="007F29B3" w:rsidRPr="003B5FAB" w:rsidRDefault="007F29B3" w:rsidP="007F29B3">
            <w:pPr>
              <w:rPr>
                <w:b/>
              </w:rPr>
            </w:pPr>
            <w:r w:rsidRPr="003B5FAB">
              <w:rPr>
                <w:b/>
              </w:rPr>
              <w:t>OFFICE ADDRESS</w:t>
            </w:r>
          </w:p>
        </w:tc>
        <w:tc>
          <w:tcPr>
            <w:tcW w:w="4677" w:type="dxa"/>
          </w:tcPr>
          <w:p w:rsidR="007F29B3" w:rsidRPr="003B5FAB" w:rsidRDefault="007F29B3" w:rsidP="007F29B3">
            <w:pPr>
              <w:rPr>
                <w:b/>
              </w:rPr>
            </w:pPr>
            <w:r w:rsidRPr="003B5FAB">
              <w:rPr>
                <w:b/>
              </w:rPr>
              <w:t xml:space="preserve">CONTACT </w:t>
            </w:r>
          </w:p>
        </w:tc>
      </w:tr>
      <w:tr w:rsidR="007F29B3" w:rsidRPr="003B5FAB" w:rsidTr="007F29B3">
        <w:trPr>
          <w:trHeight w:val="1410"/>
        </w:trPr>
        <w:tc>
          <w:tcPr>
            <w:tcW w:w="2707" w:type="dxa"/>
            <w:vMerge/>
          </w:tcPr>
          <w:p w:rsidR="007F29B3" w:rsidRPr="003B5FAB" w:rsidRDefault="007F29B3" w:rsidP="007F29B3">
            <w:pPr>
              <w:rPr>
                <w:b/>
              </w:rPr>
            </w:pPr>
          </w:p>
        </w:tc>
        <w:tc>
          <w:tcPr>
            <w:tcW w:w="2930" w:type="dxa"/>
          </w:tcPr>
          <w:p w:rsidR="007F29B3" w:rsidRPr="003B5FAB" w:rsidRDefault="007F29B3" w:rsidP="007F29B3">
            <w:r>
              <w:t>A.B.B.E.Y</w:t>
            </w:r>
            <w:r w:rsidRPr="003B5FAB">
              <w:t xml:space="preserve"> Sure Start</w:t>
            </w:r>
          </w:p>
          <w:p w:rsidR="007F29B3" w:rsidRDefault="00DC6311" w:rsidP="007F29B3">
            <w:pPr>
              <w:pStyle w:val="Footer"/>
            </w:pPr>
            <w:r>
              <w:t>440 Shore Road</w:t>
            </w:r>
          </w:p>
          <w:p w:rsidR="00DC6311" w:rsidRDefault="00DC6311" w:rsidP="007F29B3">
            <w:pPr>
              <w:pStyle w:val="Footer"/>
            </w:pPr>
            <w:r>
              <w:t>Newtownabbey</w:t>
            </w:r>
          </w:p>
          <w:p w:rsidR="00DC6311" w:rsidRPr="003B5FAB" w:rsidRDefault="00DC6311" w:rsidP="007F29B3">
            <w:pPr>
              <w:pStyle w:val="Footer"/>
            </w:pPr>
            <w:r>
              <w:t>BT37 9RU</w:t>
            </w:r>
          </w:p>
        </w:tc>
        <w:tc>
          <w:tcPr>
            <w:tcW w:w="4677" w:type="dxa"/>
          </w:tcPr>
          <w:p w:rsidR="007F29B3" w:rsidRPr="003B5FAB" w:rsidRDefault="007F29B3" w:rsidP="007F29B3">
            <w:r w:rsidRPr="003B5FAB">
              <w:rPr>
                <w:b/>
              </w:rPr>
              <w:t>Tel:</w:t>
            </w:r>
            <w:r w:rsidRPr="003B5FAB">
              <w:tab/>
              <w:t>02890 860938</w:t>
            </w:r>
          </w:p>
          <w:p w:rsidR="007F29B3" w:rsidRPr="003B5FAB" w:rsidRDefault="007F29B3" w:rsidP="007F29B3">
            <w:r w:rsidRPr="003B5FAB">
              <w:rPr>
                <w:b/>
              </w:rPr>
              <w:t>Fax:</w:t>
            </w:r>
            <w:r w:rsidRPr="003B5FAB">
              <w:tab/>
              <w:t>02890 860365</w:t>
            </w:r>
          </w:p>
          <w:p w:rsidR="007F29B3" w:rsidRDefault="007F29B3" w:rsidP="007F29B3">
            <w:r w:rsidRPr="003B5FAB">
              <w:rPr>
                <w:b/>
              </w:rPr>
              <w:t>E-mail:</w:t>
            </w:r>
            <w:r w:rsidRPr="003B5FAB">
              <w:t xml:space="preserve">   </w:t>
            </w:r>
            <w:hyperlink r:id="rId13" w:history="1">
              <w:r w:rsidRPr="00C00B5D">
                <w:rPr>
                  <w:rStyle w:val="Hyperlink"/>
                </w:rPr>
                <w:t>admin@abbeysurestart.co.uk</w:t>
              </w:r>
            </w:hyperlink>
          </w:p>
          <w:p w:rsidR="007F29B3" w:rsidRPr="003B5FAB" w:rsidRDefault="007F29B3" w:rsidP="007F29B3">
            <w:pPr>
              <w:jc w:val="center"/>
            </w:pPr>
            <w:r>
              <w:t>www.abbeysurestart.co.uk</w:t>
            </w:r>
          </w:p>
          <w:p w:rsidR="007F29B3" w:rsidRPr="003B5FAB" w:rsidRDefault="007F29B3" w:rsidP="007F29B3"/>
          <w:p w:rsidR="007F29B3" w:rsidRPr="003B5FAB" w:rsidRDefault="007F29B3" w:rsidP="007F29B3">
            <w:r w:rsidRPr="003B5FAB">
              <w:rPr>
                <w:b/>
              </w:rPr>
              <w:t>Opening hours</w:t>
            </w:r>
            <w:r w:rsidRPr="003B5FAB">
              <w:t>:</w:t>
            </w:r>
            <w:r w:rsidRPr="003B5FAB">
              <w:tab/>
            </w:r>
          </w:p>
          <w:p w:rsidR="007F29B3" w:rsidRPr="007F29B3" w:rsidRDefault="007F29B3" w:rsidP="007F29B3">
            <w:r>
              <w:t>Monday to Friday - 9am to 5</w:t>
            </w:r>
            <w:r w:rsidRPr="003B5FAB">
              <w:t>pm</w:t>
            </w:r>
          </w:p>
        </w:tc>
      </w:tr>
      <w:tr w:rsidR="007F29B3" w:rsidRPr="003B5FAB" w:rsidTr="007F29B3">
        <w:tc>
          <w:tcPr>
            <w:tcW w:w="2707" w:type="dxa"/>
          </w:tcPr>
          <w:p w:rsidR="007F29B3" w:rsidRPr="003B5FAB" w:rsidRDefault="007F29B3" w:rsidP="007F29B3">
            <w:r w:rsidRPr="003B5FAB">
              <w:rPr>
                <w:b/>
              </w:rPr>
              <w:t>Also based at</w:t>
            </w:r>
            <w:r w:rsidRPr="003B5FAB">
              <w:t>:</w:t>
            </w:r>
          </w:p>
          <w:p w:rsidR="007F29B3" w:rsidRPr="003B5FAB" w:rsidRDefault="007F29B3" w:rsidP="007F29B3"/>
          <w:p w:rsidR="00DC6311" w:rsidRDefault="00DC6311" w:rsidP="007F29B3">
            <w:pPr>
              <w:numPr>
                <w:ilvl w:val="0"/>
                <w:numId w:val="9"/>
              </w:numPr>
            </w:pPr>
            <w:r>
              <w:t>440 Shore Road (Main office)</w:t>
            </w:r>
          </w:p>
          <w:p w:rsidR="00515690" w:rsidRPr="00515690" w:rsidRDefault="00515690" w:rsidP="007F29B3">
            <w:pPr>
              <w:numPr>
                <w:ilvl w:val="0"/>
                <w:numId w:val="9"/>
              </w:numPr>
            </w:pPr>
            <w:r w:rsidRPr="00515690">
              <w:t>Abbeytown Square, Monkstown</w:t>
            </w:r>
          </w:p>
          <w:p w:rsidR="007F29B3" w:rsidRPr="003B5FAB" w:rsidRDefault="007F29B3" w:rsidP="007F29B3">
            <w:pPr>
              <w:numPr>
                <w:ilvl w:val="0"/>
                <w:numId w:val="9"/>
              </w:numPr>
            </w:pPr>
            <w:r w:rsidRPr="003B5FAB">
              <w:t>St James’</w:t>
            </w:r>
            <w:r>
              <w:t xml:space="preserve"> Nursery School, 19 Kings Walk.</w:t>
            </w:r>
          </w:p>
          <w:p w:rsidR="007F29B3" w:rsidRPr="00515690" w:rsidRDefault="007F29B3" w:rsidP="00515690">
            <w:pPr>
              <w:numPr>
                <w:ilvl w:val="0"/>
                <w:numId w:val="9"/>
              </w:numPr>
              <w:rPr>
                <w:b/>
              </w:rPr>
            </w:pPr>
            <w:r w:rsidRPr="003B5FAB">
              <w:t>Monkstown, Village Centre</w:t>
            </w:r>
            <w:r>
              <w:t>.</w:t>
            </w:r>
          </w:p>
          <w:p w:rsidR="00515690" w:rsidRPr="00DC6311" w:rsidRDefault="00515690" w:rsidP="00515690">
            <w:pPr>
              <w:numPr>
                <w:ilvl w:val="0"/>
                <w:numId w:val="9"/>
              </w:numPr>
              <w:rPr>
                <w:b/>
              </w:rPr>
            </w:pPr>
            <w:r>
              <w:t>Dunanney Centre, Rathcoole</w:t>
            </w:r>
          </w:p>
          <w:p w:rsidR="00DC6311" w:rsidRPr="00DC6311" w:rsidRDefault="00DC6311" w:rsidP="00515690">
            <w:pPr>
              <w:numPr>
                <w:ilvl w:val="0"/>
                <w:numId w:val="9"/>
              </w:numPr>
              <w:rPr>
                <w:b/>
              </w:rPr>
            </w:pPr>
            <w:r>
              <w:t>Rathcoole Primary School</w:t>
            </w:r>
          </w:p>
          <w:p w:rsidR="00DC6311" w:rsidRPr="00515690" w:rsidRDefault="00DC6311" w:rsidP="00515690">
            <w:pPr>
              <w:numPr>
                <w:ilvl w:val="0"/>
                <w:numId w:val="9"/>
              </w:numPr>
              <w:rPr>
                <w:b/>
              </w:rPr>
            </w:pPr>
            <w:r>
              <w:t>Merville Garden Village</w:t>
            </w:r>
          </w:p>
        </w:tc>
        <w:tc>
          <w:tcPr>
            <w:tcW w:w="2930" w:type="dxa"/>
          </w:tcPr>
          <w:p w:rsidR="007F29B3" w:rsidRPr="003B5FAB" w:rsidRDefault="007F29B3" w:rsidP="007F29B3">
            <w:pPr>
              <w:rPr>
                <w:b/>
              </w:rPr>
            </w:pPr>
            <w:r w:rsidRPr="003B5FAB">
              <w:rPr>
                <w:b/>
              </w:rPr>
              <w:t>OUR PARTNER AGENCIES ARE:</w:t>
            </w:r>
          </w:p>
          <w:p w:rsidR="007F29B3" w:rsidRPr="003B5FAB" w:rsidRDefault="007F29B3" w:rsidP="007F29B3">
            <w:pPr>
              <w:rPr>
                <w:b/>
              </w:rPr>
            </w:pPr>
          </w:p>
          <w:p w:rsidR="007F29B3" w:rsidRDefault="007F29B3" w:rsidP="007F29B3">
            <w:pPr>
              <w:numPr>
                <w:ilvl w:val="0"/>
                <w:numId w:val="11"/>
              </w:numPr>
              <w:ind w:left="360"/>
            </w:pPr>
            <w:r w:rsidRPr="003B5FAB">
              <w:t>SENSE Northern Ireland</w:t>
            </w:r>
          </w:p>
          <w:p w:rsidR="007F29B3" w:rsidRDefault="007F29B3" w:rsidP="007F29B3"/>
          <w:p w:rsidR="007F29B3" w:rsidRPr="003B5FAB" w:rsidRDefault="007F29B3" w:rsidP="007F29B3">
            <w:pPr>
              <w:numPr>
                <w:ilvl w:val="0"/>
                <w:numId w:val="11"/>
              </w:numPr>
              <w:ind w:left="360"/>
            </w:pPr>
            <w:r>
              <w:t>NHSCT</w:t>
            </w:r>
            <w:r w:rsidRPr="003B5FAB">
              <w:tab/>
            </w:r>
          </w:p>
          <w:p w:rsidR="007F29B3" w:rsidRPr="003B5FAB" w:rsidRDefault="007F29B3" w:rsidP="007F29B3"/>
          <w:p w:rsidR="007F29B3" w:rsidRPr="003B5FAB" w:rsidRDefault="007F29B3" w:rsidP="007F29B3">
            <w:pPr>
              <w:rPr>
                <w:b/>
              </w:rPr>
            </w:pPr>
          </w:p>
        </w:tc>
        <w:tc>
          <w:tcPr>
            <w:tcW w:w="4677" w:type="dxa"/>
          </w:tcPr>
          <w:p w:rsidR="007F29B3" w:rsidRPr="003B5FAB" w:rsidRDefault="007F29B3" w:rsidP="007F29B3">
            <w:pPr>
              <w:rPr>
                <w:b/>
              </w:rPr>
            </w:pPr>
            <w:r w:rsidRPr="003B5FAB">
              <w:rPr>
                <w:b/>
              </w:rPr>
              <w:t>TARGETED AREAS:</w:t>
            </w:r>
          </w:p>
          <w:p w:rsidR="007F29B3" w:rsidRPr="003B5FAB" w:rsidRDefault="007F29B3" w:rsidP="007F29B3">
            <w:pPr>
              <w:rPr>
                <w:b/>
              </w:rPr>
            </w:pPr>
          </w:p>
          <w:p w:rsidR="007F29B3" w:rsidRPr="003B5FAB" w:rsidRDefault="007F29B3" w:rsidP="007F29B3">
            <w:r>
              <w:t>ABBEY Sure Start</w:t>
            </w:r>
            <w:r w:rsidRPr="003B5FAB">
              <w:t xml:space="preserve"> covers the following ward areas:-</w:t>
            </w:r>
          </w:p>
          <w:p w:rsidR="007F29B3" w:rsidRPr="003B5FAB" w:rsidRDefault="007F29B3" w:rsidP="007F29B3"/>
          <w:p w:rsidR="007F29B3" w:rsidRPr="003B5FAB" w:rsidRDefault="007F29B3" w:rsidP="007F29B3">
            <w:pPr>
              <w:numPr>
                <w:ilvl w:val="0"/>
                <w:numId w:val="10"/>
              </w:numPr>
            </w:pPr>
            <w:r>
              <w:t>ABBEY</w:t>
            </w:r>
          </w:p>
          <w:p w:rsidR="007F29B3" w:rsidRPr="003B5FAB" w:rsidRDefault="007F29B3" w:rsidP="007F29B3">
            <w:pPr>
              <w:numPr>
                <w:ilvl w:val="0"/>
                <w:numId w:val="10"/>
              </w:numPr>
            </w:pPr>
            <w:r>
              <w:t>Cloughfern</w:t>
            </w:r>
          </w:p>
          <w:p w:rsidR="007F29B3" w:rsidRPr="003B5FAB" w:rsidRDefault="007F29B3" w:rsidP="007F29B3">
            <w:pPr>
              <w:numPr>
                <w:ilvl w:val="0"/>
                <w:numId w:val="10"/>
              </w:numPr>
            </w:pPr>
            <w:r>
              <w:t>Coole</w:t>
            </w:r>
          </w:p>
          <w:p w:rsidR="007F29B3" w:rsidRPr="003B5FAB" w:rsidRDefault="007F29B3" w:rsidP="007F29B3">
            <w:pPr>
              <w:numPr>
                <w:ilvl w:val="0"/>
                <w:numId w:val="10"/>
              </w:numPr>
            </w:pPr>
            <w:r>
              <w:t>Dunanney</w:t>
            </w:r>
          </w:p>
          <w:p w:rsidR="007F29B3" w:rsidRPr="003B5FAB" w:rsidRDefault="007F29B3" w:rsidP="007F29B3">
            <w:pPr>
              <w:numPr>
                <w:ilvl w:val="0"/>
                <w:numId w:val="10"/>
              </w:numPr>
            </w:pPr>
            <w:r>
              <w:t>Monkstown</w:t>
            </w:r>
          </w:p>
          <w:p w:rsidR="007F29B3" w:rsidRPr="003B5FAB" w:rsidRDefault="007F29B3" w:rsidP="007F29B3">
            <w:pPr>
              <w:numPr>
                <w:ilvl w:val="0"/>
                <w:numId w:val="10"/>
              </w:numPr>
            </w:pPr>
            <w:r>
              <w:t>Whitehouse</w:t>
            </w:r>
          </w:p>
          <w:p w:rsidR="007F29B3" w:rsidRPr="003B5FAB" w:rsidRDefault="007F29B3" w:rsidP="007F29B3">
            <w:pPr>
              <w:numPr>
                <w:ilvl w:val="0"/>
                <w:numId w:val="10"/>
              </w:numPr>
            </w:pPr>
            <w:r>
              <w:t>Valley</w:t>
            </w:r>
          </w:p>
          <w:p w:rsidR="007F29B3" w:rsidRPr="003B5FAB" w:rsidRDefault="007F29B3" w:rsidP="007F29B3">
            <w:pPr>
              <w:ind w:left="360"/>
            </w:pPr>
          </w:p>
          <w:p w:rsidR="007F29B3" w:rsidRPr="003B5FAB" w:rsidRDefault="007F29B3" w:rsidP="007F29B3">
            <w:pPr>
              <w:rPr>
                <w:b/>
              </w:rPr>
            </w:pPr>
            <w:r w:rsidRPr="003B5FAB">
              <w:t>These wards cover Rathcoole, part of Rushpark, Merville Garden Village, Whitehouse, Bawnmore, Longlands, Rathfern, Cloughfern, Abbeyville and Glenville</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CRITERIA</w:t>
            </w:r>
          </w:p>
          <w:p w:rsidR="007F29B3" w:rsidRPr="007F29B3" w:rsidRDefault="007F29B3" w:rsidP="007F29B3">
            <w:r w:rsidRPr="007F29B3">
              <w:rPr>
                <w:sz w:val="22"/>
                <w:szCs w:val="22"/>
              </w:rPr>
              <w:t>This service is available to anyone living within the catchment area that is pregnant and / or has a child / children under the age of four years.</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ABBEY SURE START</w:t>
            </w:r>
          </w:p>
          <w:p w:rsidR="007F29B3" w:rsidRPr="007F29B3" w:rsidRDefault="007F29B3" w:rsidP="007F29B3">
            <w:pPr>
              <w:rPr>
                <w:sz w:val="22"/>
                <w:szCs w:val="22"/>
              </w:rPr>
            </w:pPr>
            <w:r w:rsidRPr="007F29B3">
              <w:rPr>
                <w:sz w:val="22"/>
                <w:szCs w:val="22"/>
              </w:rPr>
              <w:t>Sure Start is a Government funded initiative, targeting children under four years old.  It is aimed at giving everyone a good start in life and is about a long-term investment.</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Research has indicated that where children have access to early intervention and play opportunities it will help their development through school and adult life.</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The overall aim is to “improve the well-being and life opportunities of young children under four, through better health, childcare and educational opportunities”, so that “children can flourish when they enter school”.</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Each Sure Start programme has identified and implemented specific projects to suit the needs of the local Community, therefore each Sure Start is different and unique.</w:t>
            </w:r>
          </w:p>
          <w:p w:rsidR="007F29B3" w:rsidRPr="007F29B3" w:rsidRDefault="007F29B3" w:rsidP="007F29B3">
            <w:pPr>
              <w:rPr>
                <w:sz w:val="22"/>
                <w:szCs w:val="22"/>
              </w:rPr>
            </w:pPr>
          </w:p>
          <w:p w:rsidR="007F29B3" w:rsidRPr="007F29B3" w:rsidRDefault="007F29B3" w:rsidP="007F29B3">
            <w:pPr>
              <w:pStyle w:val="Heading1"/>
              <w:jc w:val="both"/>
            </w:pPr>
            <w:r w:rsidRPr="007F29B3">
              <w:rPr>
                <w:b w:val="0"/>
                <w:sz w:val="22"/>
                <w:szCs w:val="22"/>
              </w:rPr>
              <w:t xml:space="preserve">These services are additional to existing provision already provided by Statutory and Voluntary Organisations in the Sure Start catchment area. </w:t>
            </w:r>
          </w:p>
        </w:tc>
      </w:tr>
      <w:tr w:rsidR="007F29B3" w:rsidRPr="007F29B3" w:rsidTr="007F29B3">
        <w:tc>
          <w:tcPr>
            <w:tcW w:w="10314" w:type="dxa"/>
            <w:gridSpan w:val="3"/>
          </w:tcPr>
          <w:p w:rsidR="007F29B3" w:rsidRPr="007F29B3" w:rsidRDefault="007F29B3" w:rsidP="007F29B3">
            <w:pPr>
              <w:pStyle w:val="Heading1"/>
              <w:jc w:val="both"/>
              <w:rPr>
                <w:sz w:val="22"/>
                <w:szCs w:val="22"/>
              </w:rPr>
            </w:pPr>
            <w:r w:rsidRPr="007F29B3">
              <w:rPr>
                <w:sz w:val="22"/>
                <w:szCs w:val="22"/>
              </w:rPr>
              <w:t>MISSION STATEMENT</w:t>
            </w:r>
          </w:p>
          <w:p w:rsidR="007F29B3" w:rsidRPr="007F29B3" w:rsidRDefault="007F29B3" w:rsidP="007F29B3">
            <w:pPr>
              <w:jc w:val="both"/>
              <w:rPr>
                <w:sz w:val="22"/>
                <w:szCs w:val="22"/>
              </w:rPr>
            </w:pPr>
            <w:r w:rsidRPr="007F29B3">
              <w:rPr>
                <w:sz w:val="22"/>
                <w:szCs w:val="22"/>
              </w:rPr>
              <w:t>ABBEY Sure Start is a local partnership of community, voluntary and statutory organisations working within the Bawnmore, Longlands, Rathcoole, Whitehouse, Rathfern, Cloughfern, Monkstown, Abbeyville and Glenville areas.</w:t>
            </w:r>
          </w:p>
          <w:p w:rsidR="007F29B3" w:rsidRPr="007F29B3" w:rsidRDefault="007F29B3" w:rsidP="007F29B3">
            <w:pPr>
              <w:tabs>
                <w:tab w:val="left" w:pos="2550"/>
              </w:tabs>
              <w:jc w:val="both"/>
              <w:rPr>
                <w:sz w:val="22"/>
                <w:szCs w:val="22"/>
              </w:rPr>
            </w:pPr>
            <w:r w:rsidRPr="007F29B3">
              <w:rPr>
                <w:sz w:val="22"/>
                <w:szCs w:val="22"/>
              </w:rPr>
              <w:tab/>
            </w:r>
          </w:p>
          <w:p w:rsidR="007F29B3" w:rsidRPr="007F29B3" w:rsidRDefault="007F29B3" w:rsidP="007F29B3">
            <w:pPr>
              <w:jc w:val="both"/>
              <w:rPr>
                <w:sz w:val="22"/>
                <w:szCs w:val="22"/>
              </w:rPr>
            </w:pPr>
            <w:r w:rsidRPr="007F29B3">
              <w:rPr>
                <w:sz w:val="22"/>
                <w:szCs w:val="22"/>
              </w:rPr>
              <w:t>Our aim is to work with parents / families and carers, with children 0 – under 4 years, and the community to help all children within these areas to reach their social, emotional, physical and intellectual potential.</w:t>
            </w:r>
          </w:p>
          <w:p w:rsidR="007F29B3" w:rsidRPr="007F29B3" w:rsidRDefault="007F29B3" w:rsidP="007F29B3">
            <w:pPr>
              <w:jc w:val="both"/>
              <w:rPr>
                <w:sz w:val="22"/>
                <w:szCs w:val="22"/>
              </w:rPr>
            </w:pPr>
          </w:p>
          <w:p w:rsidR="007F29B3" w:rsidRPr="007F29B3" w:rsidRDefault="007F29B3" w:rsidP="007F29B3">
            <w:pPr>
              <w:jc w:val="both"/>
              <w:rPr>
                <w:sz w:val="22"/>
                <w:szCs w:val="22"/>
              </w:rPr>
            </w:pPr>
            <w:r w:rsidRPr="007F29B3">
              <w:rPr>
                <w:sz w:val="22"/>
                <w:szCs w:val="22"/>
              </w:rPr>
              <w:t>To achieve this aim we provide a range of accessible, flexible, responsive services to all parents and / or expectant parents and families with children aged 0 – under 4 years old.</w:t>
            </w:r>
          </w:p>
        </w:tc>
      </w:tr>
    </w:tbl>
    <w:p w:rsidR="0039594D" w:rsidRPr="007F29B3" w:rsidRDefault="0039594D">
      <w:pPr>
        <w:rPr>
          <w:sz w:val="22"/>
          <w:szCs w:val="22"/>
          <w:lang w:eastAsia="en-GB"/>
        </w:rPr>
      </w:pPr>
      <w:r w:rsidRPr="007F29B3">
        <w:rPr>
          <w:sz w:val="22"/>
          <w:szCs w:val="22"/>
          <w:lang w:eastAsia="en-GB"/>
        </w:rPr>
        <w:br w:type="page"/>
      </w:r>
    </w:p>
    <w:p w:rsidR="00DC6311" w:rsidRPr="005852B7" w:rsidRDefault="00DC6311" w:rsidP="00DC6311">
      <w:pPr>
        <w:rPr>
          <w:szCs w:val="20"/>
        </w:rPr>
      </w:pPr>
      <w:r w:rsidRPr="006968AE">
        <w:rPr>
          <w:b/>
          <w:bCs/>
          <w:noProof/>
          <w:lang w:eastAsia="en-GB"/>
        </w:rPr>
        <w:lastRenderedPageBreak/>
        <w:drawing>
          <wp:anchor distT="0" distB="0" distL="114300" distR="114300" simplePos="0" relativeHeight="251675648" behindDoc="1" locked="0" layoutInCell="1" allowOverlap="1" wp14:anchorId="3244A039" wp14:editId="0DC371D1">
            <wp:simplePos x="0" y="0"/>
            <wp:positionH relativeFrom="column">
              <wp:posOffset>-578485</wp:posOffset>
            </wp:positionH>
            <wp:positionV relativeFrom="paragraph">
              <wp:posOffset>-128270</wp:posOffset>
            </wp:positionV>
            <wp:extent cx="1490774" cy="563526"/>
            <wp:effectExtent l="19050" t="0" r="0" b="0"/>
            <wp:wrapNone/>
            <wp:docPr id="3"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6"/>
                    </a:xfrm>
                    <a:prstGeom prst="rect">
                      <a:avLst/>
                    </a:prstGeom>
                    <a:noFill/>
                    <a:ln w="9525">
                      <a:noFill/>
                      <a:miter lim="800000"/>
                      <a:headEnd/>
                      <a:tailEnd/>
                    </a:ln>
                  </pic:spPr>
                </pic:pic>
              </a:graphicData>
            </a:graphic>
          </wp:anchor>
        </w:drawing>
      </w:r>
    </w:p>
    <w:p w:rsidR="00DC6311" w:rsidRPr="00BB45F6" w:rsidRDefault="00DC6311" w:rsidP="00DC6311">
      <w:pPr>
        <w:pStyle w:val="Heading1"/>
        <w:rPr>
          <w:b w:val="0"/>
          <w:bCs/>
          <w:sz w:val="24"/>
          <w:szCs w:val="24"/>
        </w:rPr>
      </w:pPr>
    </w:p>
    <w:p w:rsidR="00DC6311" w:rsidRPr="002F02E3" w:rsidRDefault="00DC6311" w:rsidP="00DC6311">
      <w:pPr>
        <w:jc w:val="center"/>
        <w:rPr>
          <w:rFonts w:asciiTheme="minorHAnsi" w:hAnsiTheme="minorHAnsi" w:cstheme="minorHAnsi"/>
          <w:b/>
          <w:sz w:val="32"/>
          <w:szCs w:val="32"/>
        </w:rPr>
      </w:pPr>
      <w:r w:rsidRPr="002F02E3">
        <w:rPr>
          <w:rFonts w:asciiTheme="minorHAnsi" w:hAnsiTheme="minorHAnsi" w:cstheme="minorHAnsi"/>
          <w:b/>
          <w:sz w:val="32"/>
          <w:szCs w:val="32"/>
        </w:rPr>
        <w:t>ABBEY Sure Start</w:t>
      </w:r>
    </w:p>
    <w:p w:rsidR="00DC6311" w:rsidRPr="002F02E3" w:rsidRDefault="00DC6311" w:rsidP="00DC6311">
      <w:pPr>
        <w:jc w:val="center"/>
        <w:rPr>
          <w:rFonts w:asciiTheme="minorHAnsi" w:hAnsiTheme="minorHAnsi" w:cstheme="minorHAnsi"/>
          <w:b/>
          <w:sz w:val="32"/>
          <w:szCs w:val="32"/>
        </w:rPr>
      </w:pPr>
      <w:r>
        <w:rPr>
          <w:rFonts w:asciiTheme="minorHAnsi" w:hAnsiTheme="minorHAnsi" w:cstheme="minorHAnsi"/>
          <w:b/>
          <w:sz w:val="32"/>
          <w:szCs w:val="32"/>
        </w:rPr>
        <w:t>Trainee Family</w:t>
      </w:r>
      <w:r w:rsidRPr="002F02E3">
        <w:rPr>
          <w:rFonts w:asciiTheme="minorHAnsi" w:hAnsiTheme="minorHAnsi" w:cstheme="minorHAnsi"/>
          <w:b/>
          <w:sz w:val="32"/>
          <w:szCs w:val="32"/>
        </w:rPr>
        <w:t xml:space="preserve"> Support Worker</w:t>
      </w:r>
      <w:r>
        <w:rPr>
          <w:rFonts w:asciiTheme="minorHAnsi" w:hAnsiTheme="minorHAnsi" w:cstheme="minorHAnsi"/>
          <w:b/>
          <w:sz w:val="32"/>
          <w:szCs w:val="32"/>
        </w:rPr>
        <w:t xml:space="preserve"> TFSW17</w:t>
      </w:r>
    </w:p>
    <w:p w:rsidR="00DC6311" w:rsidRPr="002F02E3" w:rsidRDefault="00DC6311" w:rsidP="00DC6311">
      <w:pPr>
        <w:rPr>
          <w:rFonts w:asciiTheme="minorHAnsi" w:hAnsiTheme="minorHAnsi" w:cstheme="minorHAnsi"/>
          <w:b/>
        </w:rPr>
      </w:pPr>
    </w:p>
    <w:p w:rsidR="00DC6311" w:rsidRDefault="00DC6311" w:rsidP="00DC6311">
      <w:pPr>
        <w:spacing w:after="120"/>
        <w:rPr>
          <w:rFonts w:asciiTheme="minorHAnsi" w:hAnsiTheme="minorHAnsi" w:cstheme="minorHAnsi"/>
        </w:rPr>
      </w:pPr>
      <w:r w:rsidRPr="002F02E3">
        <w:rPr>
          <w:rFonts w:asciiTheme="minorHAnsi" w:hAnsiTheme="minorHAnsi" w:cstheme="minorHAnsi"/>
          <w:b/>
        </w:rPr>
        <w:t>Post:</w:t>
      </w:r>
      <w:r w:rsidRPr="002F02E3">
        <w:rPr>
          <w:rFonts w:asciiTheme="minorHAnsi" w:hAnsiTheme="minorHAnsi" w:cstheme="minorHAnsi"/>
        </w:rPr>
        <w:tab/>
      </w:r>
      <w:r w:rsidRPr="002F02E3">
        <w:rPr>
          <w:rFonts w:asciiTheme="minorHAnsi" w:hAnsiTheme="minorHAnsi" w:cstheme="minorHAnsi"/>
        </w:rPr>
        <w:tab/>
      </w:r>
      <w:r w:rsidRPr="002F02E3">
        <w:rPr>
          <w:rFonts w:asciiTheme="minorHAnsi" w:hAnsiTheme="minorHAnsi" w:cstheme="minorHAnsi"/>
        </w:rPr>
        <w:tab/>
      </w:r>
      <w:r>
        <w:rPr>
          <w:rFonts w:asciiTheme="minorHAnsi" w:hAnsiTheme="minorHAnsi" w:cstheme="minorHAnsi"/>
        </w:rPr>
        <w:t xml:space="preserve">Trainee </w:t>
      </w:r>
      <w:r w:rsidRPr="002F02E3">
        <w:rPr>
          <w:rFonts w:asciiTheme="minorHAnsi" w:hAnsiTheme="minorHAnsi" w:cstheme="minorHAnsi"/>
        </w:rPr>
        <w:t>Family Support Worker</w:t>
      </w:r>
      <w:r>
        <w:rPr>
          <w:rFonts w:asciiTheme="minorHAnsi" w:hAnsiTheme="minorHAnsi" w:cstheme="minorHAnsi"/>
        </w:rPr>
        <w:t xml:space="preserve"> Programme Facilitation</w:t>
      </w:r>
      <w:r w:rsidRPr="002F02E3">
        <w:rPr>
          <w:rFonts w:asciiTheme="minorHAnsi" w:hAnsiTheme="minorHAnsi" w:cstheme="minorHAnsi"/>
        </w:rPr>
        <w:t xml:space="preserve"> </w:t>
      </w:r>
      <w:r>
        <w:rPr>
          <w:rFonts w:asciiTheme="minorHAnsi" w:hAnsiTheme="minorHAnsi" w:cstheme="minorHAnsi"/>
        </w:rPr>
        <w:t>–</w:t>
      </w:r>
      <w:r w:rsidRPr="002F02E3">
        <w:rPr>
          <w:rFonts w:asciiTheme="minorHAnsi" w:hAnsiTheme="minorHAnsi" w:cstheme="minorHAnsi"/>
        </w:rPr>
        <w:t xml:space="preserve"> </w:t>
      </w:r>
    </w:p>
    <w:p w:rsidR="00DC6311" w:rsidRPr="003D1C12" w:rsidRDefault="00DC6311" w:rsidP="00DC6311">
      <w:pPr>
        <w:spacing w:after="120"/>
        <w:rPr>
          <w:rFonts w:asciiTheme="minorHAnsi" w:hAnsiTheme="minorHAnsi" w:cstheme="minorHAnsi"/>
        </w:rPr>
      </w:pPr>
      <w:r w:rsidRPr="003D1C12">
        <w:rPr>
          <w:rFonts w:asciiTheme="minorHAnsi" w:hAnsiTheme="minorHAnsi" w:cstheme="minorHAnsi"/>
          <w:b/>
        </w:rPr>
        <w:t>Hours:</w:t>
      </w:r>
      <w:r w:rsidRPr="003D1C12">
        <w:rPr>
          <w:rFonts w:asciiTheme="minorHAnsi" w:hAnsiTheme="minorHAnsi" w:cstheme="minorHAnsi"/>
          <w:b/>
        </w:rPr>
        <w:tab/>
      </w:r>
      <w:r w:rsidRPr="003D1C12">
        <w:rPr>
          <w:rFonts w:asciiTheme="minorHAnsi" w:hAnsiTheme="minorHAnsi" w:cstheme="minorHAnsi"/>
        </w:rPr>
        <w:tab/>
      </w:r>
      <w:r w:rsidRPr="003D1C12">
        <w:rPr>
          <w:rFonts w:asciiTheme="minorHAnsi" w:hAnsiTheme="minorHAnsi" w:cstheme="minorHAnsi"/>
        </w:rPr>
        <w:tab/>
      </w:r>
      <w:r w:rsidRPr="00135C2E">
        <w:rPr>
          <w:rFonts w:asciiTheme="minorHAnsi" w:hAnsiTheme="minorHAnsi" w:cstheme="minorHAnsi"/>
        </w:rPr>
        <w:t>25hrs per week (4</w:t>
      </w:r>
      <w:r>
        <w:rPr>
          <w:rFonts w:asciiTheme="minorHAnsi" w:hAnsiTheme="minorHAnsi" w:cstheme="minorHAnsi"/>
        </w:rPr>
        <w:t>8</w:t>
      </w:r>
      <w:r w:rsidRPr="00135C2E">
        <w:rPr>
          <w:rFonts w:asciiTheme="minorHAnsi" w:hAnsiTheme="minorHAnsi" w:cstheme="minorHAnsi"/>
        </w:rPr>
        <w:t xml:space="preserve"> Weeks/annum)</w:t>
      </w:r>
    </w:p>
    <w:p w:rsidR="00DC6311" w:rsidRPr="002F02E3" w:rsidRDefault="00DC6311" w:rsidP="00DC6311">
      <w:pPr>
        <w:spacing w:after="120"/>
        <w:ind w:left="2160" w:hanging="2160"/>
        <w:rPr>
          <w:rFonts w:asciiTheme="minorHAnsi" w:hAnsiTheme="minorHAnsi" w:cstheme="minorHAnsi"/>
        </w:rPr>
      </w:pPr>
      <w:r w:rsidRPr="003D1C12">
        <w:rPr>
          <w:rFonts w:asciiTheme="minorHAnsi" w:hAnsiTheme="minorHAnsi" w:cstheme="minorHAnsi"/>
          <w:b/>
        </w:rPr>
        <w:t>Hourly Rate:</w:t>
      </w:r>
      <w:r>
        <w:rPr>
          <w:rFonts w:asciiTheme="minorHAnsi" w:hAnsiTheme="minorHAnsi" w:cstheme="minorHAnsi"/>
        </w:rPr>
        <w:tab/>
      </w:r>
      <w:r>
        <w:rPr>
          <w:rFonts w:asciiTheme="minorHAnsi" w:hAnsiTheme="minorHAnsi" w:cstheme="minorHAnsi"/>
          <w:bCs/>
        </w:rPr>
        <w:t>£8.65 (moving to Family Support Worker scale on successful completion of training)</w:t>
      </w:r>
      <w:r w:rsidRPr="005320C4">
        <w:rPr>
          <w:rFonts w:asciiTheme="minorHAnsi" w:hAnsiTheme="minorHAnsi" w:cstheme="minorHAnsi"/>
          <w:bCs/>
        </w:rPr>
        <w:tab/>
      </w:r>
    </w:p>
    <w:p w:rsidR="00DC6311" w:rsidRPr="002F02E3" w:rsidRDefault="00DC6311" w:rsidP="00DC6311">
      <w:pPr>
        <w:spacing w:after="120"/>
        <w:rPr>
          <w:rFonts w:asciiTheme="minorHAnsi" w:hAnsiTheme="minorHAnsi" w:cstheme="minorHAnsi"/>
        </w:rPr>
      </w:pPr>
      <w:r w:rsidRPr="002F02E3">
        <w:rPr>
          <w:rFonts w:asciiTheme="minorHAnsi" w:hAnsiTheme="minorHAnsi" w:cstheme="minorHAnsi"/>
          <w:b/>
        </w:rPr>
        <w:t>Responsible to:</w:t>
      </w:r>
      <w:r w:rsidRPr="002F02E3">
        <w:rPr>
          <w:rFonts w:asciiTheme="minorHAnsi" w:hAnsiTheme="minorHAnsi" w:cstheme="minorHAnsi"/>
        </w:rPr>
        <w:t xml:space="preserve"> </w:t>
      </w:r>
      <w:r w:rsidRPr="002F02E3">
        <w:rPr>
          <w:rFonts w:asciiTheme="minorHAnsi" w:hAnsiTheme="minorHAnsi" w:cstheme="minorHAnsi"/>
        </w:rPr>
        <w:tab/>
        <w:t>Family and Community Liaison Co-Ordinator</w:t>
      </w:r>
    </w:p>
    <w:p w:rsidR="00DC6311" w:rsidRDefault="00DC6311" w:rsidP="00DC6311">
      <w:pPr>
        <w:spacing w:after="120"/>
        <w:rPr>
          <w:rFonts w:asciiTheme="minorHAnsi" w:hAnsiTheme="minorHAnsi" w:cstheme="minorHAnsi"/>
        </w:rPr>
      </w:pPr>
      <w:r w:rsidRPr="002F02E3">
        <w:rPr>
          <w:rFonts w:asciiTheme="minorHAnsi" w:hAnsiTheme="minorHAnsi" w:cstheme="minorHAnsi"/>
          <w:b/>
        </w:rPr>
        <w:t>Based at:</w:t>
      </w:r>
      <w:r w:rsidRPr="002F02E3">
        <w:rPr>
          <w:rFonts w:asciiTheme="minorHAnsi" w:hAnsiTheme="minorHAnsi" w:cstheme="minorHAnsi"/>
        </w:rPr>
        <w:tab/>
      </w:r>
      <w:r w:rsidRPr="002F02E3">
        <w:rPr>
          <w:rFonts w:asciiTheme="minorHAnsi" w:hAnsiTheme="minorHAnsi" w:cstheme="minorHAnsi"/>
        </w:rPr>
        <w:tab/>
        <w:t xml:space="preserve">ABBEY Sure Start, </w:t>
      </w:r>
      <w:r>
        <w:rPr>
          <w:rFonts w:asciiTheme="minorHAnsi" w:hAnsiTheme="minorHAnsi" w:cstheme="minorHAnsi"/>
        </w:rPr>
        <w:t>440 Shore Road, Newtownabbey, BT37 9RU</w:t>
      </w:r>
    </w:p>
    <w:p w:rsidR="00DC6311" w:rsidRPr="002F02E3" w:rsidRDefault="00DC6311" w:rsidP="00DC6311">
      <w:pPr>
        <w:rPr>
          <w:rFonts w:asciiTheme="minorHAnsi" w:hAnsiTheme="minorHAnsi" w:cstheme="minorHAnsi"/>
        </w:rPr>
      </w:pPr>
    </w:p>
    <w:p w:rsidR="00DC6311" w:rsidRDefault="00DC6311" w:rsidP="00DC6311">
      <w:pPr>
        <w:spacing w:after="120"/>
        <w:jc w:val="center"/>
        <w:rPr>
          <w:rFonts w:asciiTheme="minorHAnsi" w:hAnsiTheme="minorHAnsi" w:cstheme="minorHAnsi"/>
          <w:b/>
        </w:rPr>
      </w:pPr>
      <w:r w:rsidRPr="002F02E3">
        <w:rPr>
          <w:rFonts w:asciiTheme="minorHAnsi" w:hAnsiTheme="minorHAnsi" w:cstheme="minorHAnsi"/>
          <w:b/>
        </w:rPr>
        <w:t>JOB DESCRIPTION</w:t>
      </w:r>
    </w:p>
    <w:p w:rsidR="00DC6311" w:rsidRPr="002F02E3" w:rsidRDefault="00DC6311" w:rsidP="00DC6311">
      <w:pPr>
        <w:spacing w:after="120"/>
        <w:jc w:val="center"/>
        <w:rPr>
          <w:rFonts w:asciiTheme="minorHAnsi" w:hAnsiTheme="minorHAnsi" w:cstheme="minorHAnsi"/>
          <w:b/>
        </w:rPr>
      </w:pPr>
    </w:p>
    <w:p w:rsidR="00DC6311" w:rsidRDefault="00DC6311" w:rsidP="00DC6311">
      <w:pPr>
        <w:rPr>
          <w:rFonts w:asciiTheme="minorHAnsi" w:hAnsiTheme="minorHAnsi" w:cstheme="minorHAnsi"/>
        </w:rPr>
      </w:pPr>
      <w:r w:rsidRPr="002F02E3">
        <w:rPr>
          <w:rFonts w:asciiTheme="minorHAnsi" w:hAnsiTheme="minorHAnsi" w:cstheme="minorHAnsi"/>
        </w:rPr>
        <w:t xml:space="preserve">The role of a </w:t>
      </w:r>
      <w:r>
        <w:rPr>
          <w:rFonts w:asciiTheme="minorHAnsi" w:hAnsiTheme="minorHAnsi" w:cstheme="minorHAnsi"/>
        </w:rPr>
        <w:t xml:space="preserve">Trainee </w:t>
      </w:r>
      <w:r w:rsidRPr="002F02E3">
        <w:rPr>
          <w:rFonts w:asciiTheme="minorHAnsi" w:hAnsiTheme="minorHAnsi" w:cstheme="minorHAnsi"/>
        </w:rPr>
        <w:t>family support worker is to befriend and provide emotional and practical support to parents of pre-school children, living within the defined ABBEY Sure Start area, in their role as carers and primary educators of their children and to encourage the parents to become involved in community activi</w:t>
      </w:r>
      <w:r>
        <w:rPr>
          <w:rFonts w:asciiTheme="minorHAnsi" w:hAnsiTheme="minorHAnsi" w:cstheme="minorHAnsi"/>
        </w:rPr>
        <w:t>ti</w:t>
      </w:r>
      <w:r w:rsidRPr="002F02E3">
        <w:rPr>
          <w:rFonts w:asciiTheme="minorHAnsi" w:hAnsiTheme="minorHAnsi" w:cstheme="minorHAnsi"/>
        </w:rPr>
        <w:t>es and personal development.</w:t>
      </w:r>
    </w:p>
    <w:p w:rsidR="00DC6311"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rPr>
      </w:pPr>
      <w:r>
        <w:rPr>
          <w:rFonts w:asciiTheme="minorHAnsi" w:hAnsiTheme="minorHAnsi" w:cstheme="minorHAnsi"/>
        </w:rPr>
        <w:t>The role has been designed to allow staff to develop over the course of 12 months the skills necessary to enable transfer to a family support worker role.</w:t>
      </w:r>
    </w:p>
    <w:p w:rsidR="00DC6311" w:rsidRPr="002F02E3"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rPr>
      </w:pPr>
      <w:r w:rsidRPr="002F02E3">
        <w:rPr>
          <w:rFonts w:asciiTheme="minorHAnsi" w:hAnsiTheme="minorHAnsi" w:cstheme="minorHAnsi"/>
        </w:rPr>
        <w:t xml:space="preserve">The </w:t>
      </w:r>
      <w:r>
        <w:rPr>
          <w:rFonts w:asciiTheme="minorHAnsi" w:hAnsiTheme="minorHAnsi" w:cstheme="minorHAnsi"/>
        </w:rPr>
        <w:t xml:space="preserve">trainee </w:t>
      </w:r>
      <w:r w:rsidRPr="002F02E3">
        <w:rPr>
          <w:rFonts w:asciiTheme="minorHAnsi" w:hAnsiTheme="minorHAnsi" w:cstheme="minorHAnsi"/>
        </w:rPr>
        <w:t>family support worker will provide support through facilitat</w:t>
      </w:r>
      <w:r>
        <w:rPr>
          <w:rFonts w:asciiTheme="minorHAnsi" w:hAnsiTheme="minorHAnsi" w:cstheme="minorHAnsi"/>
        </w:rPr>
        <w:t>ion of groups for families, with a transition to home visiting.</w:t>
      </w:r>
    </w:p>
    <w:p w:rsidR="00DC6311" w:rsidRDefault="00DC6311" w:rsidP="00DC6311">
      <w:pPr>
        <w:rPr>
          <w:rFonts w:asciiTheme="minorHAnsi" w:hAnsiTheme="minorHAnsi" w:cstheme="minorHAnsi"/>
          <w:sz w:val="16"/>
          <w:szCs w:val="16"/>
        </w:rPr>
      </w:pPr>
    </w:p>
    <w:p w:rsidR="00DC6311" w:rsidRPr="002F02E3" w:rsidRDefault="00DC6311" w:rsidP="00DC6311">
      <w:pPr>
        <w:rPr>
          <w:rFonts w:asciiTheme="minorHAnsi" w:hAnsiTheme="minorHAnsi" w:cstheme="minorHAnsi"/>
          <w:sz w:val="16"/>
          <w:szCs w:val="16"/>
        </w:rPr>
      </w:pPr>
    </w:p>
    <w:p w:rsidR="00DC6311" w:rsidRPr="00F93A2B" w:rsidRDefault="00DC6311" w:rsidP="00DC6311">
      <w:pPr>
        <w:spacing w:after="120"/>
        <w:rPr>
          <w:rFonts w:asciiTheme="minorHAnsi" w:hAnsiTheme="minorHAnsi" w:cstheme="minorHAnsi"/>
          <w:b/>
        </w:rPr>
      </w:pPr>
      <w:r w:rsidRPr="002F02E3">
        <w:rPr>
          <w:rFonts w:asciiTheme="minorHAnsi" w:hAnsiTheme="minorHAnsi" w:cstheme="minorHAnsi"/>
          <w:b/>
        </w:rPr>
        <w:t>PRINCIPLE DUTIES</w:t>
      </w:r>
    </w:p>
    <w:p w:rsidR="00DC6311" w:rsidRDefault="00DC6311" w:rsidP="00DC6311">
      <w:pPr>
        <w:numPr>
          <w:ilvl w:val="0"/>
          <w:numId w:val="28"/>
        </w:numPr>
        <w:tabs>
          <w:tab w:val="clear" w:pos="720"/>
          <w:tab w:val="num" w:pos="360"/>
        </w:tabs>
        <w:ind w:left="360"/>
        <w:rPr>
          <w:rFonts w:asciiTheme="minorHAnsi" w:hAnsiTheme="minorHAnsi" w:cstheme="minorHAnsi"/>
        </w:rPr>
      </w:pPr>
      <w:r>
        <w:rPr>
          <w:rFonts w:asciiTheme="minorHAnsi" w:hAnsiTheme="minorHAnsi" w:cstheme="minorHAnsi"/>
        </w:rPr>
        <w:t>To undertake a comprehensive, planned developmental programme to include training, mentoring and co-facilitation to develop and enhance skill base.</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Pr>
          <w:rFonts w:asciiTheme="minorHAnsi" w:hAnsiTheme="minorHAnsi" w:cstheme="minorHAnsi"/>
        </w:rPr>
        <w:t>To deliver identified programmes on a group basis across a range of subject’s areas.</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support parents to understand their role in enhancing their child’s development.</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provide information to individuals or groups, in an accessible and user friendly way.</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promote all ABBEY Sure Start services to families within your area.</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encourage parents to engage in personal development and other ABBEY Sure Start programmes.</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refer parents to appropriate relevant statutory and voluntary agencies if required.</w:t>
      </w:r>
    </w:p>
    <w:p w:rsidR="00DC6311"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develop close working relationships with the local community, voluntary and statutory services.</w:t>
      </w:r>
    </w:p>
    <w:p w:rsidR="00DC6311" w:rsidRPr="00135C2E" w:rsidRDefault="00DC6311" w:rsidP="00DC6311">
      <w:pPr>
        <w:numPr>
          <w:ilvl w:val="0"/>
          <w:numId w:val="28"/>
        </w:numPr>
        <w:tabs>
          <w:tab w:val="clear" w:pos="720"/>
          <w:tab w:val="num" w:pos="360"/>
        </w:tabs>
        <w:ind w:left="360"/>
        <w:rPr>
          <w:rFonts w:asciiTheme="minorHAnsi" w:hAnsiTheme="minorHAnsi" w:cstheme="minorHAnsi"/>
        </w:rPr>
      </w:pPr>
      <w:r>
        <w:rPr>
          <w:rFonts w:asciiTheme="minorHAnsi" w:hAnsiTheme="minorHAnsi" w:cstheme="minorHAnsi"/>
        </w:rPr>
        <w:t>When required, t</w:t>
      </w:r>
      <w:r w:rsidRPr="002F02E3">
        <w:rPr>
          <w:rFonts w:asciiTheme="minorHAnsi" w:hAnsiTheme="minorHAnsi" w:cstheme="minorHAnsi"/>
        </w:rPr>
        <w:t>o carry out planned home visits to families, who require this level of support, for a time limited period.</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undertake necessary induction and ongoing training as deemed necessary by the project management, in order to operate in a safe and efficient environment.</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resource appropriate ma</w:t>
      </w:r>
      <w:r>
        <w:rPr>
          <w:rFonts w:asciiTheme="minorHAnsi" w:hAnsiTheme="minorHAnsi" w:cstheme="minorHAnsi"/>
        </w:rPr>
        <w:t xml:space="preserve">terials for use with families. </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lastRenderedPageBreak/>
        <w:t>To work closely as a member of the ABBEY Sure Start team and where appropriate to support all partner agencies.</w:t>
      </w:r>
    </w:p>
    <w:p w:rsidR="00DC6311"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In consultation with your line manager, maintain ongoing evaluation and reviews of service provision.</w:t>
      </w:r>
    </w:p>
    <w:p w:rsidR="00DC6311" w:rsidRDefault="00DC6311" w:rsidP="00DC6311">
      <w:pPr>
        <w:ind w:left="360"/>
        <w:rPr>
          <w:rFonts w:asciiTheme="minorHAnsi" w:hAnsiTheme="minorHAnsi" w:cstheme="minorHAnsi"/>
        </w:rPr>
      </w:pPr>
    </w:p>
    <w:p w:rsidR="00DC6311"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rPr>
      </w:pPr>
    </w:p>
    <w:p w:rsidR="00DC6311" w:rsidRDefault="00DC6311" w:rsidP="00DC6311">
      <w:pPr>
        <w:ind w:left="360"/>
        <w:rPr>
          <w:rFonts w:asciiTheme="minorHAnsi" w:hAnsiTheme="minorHAnsi" w:cstheme="minorHAnsi"/>
        </w:rPr>
      </w:pPr>
      <w:r w:rsidRPr="006968AE">
        <w:rPr>
          <w:b/>
          <w:bCs/>
          <w:noProof/>
          <w:lang w:eastAsia="en-GB"/>
        </w:rPr>
        <w:drawing>
          <wp:anchor distT="0" distB="0" distL="114300" distR="114300" simplePos="0" relativeHeight="251676672" behindDoc="1" locked="0" layoutInCell="1" allowOverlap="1" wp14:anchorId="1DF220DD" wp14:editId="6CE39221">
            <wp:simplePos x="0" y="0"/>
            <wp:positionH relativeFrom="column">
              <wp:posOffset>-734429</wp:posOffset>
            </wp:positionH>
            <wp:positionV relativeFrom="paragraph">
              <wp:posOffset>-240886</wp:posOffset>
            </wp:positionV>
            <wp:extent cx="1490774" cy="563526"/>
            <wp:effectExtent l="0" t="0" r="0" b="0"/>
            <wp:wrapNone/>
            <wp:docPr id="5"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6"/>
                    </a:xfrm>
                    <a:prstGeom prst="rect">
                      <a:avLst/>
                    </a:prstGeom>
                    <a:noFill/>
                    <a:ln w="9525">
                      <a:noFill/>
                      <a:miter lim="800000"/>
                      <a:headEnd/>
                      <a:tailEnd/>
                    </a:ln>
                  </pic:spPr>
                </pic:pic>
              </a:graphicData>
            </a:graphic>
          </wp:anchor>
        </w:drawing>
      </w:r>
    </w:p>
    <w:p w:rsidR="00DC6311" w:rsidRDefault="00DC6311" w:rsidP="00DC6311">
      <w:pPr>
        <w:ind w:left="360"/>
        <w:rPr>
          <w:rFonts w:asciiTheme="minorHAnsi" w:hAnsiTheme="minorHAnsi" w:cstheme="minorHAnsi"/>
        </w:rPr>
      </w:pPr>
    </w:p>
    <w:p w:rsidR="00DC6311" w:rsidRDefault="00DC6311" w:rsidP="00DC6311">
      <w:pPr>
        <w:ind w:left="360"/>
        <w:rPr>
          <w:rFonts w:asciiTheme="minorHAnsi" w:hAnsiTheme="minorHAnsi" w:cstheme="minorHAnsi"/>
        </w:rPr>
      </w:pP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maintain accurate records detailing all contact with families, as required.</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maintain a personal diary of all work related activities and record accurate details of travel during working hours.</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assist in the provision of crèche facilities as required.</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ensure all services are operated in line with ABBEY Sure Start monitoring and evaluation systems, in liaison with the Family and Community Liaison Co-Ordinator.</w:t>
      </w:r>
    </w:p>
    <w:p w:rsidR="00DC6311" w:rsidRPr="002F02E3" w:rsidRDefault="00DC6311" w:rsidP="00DC6311">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carry out any other duties as deemed necessary by the Project Manager.</w:t>
      </w:r>
    </w:p>
    <w:p w:rsidR="00DC6311" w:rsidRPr="002F02E3"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sz w:val="16"/>
          <w:szCs w:val="16"/>
        </w:rPr>
      </w:pPr>
    </w:p>
    <w:p w:rsidR="00DC6311" w:rsidRPr="002F02E3" w:rsidRDefault="00DC6311" w:rsidP="00DC6311">
      <w:pPr>
        <w:spacing w:after="120"/>
        <w:jc w:val="center"/>
        <w:rPr>
          <w:rFonts w:asciiTheme="minorHAnsi" w:hAnsiTheme="minorHAnsi" w:cstheme="minorHAnsi"/>
          <w:b/>
          <w:sz w:val="22"/>
          <w:szCs w:val="22"/>
        </w:rPr>
      </w:pPr>
      <w:r w:rsidRPr="002F02E3">
        <w:rPr>
          <w:rFonts w:asciiTheme="minorHAnsi" w:hAnsiTheme="minorHAnsi" w:cstheme="minorHAnsi"/>
          <w:b/>
          <w:sz w:val="22"/>
          <w:szCs w:val="22"/>
        </w:rPr>
        <w:t>Please note that the ABBEY Sure Start operates a “No Smoking Policy” and all employees must comply with this.</w:t>
      </w:r>
    </w:p>
    <w:p w:rsidR="00DC6311" w:rsidRPr="002F02E3" w:rsidRDefault="00DC6311" w:rsidP="00DC6311">
      <w:pPr>
        <w:spacing w:after="120"/>
        <w:jc w:val="center"/>
        <w:rPr>
          <w:rFonts w:asciiTheme="minorHAnsi" w:hAnsiTheme="minorHAnsi" w:cstheme="minorHAnsi"/>
          <w:sz w:val="22"/>
          <w:szCs w:val="22"/>
        </w:rPr>
      </w:pPr>
      <w:r w:rsidRPr="002F02E3">
        <w:rPr>
          <w:rFonts w:asciiTheme="minorHAnsi" w:hAnsiTheme="minorHAnsi" w:cstheme="minorHAnsi"/>
          <w:sz w:val="22"/>
          <w:szCs w:val="22"/>
        </w:rPr>
        <w:t>ABBEY Sure Start is an Equal Opportunities employer.  It is expected that all employees adhere to ABBEY Sure Start Equal Opportunities policy throughout the duration of your employment.</w:t>
      </w:r>
    </w:p>
    <w:p w:rsidR="00DC6311" w:rsidRPr="002F02E3" w:rsidRDefault="00DC6311" w:rsidP="00DC6311">
      <w:pPr>
        <w:spacing w:after="120"/>
        <w:jc w:val="center"/>
        <w:rPr>
          <w:rFonts w:asciiTheme="minorHAnsi" w:hAnsiTheme="minorHAnsi" w:cstheme="minorHAnsi"/>
          <w:sz w:val="22"/>
          <w:szCs w:val="22"/>
        </w:rPr>
      </w:pPr>
    </w:p>
    <w:p w:rsidR="00DC6311" w:rsidRPr="002F02E3" w:rsidRDefault="00DC6311" w:rsidP="00DC6311">
      <w:pPr>
        <w:jc w:val="center"/>
        <w:rPr>
          <w:rFonts w:asciiTheme="minorHAnsi" w:hAnsiTheme="minorHAnsi" w:cstheme="minorHAnsi"/>
          <w:b/>
          <w:i/>
          <w:sz w:val="20"/>
          <w:szCs w:val="16"/>
          <w:u w:val="single"/>
        </w:rPr>
      </w:pPr>
      <w:r w:rsidRPr="002F02E3">
        <w:rPr>
          <w:rFonts w:asciiTheme="minorHAnsi" w:hAnsiTheme="minorHAnsi" w:cstheme="minorHAnsi"/>
          <w:b/>
          <w:i/>
          <w:sz w:val="20"/>
          <w:szCs w:val="16"/>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DC6311" w:rsidRPr="002F02E3"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jc w:val="center"/>
        <w:rPr>
          <w:rFonts w:asciiTheme="minorHAnsi" w:hAnsiTheme="minorHAnsi" w:cstheme="minorHAnsi"/>
          <w:sz w:val="40"/>
          <w:szCs w:val="40"/>
        </w:rPr>
      </w:pPr>
    </w:p>
    <w:p w:rsidR="00DC6311" w:rsidRDefault="00DC6311" w:rsidP="00DC6311">
      <w:pPr>
        <w:spacing w:before="120"/>
        <w:rPr>
          <w:rFonts w:asciiTheme="minorHAnsi" w:hAnsiTheme="minorHAnsi" w:cstheme="minorHAnsi"/>
          <w:sz w:val="40"/>
          <w:szCs w:val="40"/>
        </w:rPr>
      </w:pPr>
    </w:p>
    <w:p w:rsidR="00DC6311" w:rsidRPr="002F02E3" w:rsidRDefault="00DC6311" w:rsidP="00DC6311">
      <w:pPr>
        <w:spacing w:before="120"/>
        <w:jc w:val="center"/>
        <w:rPr>
          <w:rFonts w:asciiTheme="minorHAnsi" w:hAnsiTheme="minorHAnsi" w:cstheme="minorHAnsi"/>
          <w:sz w:val="40"/>
          <w:szCs w:val="40"/>
        </w:rPr>
      </w:pPr>
      <w:r w:rsidRPr="006968AE">
        <w:rPr>
          <w:b/>
          <w:bCs/>
          <w:noProof/>
          <w:lang w:eastAsia="en-GB"/>
        </w:rPr>
        <w:lastRenderedPageBreak/>
        <w:drawing>
          <wp:anchor distT="0" distB="0" distL="114300" distR="114300" simplePos="0" relativeHeight="251677696" behindDoc="1" locked="0" layoutInCell="1" allowOverlap="1" wp14:anchorId="7169DFA4" wp14:editId="05B586E6">
            <wp:simplePos x="0" y="0"/>
            <wp:positionH relativeFrom="column">
              <wp:posOffset>-581660</wp:posOffset>
            </wp:positionH>
            <wp:positionV relativeFrom="paragraph">
              <wp:posOffset>-88265</wp:posOffset>
            </wp:positionV>
            <wp:extent cx="1490774" cy="563526"/>
            <wp:effectExtent l="0" t="0" r="0" b="0"/>
            <wp:wrapNone/>
            <wp:docPr id="7"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6"/>
                    </a:xfrm>
                    <a:prstGeom prst="rect">
                      <a:avLst/>
                    </a:prstGeom>
                    <a:noFill/>
                    <a:ln w="9525">
                      <a:noFill/>
                      <a:miter lim="800000"/>
                      <a:headEnd/>
                      <a:tailEnd/>
                    </a:ln>
                  </pic:spPr>
                </pic:pic>
              </a:graphicData>
            </a:graphic>
          </wp:anchor>
        </w:drawing>
      </w:r>
    </w:p>
    <w:p w:rsidR="00DC6311" w:rsidRPr="002F02E3" w:rsidRDefault="00DC6311" w:rsidP="00DC6311">
      <w:pPr>
        <w:spacing w:before="120"/>
        <w:jc w:val="center"/>
        <w:rPr>
          <w:rFonts w:asciiTheme="minorHAnsi" w:hAnsiTheme="minorHAnsi" w:cstheme="minorHAnsi"/>
          <w:sz w:val="40"/>
          <w:szCs w:val="40"/>
        </w:rPr>
      </w:pPr>
      <w:r>
        <w:rPr>
          <w:rFonts w:asciiTheme="minorHAnsi" w:hAnsiTheme="minorHAnsi" w:cstheme="minorHAnsi"/>
          <w:sz w:val="40"/>
          <w:szCs w:val="40"/>
        </w:rPr>
        <w:t xml:space="preserve">Trainee </w:t>
      </w:r>
      <w:r w:rsidRPr="002F02E3">
        <w:rPr>
          <w:rFonts w:asciiTheme="minorHAnsi" w:hAnsiTheme="minorHAnsi" w:cstheme="minorHAnsi"/>
          <w:sz w:val="40"/>
          <w:szCs w:val="40"/>
        </w:rPr>
        <w:t>Family Support Worker</w:t>
      </w:r>
    </w:p>
    <w:p w:rsidR="00DC6311" w:rsidRPr="002F02E3" w:rsidRDefault="00DC6311" w:rsidP="00DC6311">
      <w:pPr>
        <w:jc w:val="center"/>
        <w:rPr>
          <w:rFonts w:asciiTheme="minorHAnsi" w:hAnsiTheme="minorHAnsi" w:cstheme="minorHAnsi"/>
          <w:sz w:val="32"/>
          <w:szCs w:val="32"/>
        </w:rPr>
      </w:pPr>
      <w:r w:rsidRPr="002F02E3">
        <w:rPr>
          <w:rFonts w:asciiTheme="minorHAnsi" w:hAnsiTheme="minorHAnsi" w:cstheme="minorHAnsi"/>
          <w:sz w:val="32"/>
          <w:szCs w:val="32"/>
        </w:rPr>
        <w:t>PERSON SPECIFICATION</w:t>
      </w:r>
    </w:p>
    <w:p w:rsidR="00DC6311" w:rsidRPr="002F02E3"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b/>
        </w:rPr>
      </w:pPr>
      <w:r w:rsidRPr="002F02E3">
        <w:rPr>
          <w:rFonts w:asciiTheme="minorHAnsi" w:hAnsiTheme="minorHAnsi" w:cstheme="minorHAnsi"/>
          <w:b/>
        </w:rPr>
        <w:t>Essential Criteria</w:t>
      </w:r>
    </w:p>
    <w:p w:rsidR="00DC6311" w:rsidRPr="002F02E3" w:rsidRDefault="00DC6311" w:rsidP="00DC6311">
      <w:pPr>
        <w:rPr>
          <w:rFonts w:asciiTheme="minorHAnsi" w:hAnsiTheme="minorHAnsi" w:cstheme="minorHAnsi"/>
          <w:b/>
        </w:rPr>
      </w:pPr>
    </w:p>
    <w:p w:rsidR="00DC6311" w:rsidRPr="002F02E3" w:rsidRDefault="00DC6311" w:rsidP="00DC6311">
      <w:pPr>
        <w:rPr>
          <w:rFonts w:asciiTheme="minorHAnsi" w:hAnsiTheme="minorHAnsi" w:cstheme="minorHAnsi"/>
          <w:b/>
        </w:rPr>
      </w:pPr>
      <w:r w:rsidRPr="002F02E3">
        <w:rPr>
          <w:rFonts w:asciiTheme="minorHAnsi" w:hAnsiTheme="minorHAnsi" w:cstheme="minorHAnsi"/>
          <w:b/>
        </w:rPr>
        <w:t>Qualifications and experience</w:t>
      </w:r>
    </w:p>
    <w:p w:rsidR="00DC6311" w:rsidRPr="002F02E3" w:rsidRDefault="00DC6311" w:rsidP="00DC6311">
      <w:pPr>
        <w:rPr>
          <w:rFonts w:asciiTheme="minorHAnsi" w:hAnsiTheme="minorHAnsi" w:cstheme="minorHAnsi"/>
          <w:b/>
        </w:rPr>
      </w:pPr>
    </w:p>
    <w:p w:rsidR="001E72C6" w:rsidRDefault="001E72C6" w:rsidP="00DC6311">
      <w:pPr>
        <w:numPr>
          <w:ilvl w:val="0"/>
          <w:numId w:val="29"/>
        </w:numPr>
        <w:rPr>
          <w:rFonts w:asciiTheme="minorHAnsi" w:hAnsiTheme="minorHAnsi" w:cstheme="minorHAnsi"/>
        </w:rPr>
      </w:pPr>
      <w:r>
        <w:rPr>
          <w:rFonts w:asciiTheme="minorHAnsi" w:hAnsiTheme="minorHAnsi" w:cstheme="minorHAnsi"/>
        </w:rPr>
        <w:t>QCF Level 3 in a subject relevant to the post.</w:t>
      </w:r>
      <w:bookmarkStart w:id="0" w:name="_GoBack"/>
      <w:bookmarkEnd w:id="0"/>
    </w:p>
    <w:p w:rsidR="00DC6311" w:rsidRDefault="00DC6311" w:rsidP="00DC6311">
      <w:pPr>
        <w:numPr>
          <w:ilvl w:val="0"/>
          <w:numId w:val="29"/>
        </w:numPr>
        <w:rPr>
          <w:rFonts w:asciiTheme="minorHAnsi" w:hAnsiTheme="minorHAnsi" w:cstheme="minorHAnsi"/>
        </w:rPr>
      </w:pPr>
      <w:r>
        <w:rPr>
          <w:rFonts w:asciiTheme="minorHAnsi" w:hAnsiTheme="minorHAnsi" w:cstheme="minorHAnsi"/>
        </w:rPr>
        <w:t>An understanding of the importance of the provision of programmes within a community/family centred environment for Sure Start.</w:t>
      </w:r>
    </w:p>
    <w:p w:rsidR="00DC6311" w:rsidRPr="002F02E3" w:rsidRDefault="00DC6311" w:rsidP="00DC6311">
      <w:pPr>
        <w:ind w:left="360"/>
        <w:rPr>
          <w:rFonts w:asciiTheme="minorHAnsi" w:hAnsiTheme="minorHAnsi" w:cstheme="minorHAnsi"/>
        </w:rPr>
      </w:pPr>
    </w:p>
    <w:p w:rsidR="00DC6311" w:rsidRPr="002F02E3" w:rsidRDefault="00DC6311" w:rsidP="00DC6311">
      <w:pPr>
        <w:rPr>
          <w:rFonts w:asciiTheme="minorHAnsi" w:hAnsiTheme="minorHAnsi" w:cstheme="minorHAnsi"/>
          <w:b/>
        </w:rPr>
      </w:pPr>
      <w:r w:rsidRPr="002F02E3">
        <w:rPr>
          <w:rFonts w:asciiTheme="minorHAnsi" w:hAnsiTheme="minorHAnsi" w:cstheme="minorHAnsi"/>
          <w:b/>
        </w:rPr>
        <w:t>Knowledge and understanding</w:t>
      </w:r>
    </w:p>
    <w:p w:rsidR="00DC6311" w:rsidRPr="002F02E3" w:rsidRDefault="00DC6311" w:rsidP="00DC6311">
      <w:pPr>
        <w:rPr>
          <w:rFonts w:asciiTheme="minorHAnsi" w:hAnsiTheme="minorHAnsi" w:cstheme="minorHAnsi"/>
        </w:rPr>
      </w:pPr>
    </w:p>
    <w:p w:rsidR="00DC6311" w:rsidRPr="002F02E3" w:rsidRDefault="00DC6311" w:rsidP="00DC6311">
      <w:pPr>
        <w:numPr>
          <w:ilvl w:val="0"/>
          <w:numId w:val="29"/>
        </w:numPr>
        <w:rPr>
          <w:rFonts w:asciiTheme="minorHAnsi" w:hAnsiTheme="minorHAnsi" w:cstheme="minorHAnsi"/>
        </w:rPr>
      </w:pPr>
      <w:r w:rsidRPr="002F02E3">
        <w:rPr>
          <w:rFonts w:asciiTheme="minorHAnsi" w:hAnsiTheme="minorHAnsi" w:cstheme="minorHAnsi"/>
        </w:rPr>
        <w:t>Knowledge and understanding of community development</w:t>
      </w:r>
    </w:p>
    <w:p w:rsidR="00DC6311" w:rsidRPr="002F02E3" w:rsidRDefault="00DC6311" w:rsidP="00DC6311">
      <w:pPr>
        <w:widowControl w:val="0"/>
        <w:numPr>
          <w:ilvl w:val="0"/>
          <w:numId w:val="29"/>
        </w:numPr>
        <w:autoSpaceDE w:val="0"/>
        <w:autoSpaceDN w:val="0"/>
        <w:adjustRightInd w:val="0"/>
        <w:rPr>
          <w:rFonts w:asciiTheme="minorHAnsi" w:hAnsiTheme="minorHAnsi" w:cstheme="minorHAnsi"/>
          <w:b/>
          <w:bCs/>
          <w:sz w:val="20"/>
          <w:szCs w:val="20"/>
          <w:u w:val="single"/>
        </w:rPr>
      </w:pPr>
      <w:r w:rsidRPr="002F02E3">
        <w:rPr>
          <w:rFonts w:asciiTheme="minorHAnsi" w:hAnsiTheme="minorHAnsi" w:cstheme="minorHAnsi"/>
        </w:rPr>
        <w:t>Knowledge and understanding of child development</w:t>
      </w:r>
    </w:p>
    <w:p w:rsidR="00DC6311" w:rsidRPr="00135C2E" w:rsidRDefault="00DC6311" w:rsidP="00DC6311">
      <w:pPr>
        <w:widowControl w:val="0"/>
        <w:numPr>
          <w:ilvl w:val="0"/>
          <w:numId w:val="29"/>
        </w:numPr>
        <w:autoSpaceDE w:val="0"/>
        <w:autoSpaceDN w:val="0"/>
        <w:adjustRightInd w:val="0"/>
        <w:rPr>
          <w:rFonts w:asciiTheme="minorHAnsi" w:hAnsiTheme="minorHAnsi" w:cstheme="minorHAnsi"/>
          <w:b/>
          <w:bCs/>
          <w:sz w:val="20"/>
          <w:szCs w:val="20"/>
          <w:u w:val="single"/>
        </w:rPr>
      </w:pPr>
      <w:r w:rsidRPr="002F02E3">
        <w:rPr>
          <w:rFonts w:asciiTheme="minorHAnsi" w:hAnsiTheme="minorHAnsi" w:cstheme="minorHAnsi"/>
        </w:rPr>
        <w:t>To be aware of and understand Child Protection guidelines.</w:t>
      </w:r>
    </w:p>
    <w:p w:rsidR="00DC6311" w:rsidRPr="002F02E3" w:rsidRDefault="00DC6311" w:rsidP="00DC6311">
      <w:pPr>
        <w:widowControl w:val="0"/>
        <w:numPr>
          <w:ilvl w:val="0"/>
          <w:numId w:val="29"/>
        </w:numPr>
        <w:autoSpaceDE w:val="0"/>
        <w:autoSpaceDN w:val="0"/>
        <w:adjustRightInd w:val="0"/>
        <w:rPr>
          <w:rFonts w:asciiTheme="minorHAnsi" w:hAnsiTheme="minorHAnsi" w:cstheme="minorHAnsi"/>
          <w:b/>
          <w:bCs/>
          <w:sz w:val="20"/>
          <w:szCs w:val="20"/>
          <w:u w:val="single"/>
        </w:rPr>
      </w:pPr>
      <w:r>
        <w:rPr>
          <w:rFonts w:asciiTheme="minorHAnsi" w:hAnsiTheme="minorHAnsi" w:cstheme="minorHAnsi"/>
        </w:rPr>
        <w:t>An understanding of the issues effecting families.</w:t>
      </w:r>
    </w:p>
    <w:p w:rsidR="00DC6311" w:rsidRPr="002F02E3" w:rsidRDefault="00DC6311" w:rsidP="00DC6311">
      <w:pPr>
        <w:widowControl w:val="0"/>
        <w:autoSpaceDE w:val="0"/>
        <w:autoSpaceDN w:val="0"/>
        <w:adjustRightInd w:val="0"/>
        <w:ind w:left="360"/>
        <w:rPr>
          <w:rFonts w:asciiTheme="minorHAnsi" w:hAnsiTheme="minorHAnsi" w:cstheme="minorHAnsi"/>
          <w:b/>
          <w:bCs/>
          <w:u w:val="single"/>
        </w:rPr>
      </w:pPr>
    </w:p>
    <w:p w:rsidR="00DC6311" w:rsidRPr="002F02E3"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b/>
        </w:rPr>
      </w:pPr>
      <w:r w:rsidRPr="002F02E3">
        <w:rPr>
          <w:rFonts w:asciiTheme="minorHAnsi" w:hAnsiTheme="minorHAnsi" w:cstheme="minorHAnsi"/>
          <w:b/>
        </w:rPr>
        <w:t>Skills and abilities</w:t>
      </w:r>
    </w:p>
    <w:p w:rsidR="00DC6311" w:rsidRPr="002F02E3" w:rsidRDefault="00DC6311" w:rsidP="00DC6311">
      <w:pPr>
        <w:rPr>
          <w:rFonts w:asciiTheme="minorHAnsi" w:hAnsiTheme="minorHAnsi" w:cstheme="minorHAnsi"/>
          <w:b/>
        </w:rPr>
      </w:pPr>
    </w:p>
    <w:p w:rsidR="00DC6311" w:rsidRDefault="00DC6311" w:rsidP="00DC6311">
      <w:pPr>
        <w:numPr>
          <w:ilvl w:val="0"/>
          <w:numId w:val="30"/>
        </w:numPr>
        <w:tabs>
          <w:tab w:val="clear" w:pos="720"/>
          <w:tab w:val="num" w:pos="360"/>
        </w:tabs>
        <w:ind w:left="360"/>
        <w:rPr>
          <w:rFonts w:asciiTheme="minorHAnsi" w:hAnsiTheme="minorHAnsi" w:cstheme="minorHAnsi"/>
        </w:rPr>
      </w:pPr>
      <w:r>
        <w:rPr>
          <w:rFonts w:asciiTheme="minorHAnsi" w:hAnsiTheme="minorHAnsi" w:cstheme="minorHAnsi"/>
        </w:rPr>
        <w:t>Effective presentation skills.</w:t>
      </w:r>
    </w:p>
    <w:p w:rsidR="00DC6311" w:rsidRPr="002F02E3" w:rsidRDefault="00DC6311" w:rsidP="00DC6311">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Ability to </w:t>
      </w:r>
      <w:r>
        <w:rPr>
          <w:rFonts w:asciiTheme="minorHAnsi" w:hAnsiTheme="minorHAnsi" w:cstheme="minorHAnsi"/>
        </w:rPr>
        <w:t>develop positive relationships with families.</w:t>
      </w:r>
    </w:p>
    <w:p w:rsidR="00DC6311" w:rsidRPr="002F02E3" w:rsidRDefault="00DC6311" w:rsidP="00DC6311">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Good listening and communication skills.</w:t>
      </w:r>
    </w:p>
    <w:p w:rsidR="00DC6311" w:rsidRPr="002F02E3" w:rsidRDefault="00DC6311" w:rsidP="00DC6311">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Ability to </w:t>
      </w:r>
      <w:r>
        <w:rPr>
          <w:rFonts w:asciiTheme="minorHAnsi" w:hAnsiTheme="minorHAnsi" w:cstheme="minorHAnsi"/>
        </w:rPr>
        <w:t>support families across a range of issues.</w:t>
      </w:r>
    </w:p>
    <w:p w:rsidR="00DC6311" w:rsidRDefault="00DC6311" w:rsidP="00DC6311">
      <w:pPr>
        <w:numPr>
          <w:ilvl w:val="0"/>
          <w:numId w:val="30"/>
        </w:numPr>
        <w:tabs>
          <w:tab w:val="clear" w:pos="720"/>
          <w:tab w:val="num" w:pos="360"/>
        </w:tabs>
        <w:ind w:left="360"/>
        <w:rPr>
          <w:rFonts w:asciiTheme="minorHAnsi" w:hAnsiTheme="minorHAnsi" w:cstheme="minorHAnsi"/>
        </w:rPr>
      </w:pPr>
      <w:r w:rsidRPr="002F02E3">
        <w:rPr>
          <w:rFonts w:asciiTheme="minorHAnsi" w:hAnsiTheme="minorHAnsi" w:cstheme="minorHAnsi"/>
        </w:rPr>
        <w:t>It is essential that the person meets the travel requirements of this post.  It will involve travelling within the ABBEY Sure Start area and beyond.</w:t>
      </w:r>
    </w:p>
    <w:p w:rsidR="00DC6311" w:rsidRDefault="00DC6311" w:rsidP="00DC6311">
      <w:pPr>
        <w:numPr>
          <w:ilvl w:val="0"/>
          <w:numId w:val="30"/>
        </w:numPr>
        <w:tabs>
          <w:tab w:val="clear" w:pos="720"/>
          <w:tab w:val="num" w:pos="360"/>
        </w:tabs>
        <w:ind w:left="360"/>
        <w:rPr>
          <w:rFonts w:asciiTheme="minorHAnsi" w:hAnsiTheme="minorHAnsi" w:cstheme="minorHAnsi"/>
        </w:rPr>
      </w:pPr>
      <w:r>
        <w:rPr>
          <w:rFonts w:asciiTheme="minorHAnsi" w:hAnsiTheme="minorHAnsi" w:cstheme="minorHAnsi"/>
        </w:rPr>
        <w:t>Willingness to undertake further training to enable the delivery of programmes to families.</w:t>
      </w:r>
    </w:p>
    <w:p w:rsidR="00DC6311" w:rsidRPr="002F02E3" w:rsidRDefault="00DC6311" w:rsidP="00DC6311">
      <w:pPr>
        <w:numPr>
          <w:ilvl w:val="0"/>
          <w:numId w:val="30"/>
        </w:numPr>
        <w:tabs>
          <w:tab w:val="clear" w:pos="720"/>
          <w:tab w:val="num" w:pos="360"/>
        </w:tabs>
        <w:ind w:left="360"/>
        <w:rPr>
          <w:rFonts w:asciiTheme="minorHAnsi" w:hAnsiTheme="minorHAnsi" w:cstheme="minorHAnsi"/>
        </w:rPr>
      </w:pPr>
      <w:r>
        <w:rPr>
          <w:rFonts w:asciiTheme="minorHAnsi" w:hAnsiTheme="minorHAnsi" w:cstheme="minorHAnsi"/>
        </w:rPr>
        <w:t>Commitment to developing a range of skills essential to the family support worker role.</w:t>
      </w:r>
    </w:p>
    <w:p w:rsidR="00DC6311" w:rsidRPr="002F02E3" w:rsidRDefault="00DC6311" w:rsidP="00DC6311">
      <w:pPr>
        <w:rPr>
          <w:rFonts w:asciiTheme="minorHAnsi" w:hAnsiTheme="minorHAnsi" w:cstheme="minorHAnsi"/>
        </w:rPr>
      </w:pPr>
    </w:p>
    <w:p w:rsidR="00DC6311" w:rsidRPr="002F02E3" w:rsidRDefault="00DC6311" w:rsidP="00DC6311">
      <w:pPr>
        <w:rPr>
          <w:rFonts w:asciiTheme="minorHAnsi" w:hAnsiTheme="minorHAnsi" w:cstheme="minorHAnsi"/>
          <w:b/>
        </w:rPr>
      </w:pPr>
      <w:r w:rsidRPr="002F02E3">
        <w:rPr>
          <w:rFonts w:asciiTheme="minorHAnsi" w:hAnsiTheme="minorHAnsi" w:cstheme="minorHAnsi"/>
          <w:b/>
        </w:rPr>
        <w:t>Desirable Criteria</w:t>
      </w:r>
    </w:p>
    <w:p w:rsidR="00DC6311" w:rsidRPr="002F02E3" w:rsidRDefault="00DC6311" w:rsidP="00DC6311">
      <w:pPr>
        <w:rPr>
          <w:rFonts w:asciiTheme="minorHAnsi" w:hAnsiTheme="minorHAnsi" w:cstheme="minorHAnsi"/>
          <w:b/>
        </w:rPr>
      </w:pPr>
    </w:p>
    <w:p w:rsidR="00DC6311" w:rsidRPr="002F02E3" w:rsidRDefault="00DC6311" w:rsidP="00DC6311">
      <w:pPr>
        <w:numPr>
          <w:ilvl w:val="0"/>
          <w:numId w:val="31"/>
        </w:numPr>
        <w:rPr>
          <w:rFonts w:asciiTheme="minorHAnsi" w:hAnsiTheme="minorHAnsi" w:cstheme="minorHAnsi"/>
        </w:rPr>
      </w:pPr>
      <w:r>
        <w:rPr>
          <w:rFonts w:asciiTheme="minorHAnsi" w:hAnsiTheme="minorHAnsi" w:cstheme="minorHAnsi"/>
        </w:rPr>
        <w:t>Good working knowledge of IT.</w:t>
      </w:r>
    </w:p>
    <w:p w:rsidR="00DC6311" w:rsidRPr="002F02E3" w:rsidRDefault="00DC6311" w:rsidP="00DC6311">
      <w:pPr>
        <w:rPr>
          <w:rFonts w:asciiTheme="minorHAnsi" w:hAnsiTheme="minorHAnsi" w:cstheme="minorHAnsi"/>
          <w:b/>
        </w:rPr>
      </w:pPr>
    </w:p>
    <w:p w:rsidR="006968AE" w:rsidRPr="00586B0D" w:rsidRDefault="006968AE" w:rsidP="00586B0D">
      <w:pPr>
        <w:pStyle w:val="Heading1"/>
        <w:jc w:val="center"/>
        <w:rPr>
          <w:b w:val="0"/>
          <w:bCs/>
          <w:sz w:val="24"/>
          <w:szCs w:val="24"/>
        </w:rPr>
      </w:pPr>
    </w:p>
    <w:p w:rsidR="006968AE" w:rsidRPr="006968AE" w:rsidRDefault="006968AE" w:rsidP="006968AE">
      <w:pPr>
        <w:pStyle w:val="Heading1"/>
        <w:rPr>
          <w:b w:val="0"/>
          <w:sz w:val="24"/>
          <w:szCs w:val="24"/>
        </w:rPr>
      </w:pPr>
    </w:p>
    <w:p w:rsidR="00D87B37" w:rsidRPr="006968AE" w:rsidRDefault="00D87B37" w:rsidP="006968AE">
      <w:pPr>
        <w:pStyle w:val="Heading1"/>
        <w:rPr>
          <w:b w:val="0"/>
        </w:rPr>
      </w:pPr>
    </w:p>
    <w:sectPr w:rsidR="00D87B37" w:rsidRPr="006968AE"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21" w:rsidRDefault="00A24521">
      <w:r>
        <w:separator/>
      </w:r>
    </w:p>
  </w:endnote>
  <w:endnote w:type="continuationSeparator" w:id="0">
    <w:p w:rsidR="00A24521" w:rsidRDefault="00A2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21" w:rsidRDefault="00A24521">
      <w:r>
        <w:separator/>
      </w:r>
    </w:p>
  </w:footnote>
  <w:footnote w:type="continuationSeparator" w:id="0">
    <w:p w:rsidR="00A24521" w:rsidRDefault="00A2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1">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4">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15"/>
  </w:num>
  <w:num w:numId="5">
    <w:abstractNumId w:val="16"/>
  </w:num>
  <w:num w:numId="6">
    <w:abstractNumId w:val="7"/>
  </w:num>
  <w:num w:numId="7">
    <w:abstractNumId w:val="27"/>
  </w:num>
  <w:num w:numId="8">
    <w:abstractNumId w:val="0"/>
  </w:num>
  <w:num w:numId="9">
    <w:abstractNumId w:val="20"/>
  </w:num>
  <w:num w:numId="10">
    <w:abstractNumId w:val="24"/>
  </w:num>
  <w:num w:numId="11">
    <w:abstractNumId w:val="1"/>
  </w:num>
  <w:num w:numId="12">
    <w:abstractNumId w:val="13"/>
  </w:num>
  <w:num w:numId="13">
    <w:abstractNumId w:val="25"/>
  </w:num>
  <w:num w:numId="14">
    <w:abstractNumId w:val="2"/>
  </w:num>
  <w:num w:numId="15">
    <w:abstractNumId w:val="30"/>
  </w:num>
  <w:num w:numId="16">
    <w:abstractNumId w:val="12"/>
  </w:num>
  <w:num w:numId="17">
    <w:abstractNumId w:val="11"/>
  </w:num>
  <w:num w:numId="18">
    <w:abstractNumId w:val="31"/>
  </w:num>
  <w:num w:numId="19">
    <w:abstractNumId w:val="23"/>
  </w:num>
  <w:num w:numId="20">
    <w:abstractNumId w:val="29"/>
  </w:num>
  <w:num w:numId="21">
    <w:abstractNumId w:val="26"/>
  </w:num>
  <w:num w:numId="22">
    <w:abstractNumId w:val="8"/>
  </w:num>
  <w:num w:numId="23">
    <w:abstractNumId w:val="6"/>
  </w:num>
  <w:num w:numId="24">
    <w:abstractNumId w:val="21"/>
  </w:num>
  <w:num w:numId="25">
    <w:abstractNumId w:val="18"/>
  </w:num>
  <w:num w:numId="26">
    <w:abstractNumId w:val="14"/>
  </w:num>
  <w:num w:numId="27">
    <w:abstractNumId w:val="28"/>
  </w:num>
  <w:num w:numId="28">
    <w:abstractNumId w:val="19"/>
  </w:num>
  <w:num w:numId="29">
    <w:abstractNumId w:val="5"/>
  </w:num>
  <w:num w:numId="30">
    <w:abstractNumId w:val="3"/>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C"/>
    <w:rsid w:val="0001618D"/>
    <w:rsid w:val="00051793"/>
    <w:rsid w:val="0008373A"/>
    <w:rsid w:val="000B2FC7"/>
    <w:rsid w:val="000C5C97"/>
    <w:rsid w:val="000E125B"/>
    <w:rsid w:val="000E5528"/>
    <w:rsid w:val="000F11FE"/>
    <w:rsid w:val="000F14A4"/>
    <w:rsid w:val="000F1778"/>
    <w:rsid w:val="00121026"/>
    <w:rsid w:val="0013387C"/>
    <w:rsid w:val="00135C2E"/>
    <w:rsid w:val="001A71F8"/>
    <w:rsid w:val="001B31F1"/>
    <w:rsid w:val="001E72C6"/>
    <w:rsid w:val="00203DDB"/>
    <w:rsid w:val="00205587"/>
    <w:rsid w:val="00266B6D"/>
    <w:rsid w:val="00272B04"/>
    <w:rsid w:val="002A311E"/>
    <w:rsid w:val="002D2A6A"/>
    <w:rsid w:val="002D5AB4"/>
    <w:rsid w:val="002E5E26"/>
    <w:rsid w:val="002E69A5"/>
    <w:rsid w:val="00325B50"/>
    <w:rsid w:val="0039594D"/>
    <w:rsid w:val="003B7099"/>
    <w:rsid w:val="003D1C12"/>
    <w:rsid w:val="003E7E8D"/>
    <w:rsid w:val="00436267"/>
    <w:rsid w:val="00444A42"/>
    <w:rsid w:val="00457289"/>
    <w:rsid w:val="004768AF"/>
    <w:rsid w:val="004B643E"/>
    <w:rsid w:val="004E604A"/>
    <w:rsid w:val="004F02FB"/>
    <w:rsid w:val="004F4EF7"/>
    <w:rsid w:val="004F5441"/>
    <w:rsid w:val="00515690"/>
    <w:rsid w:val="00517991"/>
    <w:rsid w:val="005320C4"/>
    <w:rsid w:val="00533E38"/>
    <w:rsid w:val="00552E35"/>
    <w:rsid w:val="00566D06"/>
    <w:rsid w:val="00574DDE"/>
    <w:rsid w:val="005852B7"/>
    <w:rsid w:val="00586B0D"/>
    <w:rsid w:val="005B2A7A"/>
    <w:rsid w:val="005B5B02"/>
    <w:rsid w:val="005C4B6F"/>
    <w:rsid w:val="005C60E0"/>
    <w:rsid w:val="005F4B14"/>
    <w:rsid w:val="0060072F"/>
    <w:rsid w:val="006058FA"/>
    <w:rsid w:val="00612B70"/>
    <w:rsid w:val="00616373"/>
    <w:rsid w:val="00650725"/>
    <w:rsid w:val="00661448"/>
    <w:rsid w:val="00671213"/>
    <w:rsid w:val="00685B6C"/>
    <w:rsid w:val="006968AE"/>
    <w:rsid w:val="006C24D2"/>
    <w:rsid w:val="006F15AA"/>
    <w:rsid w:val="006F21DF"/>
    <w:rsid w:val="0070510E"/>
    <w:rsid w:val="00734F4D"/>
    <w:rsid w:val="00773E27"/>
    <w:rsid w:val="00774466"/>
    <w:rsid w:val="007A4B29"/>
    <w:rsid w:val="007A5C2F"/>
    <w:rsid w:val="007F29B3"/>
    <w:rsid w:val="008343D6"/>
    <w:rsid w:val="0083730E"/>
    <w:rsid w:val="00842915"/>
    <w:rsid w:val="008A773F"/>
    <w:rsid w:val="008B1307"/>
    <w:rsid w:val="008C7BDE"/>
    <w:rsid w:val="008D1646"/>
    <w:rsid w:val="008D1F10"/>
    <w:rsid w:val="008E08D5"/>
    <w:rsid w:val="009038D2"/>
    <w:rsid w:val="009278F7"/>
    <w:rsid w:val="009365B6"/>
    <w:rsid w:val="0095220B"/>
    <w:rsid w:val="00980862"/>
    <w:rsid w:val="009840F1"/>
    <w:rsid w:val="00990086"/>
    <w:rsid w:val="00992203"/>
    <w:rsid w:val="009A2144"/>
    <w:rsid w:val="009B6EF3"/>
    <w:rsid w:val="009C58BD"/>
    <w:rsid w:val="009D1818"/>
    <w:rsid w:val="009D58B2"/>
    <w:rsid w:val="009E17A7"/>
    <w:rsid w:val="00A0553F"/>
    <w:rsid w:val="00A14308"/>
    <w:rsid w:val="00A20F7C"/>
    <w:rsid w:val="00A24521"/>
    <w:rsid w:val="00A374F1"/>
    <w:rsid w:val="00A77261"/>
    <w:rsid w:val="00A8274F"/>
    <w:rsid w:val="00AA006E"/>
    <w:rsid w:val="00AB579C"/>
    <w:rsid w:val="00B22F40"/>
    <w:rsid w:val="00B26ED5"/>
    <w:rsid w:val="00BB0832"/>
    <w:rsid w:val="00BF0F3D"/>
    <w:rsid w:val="00C13154"/>
    <w:rsid w:val="00C3612F"/>
    <w:rsid w:val="00C41AC4"/>
    <w:rsid w:val="00C45668"/>
    <w:rsid w:val="00C55FF8"/>
    <w:rsid w:val="00C67FB2"/>
    <w:rsid w:val="00C736D1"/>
    <w:rsid w:val="00C763E0"/>
    <w:rsid w:val="00C840F5"/>
    <w:rsid w:val="00CA0F7F"/>
    <w:rsid w:val="00CD3BAB"/>
    <w:rsid w:val="00CD6EB8"/>
    <w:rsid w:val="00CE0B14"/>
    <w:rsid w:val="00CF084A"/>
    <w:rsid w:val="00CF7781"/>
    <w:rsid w:val="00D10332"/>
    <w:rsid w:val="00D20687"/>
    <w:rsid w:val="00D27C56"/>
    <w:rsid w:val="00D87B37"/>
    <w:rsid w:val="00D9383E"/>
    <w:rsid w:val="00DB6B38"/>
    <w:rsid w:val="00DC6311"/>
    <w:rsid w:val="00DE1AE7"/>
    <w:rsid w:val="00DF00AF"/>
    <w:rsid w:val="00DF3D6E"/>
    <w:rsid w:val="00DF5DA3"/>
    <w:rsid w:val="00E0702F"/>
    <w:rsid w:val="00E07321"/>
    <w:rsid w:val="00E33CF0"/>
    <w:rsid w:val="00E45FA7"/>
    <w:rsid w:val="00E56C2C"/>
    <w:rsid w:val="00E57793"/>
    <w:rsid w:val="00E7240A"/>
    <w:rsid w:val="00E81731"/>
    <w:rsid w:val="00ED757A"/>
    <w:rsid w:val="00EF11AA"/>
    <w:rsid w:val="00EF4334"/>
    <w:rsid w:val="00F0021F"/>
    <w:rsid w:val="00F009F2"/>
    <w:rsid w:val="00F0216B"/>
    <w:rsid w:val="00F0525F"/>
    <w:rsid w:val="00F26009"/>
    <w:rsid w:val="00F45C8F"/>
    <w:rsid w:val="00F60C8C"/>
    <w:rsid w:val="00F73F29"/>
    <w:rsid w:val="00FA3CDB"/>
    <w:rsid w:val="00FA4383"/>
    <w:rsid w:val="00FA47C3"/>
    <w:rsid w:val="00FB4A20"/>
    <w:rsid w:val="00FB5767"/>
    <w:rsid w:val="00FC4157"/>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07E450F-5378-4DD8-AA56-D6C1B2E2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bbeysurest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abbeysurestar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4FC9-E70E-4DBE-8B6E-152DE98C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19695</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Lynsey</cp:lastModifiedBy>
  <cp:revision>3</cp:revision>
  <cp:lastPrinted>2016-01-22T13:33:00Z</cp:lastPrinted>
  <dcterms:created xsi:type="dcterms:W3CDTF">2017-10-13T10:08:00Z</dcterms:created>
  <dcterms:modified xsi:type="dcterms:W3CDTF">2017-10-16T07:54:00Z</dcterms:modified>
</cp:coreProperties>
</file>