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09" w:rsidRDefault="002972D7" w:rsidP="005840A8">
      <w:pPr>
        <w:jc w:val="center"/>
        <w:rPr>
          <w:rFonts w:ascii="Arial" w:hAnsi="Arial" w:cs="Arial"/>
          <w:sz w:val="24"/>
          <w:szCs w:val="24"/>
        </w:rPr>
      </w:pPr>
      <w:bookmarkStart w:id="0" w:name="_GoBack"/>
      <w:bookmarkEnd w:id="0"/>
      <w:r>
        <w:rPr>
          <w:rFonts w:ascii="Arial" w:hAnsi="Arial" w:cs="Arial"/>
          <w:noProof/>
          <w:sz w:val="24"/>
          <w:szCs w:val="24"/>
          <w:lang w:eastAsia="en-GB"/>
        </w:rPr>
        <w:drawing>
          <wp:inline distT="0" distB="0" distL="0" distR="0">
            <wp:extent cx="1343025" cy="763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9">
                      <a:extLst>
                        <a:ext uri="{28A0092B-C50C-407E-A947-70E740481C1C}">
                          <a14:useLocalDpi xmlns:a14="http://schemas.microsoft.com/office/drawing/2010/main" val="0"/>
                        </a:ext>
                      </a:extLst>
                    </a:blip>
                    <a:stretch>
                      <a:fillRect/>
                    </a:stretch>
                  </pic:blipFill>
                  <pic:spPr>
                    <a:xfrm>
                      <a:off x="0" y="0"/>
                      <a:ext cx="1343025" cy="763845"/>
                    </a:xfrm>
                    <a:prstGeom prst="rect">
                      <a:avLst/>
                    </a:prstGeom>
                  </pic:spPr>
                </pic:pic>
              </a:graphicData>
            </a:graphic>
          </wp:inline>
        </w:drawing>
      </w:r>
    </w:p>
    <w:p w:rsidR="00923134" w:rsidRPr="00BD5047" w:rsidRDefault="005840A8" w:rsidP="005840A8">
      <w:pPr>
        <w:jc w:val="center"/>
        <w:rPr>
          <w:rFonts w:ascii="Gill Sans Light" w:hAnsi="Gill Sans Light" w:cs="Arial"/>
          <w:b/>
          <w:u w:val="single"/>
        </w:rPr>
      </w:pPr>
      <w:r w:rsidRPr="00BD5047">
        <w:rPr>
          <w:rFonts w:ascii="Gill Sans Light" w:hAnsi="Gill Sans Light" w:cs="Arial"/>
          <w:b/>
          <w:u w:val="single"/>
        </w:rPr>
        <w:t>ROLE DESCRIPTION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846"/>
      </w:tblGrid>
      <w:tr w:rsidR="00923134" w:rsidRPr="00BD5047" w:rsidTr="008B71BC">
        <w:tc>
          <w:tcPr>
            <w:tcW w:w="2802" w:type="dxa"/>
          </w:tcPr>
          <w:p w:rsidR="00923134" w:rsidRPr="008B71BC" w:rsidRDefault="00923134" w:rsidP="00164C1B">
            <w:pPr>
              <w:spacing w:after="0" w:line="240" w:lineRule="auto"/>
              <w:rPr>
                <w:rFonts w:ascii="Arial" w:hAnsi="Arial" w:cs="Arial"/>
                <w:sz w:val="20"/>
              </w:rPr>
            </w:pPr>
            <w:r w:rsidRPr="008B71BC">
              <w:rPr>
                <w:rFonts w:ascii="Arial" w:hAnsi="Arial" w:cs="Arial"/>
                <w:sz w:val="20"/>
              </w:rPr>
              <w:t>Job Title:</w:t>
            </w:r>
          </w:p>
        </w:tc>
        <w:tc>
          <w:tcPr>
            <w:tcW w:w="6846" w:type="dxa"/>
          </w:tcPr>
          <w:p w:rsidR="00E96EA2" w:rsidRPr="008B71BC" w:rsidRDefault="00D02506" w:rsidP="00D72ED2">
            <w:pPr>
              <w:spacing w:after="0" w:line="240" w:lineRule="auto"/>
              <w:rPr>
                <w:rFonts w:ascii="Arial" w:hAnsi="Arial" w:cs="Arial"/>
                <w:sz w:val="20"/>
              </w:rPr>
            </w:pPr>
            <w:r w:rsidRPr="008B71BC">
              <w:rPr>
                <w:rFonts w:ascii="Arial" w:hAnsi="Arial" w:cs="Arial"/>
                <w:sz w:val="20"/>
              </w:rPr>
              <w:t>Home Support</w:t>
            </w:r>
            <w:r w:rsidR="00331A22" w:rsidRPr="008B71BC">
              <w:rPr>
                <w:rFonts w:ascii="Arial" w:hAnsi="Arial" w:cs="Arial"/>
                <w:sz w:val="20"/>
              </w:rPr>
              <w:t xml:space="preserve"> </w:t>
            </w:r>
            <w:r w:rsidR="000D4FAC" w:rsidRPr="008B71BC">
              <w:rPr>
                <w:rFonts w:ascii="Arial" w:hAnsi="Arial" w:cs="Arial"/>
                <w:sz w:val="20"/>
              </w:rPr>
              <w:t>W</w:t>
            </w:r>
            <w:r w:rsidR="00AA657C" w:rsidRPr="008B71BC">
              <w:rPr>
                <w:rFonts w:ascii="Arial" w:hAnsi="Arial" w:cs="Arial"/>
                <w:sz w:val="20"/>
              </w:rPr>
              <w:t>orker</w:t>
            </w:r>
          </w:p>
          <w:p w:rsidR="000D4FAC" w:rsidRPr="008B71BC" w:rsidRDefault="000D4FAC" w:rsidP="00D72ED2">
            <w:pPr>
              <w:spacing w:after="0" w:line="240" w:lineRule="auto"/>
              <w:rPr>
                <w:rFonts w:ascii="Arial" w:hAnsi="Arial" w:cs="Arial"/>
                <w:sz w:val="20"/>
              </w:rPr>
            </w:pPr>
          </w:p>
        </w:tc>
      </w:tr>
      <w:tr w:rsidR="00923134" w:rsidRPr="00BD5047" w:rsidTr="008B71BC">
        <w:tc>
          <w:tcPr>
            <w:tcW w:w="2802" w:type="dxa"/>
          </w:tcPr>
          <w:p w:rsidR="00923134" w:rsidRPr="008B71BC" w:rsidRDefault="005840A8" w:rsidP="00164C1B">
            <w:pPr>
              <w:spacing w:after="0" w:line="240" w:lineRule="auto"/>
              <w:rPr>
                <w:rFonts w:ascii="Arial" w:hAnsi="Arial" w:cs="Arial"/>
                <w:sz w:val="20"/>
              </w:rPr>
            </w:pPr>
            <w:r w:rsidRPr="008B71BC">
              <w:rPr>
                <w:rFonts w:ascii="Arial" w:hAnsi="Arial" w:cs="Arial"/>
                <w:sz w:val="20"/>
              </w:rPr>
              <w:t xml:space="preserve">Current </w:t>
            </w:r>
            <w:r w:rsidR="00923134" w:rsidRPr="008B71BC">
              <w:rPr>
                <w:rFonts w:ascii="Arial" w:hAnsi="Arial" w:cs="Arial"/>
                <w:sz w:val="20"/>
              </w:rPr>
              <w:t>Department</w:t>
            </w:r>
            <w:r w:rsidRPr="008B71BC">
              <w:rPr>
                <w:rFonts w:ascii="Arial" w:hAnsi="Arial" w:cs="Arial"/>
                <w:sz w:val="20"/>
              </w:rPr>
              <w:t xml:space="preserve"> Name</w:t>
            </w:r>
            <w:r w:rsidR="00923134" w:rsidRPr="008B71BC">
              <w:rPr>
                <w:rFonts w:ascii="Arial" w:hAnsi="Arial" w:cs="Arial"/>
                <w:sz w:val="20"/>
              </w:rPr>
              <w:t>:</w:t>
            </w:r>
          </w:p>
        </w:tc>
        <w:tc>
          <w:tcPr>
            <w:tcW w:w="6846" w:type="dxa"/>
          </w:tcPr>
          <w:p w:rsidR="00923134" w:rsidRPr="008B71BC" w:rsidRDefault="00331A22" w:rsidP="00164C1B">
            <w:pPr>
              <w:spacing w:after="0" w:line="240" w:lineRule="auto"/>
              <w:rPr>
                <w:rFonts w:ascii="Arial" w:hAnsi="Arial" w:cs="Arial"/>
                <w:sz w:val="20"/>
              </w:rPr>
            </w:pPr>
            <w:r w:rsidRPr="008B71BC">
              <w:rPr>
                <w:rFonts w:ascii="Arial" w:hAnsi="Arial" w:cs="Arial"/>
                <w:sz w:val="20"/>
              </w:rPr>
              <w:t>IDC</w:t>
            </w:r>
          </w:p>
          <w:p w:rsidR="000D4FAC" w:rsidRPr="008B71BC" w:rsidRDefault="000D4FAC" w:rsidP="00164C1B">
            <w:pPr>
              <w:spacing w:after="0" w:line="240" w:lineRule="auto"/>
              <w:rPr>
                <w:rFonts w:ascii="Arial" w:hAnsi="Arial" w:cs="Arial"/>
                <w:sz w:val="20"/>
              </w:rPr>
            </w:pPr>
          </w:p>
        </w:tc>
      </w:tr>
      <w:tr w:rsidR="00923134" w:rsidRPr="00BD5047" w:rsidTr="008B71BC">
        <w:tc>
          <w:tcPr>
            <w:tcW w:w="2802" w:type="dxa"/>
          </w:tcPr>
          <w:p w:rsidR="00923134" w:rsidRPr="008B71BC" w:rsidRDefault="005840A8" w:rsidP="00164C1B">
            <w:pPr>
              <w:spacing w:after="0" w:line="240" w:lineRule="auto"/>
              <w:rPr>
                <w:rFonts w:ascii="Arial" w:hAnsi="Arial" w:cs="Arial"/>
                <w:sz w:val="20"/>
              </w:rPr>
            </w:pPr>
            <w:r w:rsidRPr="008B71BC">
              <w:rPr>
                <w:rFonts w:ascii="Arial" w:hAnsi="Arial" w:cs="Arial"/>
                <w:sz w:val="20"/>
              </w:rPr>
              <w:t xml:space="preserve">Current </w:t>
            </w:r>
            <w:r w:rsidR="00923134" w:rsidRPr="008B71BC">
              <w:rPr>
                <w:rFonts w:ascii="Arial" w:hAnsi="Arial" w:cs="Arial"/>
                <w:sz w:val="20"/>
              </w:rPr>
              <w:t>Location:</w:t>
            </w:r>
          </w:p>
        </w:tc>
        <w:tc>
          <w:tcPr>
            <w:tcW w:w="6846" w:type="dxa"/>
          </w:tcPr>
          <w:p w:rsidR="00923134" w:rsidRPr="008B71BC" w:rsidRDefault="00327606" w:rsidP="00164C1B">
            <w:pPr>
              <w:spacing w:after="0" w:line="240" w:lineRule="auto"/>
              <w:rPr>
                <w:rFonts w:ascii="Arial" w:hAnsi="Arial" w:cs="Arial"/>
                <w:sz w:val="20"/>
              </w:rPr>
            </w:pPr>
            <w:r>
              <w:rPr>
                <w:rFonts w:ascii="Arial" w:hAnsi="Arial" w:cs="Arial"/>
                <w:sz w:val="20"/>
              </w:rPr>
              <w:t>South &amp; East Belfast</w:t>
            </w:r>
            <w:r w:rsidR="001D2C06">
              <w:rPr>
                <w:rFonts w:ascii="Arial" w:hAnsi="Arial" w:cs="Arial"/>
                <w:sz w:val="20"/>
              </w:rPr>
              <w:t xml:space="preserve"> / North &amp; West Belfast</w:t>
            </w:r>
          </w:p>
          <w:p w:rsidR="000D4FAC" w:rsidRPr="008B71BC" w:rsidRDefault="000D4FAC" w:rsidP="00164C1B">
            <w:pPr>
              <w:spacing w:after="0" w:line="240" w:lineRule="auto"/>
              <w:rPr>
                <w:rFonts w:ascii="Arial" w:hAnsi="Arial" w:cs="Arial"/>
                <w:sz w:val="10"/>
                <w:szCs w:val="10"/>
              </w:rPr>
            </w:pPr>
          </w:p>
        </w:tc>
      </w:tr>
      <w:tr w:rsidR="00D43B67" w:rsidRPr="00BD5047" w:rsidTr="008B71BC">
        <w:tc>
          <w:tcPr>
            <w:tcW w:w="2802" w:type="dxa"/>
          </w:tcPr>
          <w:p w:rsidR="00D43B67" w:rsidRPr="008B71BC" w:rsidRDefault="00D43B67" w:rsidP="007367CC">
            <w:pPr>
              <w:spacing w:after="0" w:line="240" w:lineRule="auto"/>
              <w:rPr>
                <w:rFonts w:ascii="Arial" w:hAnsi="Arial" w:cs="Arial"/>
                <w:sz w:val="20"/>
              </w:rPr>
            </w:pPr>
            <w:r w:rsidRPr="008B71BC">
              <w:rPr>
                <w:rFonts w:ascii="Arial" w:hAnsi="Arial" w:cs="Arial"/>
                <w:sz w:val="20"/>
              </w:rPr>
              <w:t>Contractual Status of Role:</w:t>
            </w:r>
          </w:p>
          <w:p w:rsidR="00D43B67" w:rsidRPr="008B71BC" w:rsidRDefault="00D43B67" w:rsidP="007367CC">
            <w:pPr>
              <w:spacing w:after="0" w:line="240" w:lineRule="auto"/>
              <w:rPr>
                <w:rFonts w:ascii="Arial" w:hAnsi="Arial" w:cs="Arial"/>
                <w:sz w:val="20"/>
              </w:rPr>
            </w:pPr>
          </w:p>
        </w:tc>
        <w:tc>
          <w:tcPr>
            <w:tcW w:w="6846" w:type="dxa"/>
          </w:tcPr>
          <w:p w:rsidR="00533BE8" w:rsidRPr="008B71BC" w:rsidRDefault="00D02506" w:rsidP="00D02506">
            <w:pPr>
              <w:spacing w:after="0" w:line="240" w:lineRule="auto"/>
              <w:rPr>
                <w:rFonts w:ascii="Arial" w:hAnsi="Arial" w:cs="Arial"/>
                <w:sz w:val="20"/>
              </w:rPr>
            </w:pPr>
            <w:r w:rsidRPr="008B71BC">
              <w:rPr>
                <w:rFonts w:ascii="Arial" w:hAnsi="Arial" w:cs="Arial"/>
                <w:sz w:val="20"/>
              </w:rPr>
              <w:t>Permanent</w:t>
            </w:r>
          </w:p>
        </w:tc>
      </w:tr>
      <w:tr w:rsidR="007F5131" w:rsidRPr="00BD5047" w:rsidTr="008B71BC">
        <w:tc>
          <w:tcPr>
            <w:tcW w:w="2802" w:type="dxa"/>
          </w:tcPr>
          <w:p w:rsidR="007F5131" w:rsidRPr="008B71BC" w:rsidRDefault="007F5131" w:rsidP="007367CC">
            <w:pPr>
              <w:spacing w:after="0" w:line="240" w:lineRule="auto"/>
              <w:rPr>
                <w:rFonts w:ascii="Arial" w:hAnsi="Arial" w:cs="Arial"/>
                <w:sz w:val="20"/>
              </w:rPr>
            </w:pPr>
            <w:r w:rsidRPr="008B71BC">
              <w:rPr>
                <w:rFonts w:ascii="Arial" w:hAnsi="Arial" w:cs="Arial"/>
                <w:sz w:val="20"/>
              </w:rPr>
              <w:t>Hours:</w:t>
            </w:r>
          </w:p>
        </w:tc>
        <w:tc>
          <w:tcPr>
            <w:tcW w:w="6846" w:type="dxa"/>
          </w:tcPr>
          <w:p w:rsidR="007F5131" w:rsidRPr="008B71BC" w:rsidRDefault="00FD7F08" w:rsidP="00D72ED2">
            <w:pPr>
              <w:spacing w:after="0" w:line="240" w:lineRule="auto"/>
              <w:rPr>
                <w:rFonts w:ascii="Arial" w:hAnsi="Arial" w:cs="Arial"/>
                <w:sz w:val="20"/>
              </w:rPr>
            </w:pPr>
            <w:r>
              <w:rPr>
                <w:rFonts w:ascii="Arial" w:hAnsi="Arial" w:cs="Arial"/>
                <w:sz w:val="20"/>
              </w:rPr>
              <w:t xml:space="preserve">Various </w:t>
            </w:r>
            <w:r w:rsidR="00D02506" w:rsidRPr="008B71BC">
              <w:rPr>
                <w:rFonts w:ascii="Arial" w:hAnsi="Arial" w:cs="Arial"/>
                <w:sz w:val="20"/>
              </w:rPr>
              <w:t>hours</w:t>
            </w:r>
            <w:r>
              <w:rPr>
                <w:rFonts w:ascii="Arial" w:hAnsi="Arial" w:cs="Arial"/>
                <w:sz w:val="20"/>
              </w:rPr>
              <w:t xml:space="preserve"> available</w:t>
            </w:r>
          </w:p>
          <w:p w:rsidR="007F5131" w:rsidRPr="008B71BC" w:rsidRDefault="007F5131" w:rsidP="00D72ED2">
            <w:pPr>
              <w:spacing w:after="0" w:line="240" w:lineRule="auto"/>
              <w:rPr>
                <w:rFonts w:ascii="Arial" w:hAnsi="Arial" w:cs="Arial"/>
                <w:sz w:val="10"/>
                <w:szCs w:val="10"/>
              </w:rPr>
            </w:pPr>
          </w:p>
        </w:tc>
      </w:tr>
      <w:tr w:rsidR="00F22A8F" w:rsidRPr="00BD5047" w:rsidTr="008B71BC">
        <w:tc>
          <w:tcPr>
            <w:tcW w:w="2802" w:type="dxa"/>
          </w:tcPr>
          <w:p w:rsidR="00F22A8F" w:rsidRPr="008B71BC" w:rsidRDefault="00F22A8F" w:rsidP="007367CC">
            <w:pPr>
              <w:spacing w:after="0" w:line="240" w:lineRule="auto"/>
              <w:rPr>
                <w:rFonts w:ascii="Arial" w:hAnsi="Arial" w:cs="Arial"/>
                <w:sz w:val="20"/>
              </w:rPr>
            </w:pPr>
            <w:r w:rsidRPr="008B71BC">
              <w:rPr>
                <w:rFonts w:ascii="Arial" w:hAnsi="Arial" w:cs="Arial"/>
                <w:sz w:val="20"/>
              </w:rPr>
              <w:t>Current rate of Pay:</w:t>
            </w:r>
          </w:p>
        </w:tc>
        <w:tc>
          <w:tcPr>
            <w:tcW w:w="6846" w:type="dxa"/>
          </w:tcPr>
          <w:p w:rsidR="00F22A8F" w:rsidRPr="008B71BC" w:rsidRDefault="00F22A8F" w:rsidP="00D72ED2">
            <w:pPr>
              <w:spacing w:after="0" w:line="240" w:lineRule="auto"/>
              <w:rPr>
                <w:rFonts w:ascii="Arial" w:hAnsi="Arial" w:cs="Arial"/>
                <w:sz w:val="20"/>
              </w:rPr>
            </w:pPr>
            <w:r w:rsidRPr="008B71BC">
              <w:rPr>
                <w:rFonts w:ascii="Arial" w:hAnsi="Arial" w:cs="Arial"/>
                <w:sz w:val="20"/>
              </w:rPr>
              <w:t>£</w:t>
            </w:r>
            <w:r w:rsidR="00921EEE">
              <w:rPr>
                <w:rFonts w:ascii="Arial" w:hAnsi="Arial" w:cs="Arial"/>
                <w:sz w:val="20"/>
              </w:rPr>
              <w:t>7.</w:t>
            </w:r>
            <w:r w:rsidR="00A808C3">
              <w:rPr>
                <w:rFonts w:ascii="Arial" w:hAnsi="Arial" w:cs="Arial"/>
                <w:sz w:val="20"/>
              </w:rPr>
              <w:t>20</w:t>
            </w:r>
            <w:r w:rsidRPr="008B71BC">
              <w:rPr>
                <w:rFonts w:ascii="Arial" w:hAnsi="Arial" w:cs="Arial"/>
                <w:sz w:val="20"/>
              </w:rPr>
              <w:t xml:space="preserve"> per hour</w:t>
            </w:r>
            <w:r w:rsidR="00DB545E">
              <w:rPr>
                <w:rFonts w:ascii="Arial" w:hAnsi="Arial" w:cs="Arial"/>
                <w:sz w:val="20"/>
              </w:rPr>
              <w:t xml:space="preserve"> (rising to £7.50 on 1 April) </w:t>
            </w:r>
            <w:r w:rsidR="00921EEE">
              <w:rPr>
                <w:rFonts w:ascii="Arial" w:hAnsi="Arial" w:cs="Arial"/>
                <w:sz w:val="20"/>
              </w:rPr>
              <w:t>plus mile</w:t>
            </w:r>
            <w:r w:rsidR="00DB545E">
              <w:rPr>
                <w:rFonts w:ascii="Arial" w:hAnsi="Arial" w:cs="Arial"/>
                <w:sz w:val="20"/>
              </w:rPr>
              <w:t>age rate currently 32p per mile</w:t>
            </w:r>
          </w:p>
          <w:p w:rsidR="00F22A8F" w:rsidRPr="008B71BC" w:rsidRDefault="00F22A8F" w:rsidP="00D72ED2">
            <w:pPr>
              <w:spacing w:after="0" w:line="240" w:lineRule="auto"/>
              <w:rPr>
                <w:rFonts w:ascii="Arial" w:hAnsi="Arial" w:cs="Arial"/>
                <w:sz w:val="20"/>
              </w:rPr>
            </w:pPr>
          </w:p>
        </w:tc>
      </w:tr>
      <w:tr w:rsidR="00923134" w:rsidRPr="00BD5047" w:rsidTr="008B71BC">
        <w:tc>
          <w:tcPr>
            <w:tcW w:w="2802" w:type="dxa"/>
          </w:tcPr>
          <w:p w:rsidR="005840A8" w:rsidRPr="008B71BC" w:rsidRDefault="007367CC" w:rsidP="007367CC">
            <w:pPr>
              <w:spacing w:after="0" w:line="240" w:lineRule="auto"/>
              <w:rPr>
                <w:rFonts w:ascii="Arial" w:hAnsi="Arial" w:cs="Arial"/>
                <w:sz w:val="20"/>
              </w:rPr>
            </w:pPr>
            <w:r w:rsidRPr="008B71BC">
              <w:rPr>
                <w:rFonts w:ascii="Arial" w:hAnsi="Arial" w:cs="Arial"/>
                <w:sz w:val="20"/>
              </w:rPr>
              <w:t>Job Title of Line Manager:</w:t>
            </w:r>
          </w:p>
        </w:tc>
        <w:tc>
          <w:tcPr>
            <w:tcW w:w="6846" w:type="dxa"/>
          </w:tcPr>
          <w:p w:rsidR="000D4FAC" w:rsidRPr="008B71BC" w:rsidRDefault="00C7131D" w:rsidP="00BD5047">
            <w:pPr>
              <w:spacing w:after="0" w:line="240" w:lineRule="auto"/>
              <w:rPr>
                <w:rFonts w:ascii="Arial" w:hAnsi="Arial" w:cs="Arial"/>
                <w:sz w:val="20"/>
              </w:rPr>
            </w:pPr>
            <w:r w:rsidRPr="008B71BC">
              <w:rPr>
                <w:rFonts w:ascii="Arial" w:hAnsi="Arial" w:cs="Arial"/>
                <w:sz w:val="20"/>
              </w:rPr>
              <w:t>IDC Locality Manager (</w:t>
            </w:r>
            <w:r w:rsidR="00D02506" w:rsidRPr="008B71BC">
              <w:rPr>
                <w:rFonts w:ascii="Arial" w:hAnsi="Arial" w:cs="Arial"/>
                <w:sz w:val="20"/>
              </w:rPr>
              <w:t>Nor</w:t>
            </w:r>
            <w:r w:rsidR="00BD5047" w:rsidRPr="008B71BC">
              <w:rPr>
                <w:rFonts w:ascii="Arial" w:hAnsi="Arial" w:cs="Arial"/>
                <w:sz w:val="20"/>
              </w:rPr>
              <w:t xml:space="preserve">th) </w:t>
            </w:r>
          </w:p>
          <w:p w:rsidR="00BD5047" w:rsidRPr="008B71BC" w:rsidRDefault="00BD5047" w:rsidP="00BD5047">
            <w:pPr>
              <w:spacing w:after="0" w:line="240" w:lineRule="auto"/>
              <w:rPr>
                <w:rFonts w:ascii="Arial" w:hAnsi="Arial" w:cs="Arial"/>
                <w:sz w:val="20"/>
              </w:rPr>
            </w:pPr>
          </w:p>
        </w:tc>
      </w:tr>
      <w:tr w:rsidR="00923134" w:rsidRPr="00BD5047" w:rsidTr="008B71BC">
        <w:tc>
          <w:tcPr>
            <w:tcW w:w="2802" w:type="dxa"/>
          </w:tcPr>
          <w:p w:rsidR="00923134" w:rsidRPr="008B71BC" w:rsidRDefault="00923134" w:rsidP="00164C1B">
            <w:pPr>
              <w:spacing w:after="0" w:line="240" w:lineRule="auto"/>
              <w:rPr>
                <w:rFonts w:ascii="Arial" w:hAnsi="Arial" w:cs="Arial"/>
                <w:sz w:val="20"/>
              </w:rPr>
            </w:pPr>
            <w:r w:rsidRPr="008B71BC">
              <w:rPr>
                <w:rFonts w:ascii="Arial" w:hAnsi="Arial" w:cs="Arial"/>
                <w:sz w:val="20"/>
              </w:rPr>
              <w:t>Job Purpose:</w:t>
            </w:r>
          </w:p>
        </w:tc>
        <w:tc>
          <w:tcPr>
            <w:tcW w:w="6846" w:type="dxa"/>
          </w:tcPr>
          <w:p w:rsidR="00923134" w:rsidRPr="008B71BC" w:rsidRDefault="001E4712" w:rsidP="00C9652D">
            <w:pPr>
              <w:spacing w:after="0" w:line="240" w:lineRule="auto"/>
              <w:jc w:val="both"/>
              <w:rPr>
                <w:rFonts w:ascii="Arial" w:hAnsi="Arial" w:cs="Arial"/>
                <w:sz w:val="20"/>
              </w:rPr>
            </w:pPr>
            <w:r w:rsidRPr="008B71BC">
              <w:rPr>
                <w:rFonts w:ascii="Arial" w:hAnsi="Arial" w:cs="Arial"/>
                <w:sz w:val="20"/>
              </w:rPr>
              <w:t xml:space="preserve">To </w:t>
            </w:r>
            <w:r w:rsidR="00BD5047" w:rsidRPr="008B71BC">
              <w:rPr>
                <w:rFonts w:ascii="Arial" w:hAnsi="Arial" w:cs="Arial"/>
                <w:sz w:val="20"/>
              </w:rPr>
              <w:t>provide support within a domiciliary setting for older people with dementia and related conditions in accordance with agreed care plans to enhance their ability to live at home and provide support for carers</w:t>
            </w:r>
          </w:p>
          <w:p w:rsidR="000D4FAC" w:rsidRPr="008B71BC" w:rsidRDefault="000D4FAC" w:rsidP="00D72ED2">
            <w:pPr>
              <w:spacing w:after="0" w:line="240" w:lineRule="auto"/>
              <w:rPr>
                <w:rFonts w:ascii="Arial" w:hAnsi="Arial" w:cs="Arial"/>
                <w:sz w:val="20"/>
              </w:rPr>
            </w:pPr>
          </w:p>
        </w:tc>
      </w:tr>
      <w:tr w:rsidR="00923134" w:rsidRPr="00BD5047" w:rsidTr="008B71BC">
        <w:tc>
          <w:tcPr>
            <w:tcW w:w="2802" w:type="dxa"/>
          </w:tcPr>
          <w:p w:rsidR="00923134" w:rsidRPr="008B71BC" w:rsidRDefault="00923134" w:rsidP="00164C1B">
            <w:pPr>
              <w:spacing w:after="0" w:line="240" w:lineRule="auto"/>
              <w:rPr>
                <w:rFonts w:ascii="Arial" w:hAnsi="Arial" w:cs="Arial"/>
                <w:sz w:val="20"/>
              </w:rPr>
            </w:pPr>
            <w:r w:rsidRPr="008B71BC">
              <w:rPr>
                <w:rFonts w:ascii="Arial" w:hAnsi="Arial" w:cs="Arial"/>
                <w:sz w:val="20"/>
              </w:rPr>
              <w:t>Main Responsibilities/</w:t>
            </w:r>
            <w:r w:rsidR="00BD5047" w:rsidRPr="008B71BC">
              <w:rPr>
                <w:rFonts w:ascii="Arial" w:hAnsi="Arial" w:cs="Arial"/>
                <w:sz w:val="20"/>
              </w:rPr>
              <w:t xml:space="preserve"> </w:t>
            </w:r>
            <w:r w:rsidRPr="008B71BC">
              <w:rPr>
                <w:rFonts w:ascii="Arial" w:hAnsi="Arial" w:cs="Arial"/>
                <w:sz w:val="20"/>
              </w:rPr>
              <w:t>Deliverables:</w:t>
            </w:r>
          </w:p>
        </w:tc>
        <w:tc>
          <w:tcPr>
            <w:tcW w:w="6846" w:type="dxa"/>
          </w:tcPr>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carry out personal and domestic care tasks for individuals according to agreed individual care plans in consultati</w:t>
            </w:r>
            <w:r w:rsidR="00E365C1" w:rsidRPr="008B71BC">
              <w:rPr>
                <w:rFonts w:ascii="Arial" w:hAnsi="Arial" w:cs="Arial"/>
                <w:sz w:val="20"/>
              </w:rPr>
              <w:t>on with the client and/or carer</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work under the supervision of the </w:t>
            </w:r>
            <w:r w:rsidR="00E365C1" w:rsidRPr="008B71BC">
              <w:rPr>
                <w:rFonts w:ascii="Arial" w:hAnsi="Arial" w:cs="Arial"/>
                <w:sz w:val="20"/>
              </w:rPr>
              <w:t xml:space="preserve">Locality Manager </w:t>
            </w:r>
            <w:r w:rsidRPr="008B71BC">
              <w:rPr>
                <w:rFonts w:ascii="Arial" w:hAnsi="Arial" w:cs="Arial"/>
                <w:sz w:val="20"/>
              </w:rPr>
              <w:t>in the fulfilment of those professional tasks identifie</w:t>
            </w:r>
            <w:r w:rsidR="00E365C1" w:rsidRPr="008B71BC">
              <w:rPr>
                <w:rFonts w:ascii="Arial" w:hAnsi="Arial" w:cs="Arial"/>
                <w:sz w:val="20"/>
              </w:rPr>
              <w:t>d in the individual’s care plan</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be aware of the needs of individuals and communicate these to the </w:t>
            </w:r>
            <w:r w:rsidR="00E365C1" w:rsidRPr="008B71BC">
              <w:rPr>
                <w:rFonts w:ascii="Arial" w:hAnsi="Arial" w:cs="Arial"/>
                <w:sz w:val="20"/>
              </w:rPr>
              <w:t>Locality Manager</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maintain high standards of care in working with older people in order to enhance their ability to live at home and to p</w:t>
            </w:r>
            <w:r w:rsidR="00E365C1" w:rsidRPr="008B71BC">
              <w:rPr>
                <w:rFonts w:ascii="Arial" w:hAnsi="Arial" w:cs="Arial"/>
                <w:sz w:val="20"/>
              </w:rPr>
              <w:t>rovide support for their carers</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participate as required in </w:t>
            </w:r>
            <w:r w:rsidR="00E365C1" w:rsidRPr="008B71BC">
              <w:rPr>
                <w:rFonts w:ascii="Arial" w:hAnsi="Arial" w:cs="Arial"/>
                <w:sz w:val="20"/>
              </w:rPr>
              <w:t>review meetings for individuals</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maintain written records and other information as required by the </w:t>
            </w:r>
            <w:r w:rsidR="00EB70A1" w:rsidRPr="008B71BC">
              <w:rPr>
                <w:rFonts w:ascii="Arial" w:hAnsi="Arial" w:cs="Arial"/>
                <w:sz w:val="20"/>
              </w:rPr>
              <w:t>Locality</w:t>
            </w:r>
            <w:r w:rsidR="00E365C1" w:rsidRPr="008B71BC">
              <w:rPr>
                <w:rFonts w:ascii="Arial" w:hAnsi="Arial" w:cs="Arial"/>
                <w:sz w:val="20"/>
              </w:rPr>
              <w:t xml:space="preserve"> Manager</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undertake ap</w:t>
            </w:r>
            <w:r w:rsidR="00E365C1" w:rsidRPr="008B71BC">
              <w:rPr>
                <w:rFonts w:ascii="Arial" w:hAnsi="Arial" w:cs="Arial"/>
                <w:sz w:val="20"/>
              </w:rPr>
              <w:t>propriate training, as required</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personally contribute towards a happy and therapeutic environment and t</w:t>
            </w:r>
            <w:r w:rsidR="00E365C1" w:rsidRPr="008B71BC">
              <w:rPr>
                <w:rFonts w:ascii="Arial" w:hAnsi="Arial" w:cs="Arial"/>
                <w:sz w:val="20"/>
              </w:rPr>
              <w:t>o the workings of a caring team</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work flexible hours on a rota basis which will include night cover </w:t>
            </w:r>
            <w:r w:rsidR="00E365C1" w:rsidRPr="008B71BC">
              <w:rPr>
                <w:rFonts w:ascii="Arial" w:hAnsi="Arial" w:cs="Arial"/>
                <w:sz w:val="20"/>
              </w:rPr>
              <w:t>and a night service as required</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work to professional code of practice regarding confidentiality at all times.</w:t>
            </w:r>
          </w:p>
          <w:p w:rsidR="00693E3B" w:rsidRPr="008B71BC" w:rsidRDefault="00693E3B" w:rsidP="00BD5047">
            <w:pPr>
              <w:spacing w:after="0" w:line="240" w:lineRule="auto"/>
              <w:rPr>
                <w:rFonts w:ascii="Arial" w:hAnsi="Arial" w:cs="Arial"/>
                <w:sz w:val="10"/>
                <w:szCs w:val="10"/>
              </w:rPr>
            </w:pPr>
          </w:p>
        </w:tc>
      </w:tr>
      <w:tr w:rsidR="00F90F46" w:rsidRPr="00BD5047" w:rsidTr="008B71BC">
        <w:tc>
          <w:tcPr>
            <w:tcW w:w="2802" w:type="dxa"/>
          </w:tcPr>
          <w:p w:rsidR="00F90F46" w:rsidRPr="008B71BC" w:rsidRDefault="00F90F46" w:rsidP="00164C1B">
            <w:pPr>
              <w:spacing w:after="0" w:line="240" w:lineRule="auto"/>
              <w:rPr>
                <w:rFonts w:ascii="Arial" w:hAnsi="Arial" w:cs="Arial"/>
                <w:sz w:val="20"/>
              </w:rPr>
            </w:pPr>
            <w:r w:rsidRPr="008B71BC">
              <w:rPr>
                <w:rFonts w:ascii="Arial" w:hAnsi="Arial" w:cs="Arial"/>
                <w:sz w:val="20"/>
              </w:rPr>
              <w:t>Experience</w:t>
            </w:r>
            <w:r w:rsidR="000D4FAC" w:rsidRPr="008B71BC">
              <w:rPr>
                <w:rFonts w:ascii="Arial" w:hAnsi="Arial" w:cs="Arial"/>
                <w:sz w:val="20"/>
              </w:rPr>
              <w:t>:</w:t>
            </w:r>
          </w:p>
        </w:tc>
        <w:tc>
          <w:tcPr>
            <w:tcW w:w="6846" w:type="dxa"/>
          </w:tcPr>
          <w:p w:rsidR="00BD5047" w:rsidRPr="008B71BC" w:rsidRDefault="00BD5047" w:rsidP="00BD5047">
            <w:pPr>
              <w:numPr>
                <w:ilvl w:val="0"/>
                <w:numId w:val="28"/>
              </w:numPr>
              <w:spacing w:after="0" w:line="240" w:lineRule="auto"/>
              <w:jc w:val="both"/>
              <w:rPr>
                <w:rFonts w:ascii="Arial" w:hAnsi="Arial" w:cs="Arial"/>
                <w:sz w:val="20"/>
              </w:rPr>
            </w:pPr>
            <w:r w:rsidRPr="008B71BC">
              <w:rPr>
                <w:rFonts w:ascii="Arial" w:hAnsi="Arial" w:cs="Arial"/>
                <w:sz w:val="20"/>
              </w:rPr>
              <w:t>Experience of providing care to an older person in a paid or voluntary capacity</w:t>
            </w:r>
          </w:p>
          <w:p w:rsidR="00843458" w:rsidRPr="008B71BC" w:rsidRDefault="00843458" w:rsidP="00843458">
            <w:pPr>
              <w:spacing w:after="0" w:line="240" w:lineRule="auto"/>
              <w:rPr>
                <w:rFonts w:ascii="Arial" w:hAnsi="Arial" w:cs="Arial"/>
                <w:sz w:val="10"/>
                <w:szCs w:val="10"/>
              </w:rPr>
            </w:pPr>
          </w:p>
        </w:tc>
      </w:tr>
      <w:tr w:rsidR="008B71BC" w:rsidRPr="00BD5047" w:rsidTr="008B71BC">
        <w:tc>
          <w:tcPr>
            <w:tcW w:w="2802" w:type="dxa"/>
          </w:tcPr>
          <w:p w:rsidR="008B71BC" w:rsidRPr="008B71BC" w:rsidRDefault="008B71BC" w:rsidP="00741C73">
            <w:pPr>
              <w:spacing w:after="0" w:line="240" w:lineRule="auto"/>
              <w:rPr>
                <w:rFonts w:ascii="Arial" w:hAnsi="Arial" w:cs="Arial"/>
                <w:sz w:val="20"/>
              </w:rPr>
            </w:pPr>
            <w:r w:rsidRPr="008B71BC">
              <w:rPr>
                <w:rFonts w:ascii="Arial" w:hAnsi="Arial" w:cs="Arial"/>
                <w:sz w:val="20"/>
              </w:rPr>
              <w:t>Skills:</w:t>
            </w:r>
          </w:p>
        </w:tc>
        <w:tc>
          <w:tcPr>
            <w:tcW w:w="6846" w:type="dxa"/>
          </w:tcPr>
          <w:p w:rsidR="008B71BC" w:rsidRDefault="008B71BC" w:rsidP="00741C73">
            <w:pPr>
              <w:numPr>
                <w:ilvl w:val="0"/>
                <w:numId w:val="28"/>
              </w:numPr>
              <w:spacing w:after="0" w:line="240" w:lineRule="auto"/>
              <w:jc w:val="both"/>
              <w:rPr>
                <w:rFonts w:ascii="Arial" w:hAnsi="Arial" w:cs="Arial"/>
                <w:sz w:val="20"/>
              </w:rPr>
            </w:pPr>
            <w:r w:rsidRPr="008B71BC">
              <w:rPr>
                <w:rFonts w:ascii="Arial" w:hAnsi="Arial" w:cs="Arial"/>
                <w:sz w:val="20"/>
              </w:rPr>
              <w:t>A current driving licence and access to a car or an alternative form of transport that allows you to meet the travel needs of this post</w:t>
            </w:r>
          </w:p>
          <w:p w:rsidR="008B71BC" w:rsidRPr="008B71BC" w:rsidRDefault="008B71BC" w:rsidP="008B71BC">
            <w:pPr>
              <w:spacing w:after="0" w:line="240" w:lineRule="auto"/>
              <w:ind w:left="360"/>
              <w:jc w:val="both"/>
              <w:rPr>
                <w:rFonts w:ascii="Arial" w:hAnsi="Arial" w:cs="Arial"/>
                <w:sz w:val="10"/>
                <w:szCs w:val="10"/>
              </w:rPr>
            </w:pPr>
          </w:p>
        </w:tc>
      </w:tr>
      <w:tr w:rsidR="008B71BC" w:rsidRPr="00BD5047" w:rsidTr="008B71BC">
        <w:tc>
          <w:tcPr>
            <w:tcW w:w="2802" w:type="dxa"/>
          </w:tcPr>
          <w:p w:rsidR="008B71BC" w:rsidRPr="008B71BC" w:rsidRDefault="008B71BC" w:rsidP="00940ED6">
            <w:pPr>
              <w:spacing w:after="0" w:line="240" w:lineRule="auto"/>
              <w:rPr>
                <w:rFonts w:ascii="Arial" w:hAnsi="Arial" w:cs="Arial"/>
                <w:sz w:val="20"/>
              </w:rPr>
            </w:pPr>
            <w:r w:rsidRPr="008B71BC">
              <w:rPr>
                <w:rFonts w:ascii="Arial" w:hAnsi="Arial" w:cs="Arial"/>
                <w:sz w:val="20"/>
              </w:rPr>
              <w:t>Additional Circumstances:</w:t>
            </w:r>
          </w:p>
        </w:tc>
        <w:tc>
          <w:tcPr>
            <w:tcW w:w="6846" w:type="dxa"/>
          </w:tcPr>
          <w:p w:rsidR="008B71BC" w:rsidRPr="00327606" w:rsidRDefault="002110EC" w:rsidP="00DE0696">
            <w:pPr>
              <w:numPr>
                <w:ilvl w:val="0"/>
                <w:numId w:val="36"/>
              </w:numPr>
              <w:spacing w:after="0" w:line="240" w:lineRule="auto"/>
              <w:jc w:val="both"/>
              <w:rPr>
                <w:rFonts w:ascii="Arial" w:hAnsi="Arial" w:cs="Arial"/>
                <w:sz w:val="20"/>
              </w:rPr>
            </w:pPr>
            <w:r w:rsidRPr="002110EC">
              <w:rPr>
                <w:rFonts w:ascii="Arial" w:hAnsi="Arial" w:cs="Arial"/>
                <w:sz w:val="20"/>
              </w:rPr>
              <w:t xml:space="preserve">Post holder must be registered with NISCC and </w:t>
            </w:r>
            <w:r w:rsidR="008B71BC" w:rsidRPr="002110EC">
              <w:rPr>
                <w:rFonts w:ascii="Arial" w:hAnsi="Arial" w:cs="Arial"/>
                <w:sz w:val="20"/>
              </w:rPr>
              <w:t>will be subject to an enhanced Access NI check [Please read Access NI Code of Practice]</w:t>
            </w:r>
          </w:p>
        </w:tc>
      </w:tr>
      <w:tr w:rsidR="008B71BC" w:rsidRPr="008B71BC" w:rsidTr="008B6A6B">
        <w:tc>
          <w:tcPr>
            <w:tcW w:w="9648" w:type="dxa"/>
            <w:gridSpan w:val="2"/>
          </w:tcPr>
          <w:p w:rsidR="008B71BC" w:rsidRPr="008B71BC" w:rsidRDefault="008B71BC" w:rsidP="004138D1">
            <w:pPr>
              <w:spacing w:after="0" w:line="240" w:lineRule="auto"/>
              <w:rPr>
                <w:rFonts w:ascii="Arial" w:hAnsi="Arial" w:cs="Arial"/>
                <w:b/>
                <w:sz w:val="18"/>
              </w:rPr>
            </w:pPr>
            <w:r w:rsidRPr="008B71BC">
              <w:rPr>
                <w:rFonts w:ascii="Arial" w:hAnsi="Arial" w:cs="Arial"/>
                <w:b/>
                <w:sz w:val="18"/>
              </w:rPr>
              <w:t xml:space="preserve">Notes: </w:t>
            </w:r>
          </w:p>
          <w:p w:rsidR="008B71BC" w:rsidRPr="008B71BC" w:rsidRDefault="008B71BC" w:rsidP="004138D1">
            <w:pPr>
              <w:numPr>
                <w:ilvl w:val="0"/>
                <w:numId w:val="30"/>
              </w:numPr>
              <w:jc w:val="both"/>
              <w:rPr>
                <w:rFonts w:ascii="Arial" w:hAnsi="Arial" w:cs="Arial"/>
                <w:b/>
                <w:i/>
                <w:iCs/>
                <w:sz w:val="18"/>
              </w:rPr>
            </w:pPr>
            <w:r w:rsidRPr="008B71BC">
              <w:rPr>
                <w:rFonts w:ascii="Arial" w:hAnsi="Arial" w:cs="Arial"/>
                <w:b/>
                <w:i/>
                <w:iCs/>
                <w:sz w:val="18"/>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8B71BC" w:rsidRPr="008B71BC" w:rsidRDefault="008B71BC" w:rsidP="004138D1">
            <w:pPr>
              <w:numPr>
                <w:ilvl w:val="0"/>
                <w:numId w:val="30"/>
              </w:numPr>
              <w:spacing w:after="0" w:line="240" w:lineRule="auto"/>
              <w:rPr>
                <w:rFonts w:ascii="Arial" w:hAnsi="Arial" w:cs="Arial"/>
                <w:sz w:val="18"/>
              </w:rPr>
            </w:pPr>
            <w:r w:rsidRPr="008B71BC">
              <w:rPr>
                <w:rFonts w:ascii="Arial" w:hAnsi="Arial" w:cs="Arial"/>
                <w:b/>
                <w:i/>
                <w:iCs/>
                <w:sz w:val="18"/>
              </w:rPr>
              <w:t>In addition to the contents of this role description, employees are expected to undertake any and all other reasonable and related tasks allocated by line management.</w:t>
            </w:r>
          </w:p>
        </w:tc>
      </w:tr>
    </w:tbl>
    <w:p w:rsidR="00634D86" w:rsidRDefault="00634D86" w:rsidP="001E47BF">
      <w:pPr>
        <w:spacing w:after="0" w:line="240" w:lineRule="auto"/>
        <w:rPr>
          <w:rFonts w:ascii="Gill Sans Light" w:hAnsi="Gill Sans Light"/>
        </w:rPr>
      </w:pPr>
    </w:p>
    <w:sectPr w:rsidR="00634D86" w:rsidSect="00EB70A1">
      <w:footerReference w:type="even" r:id="rId10"/>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EE" w:rsidRDefault="00200AEE">
      <w:r>
        <w:separator/>
      </w:r>
    </w:p>
  </w:endnote>
  <w:endnote w:type="continuationSeparator" w:id="0">
    <w:p w:rsidR="00200AEE" w:rsidRDefault="002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8E" w:rsidRDefault="000F2C8E"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C8E" w:rsidRDefault="000F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EE" w:rsidRDefault="00200AEE">
      <w:r>
        <w:separator/>
      </w:r>
    </w:p>
  </w:footnote>
  <w:footnote w:type="continuationSeparator" w:id="0">
    <w:p w:rsidR="00200AEE" w:rsidRDefault="00200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C3E3C"/>
    <w:lvl w:ilvl="0">
      <w:numFmt w:val="bullet"/>
      <w:lvlText w:val="*"/>
      <w:lvlJc w:val="left"/>
    </w:lvl>
  </w:abstractNum>
  <w:abstractNum w:abstractNumId="1">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8">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63E78"/>
    <w:multiLevelType w:val="singleLevel"/>
    <w:tmpl w:val="0409000F"/>
    <w:lvl w:ilvl="0">
      <w:start w:val="1"/>
      <w:numFmt w:val="decimal"/>
      <w:lvlText w:val="%1."/>
      <w:lvlJc w:val="left"/>
      <w:pPr>
        <w:tabs>
          <w:tab w:val="num" w:pos="360"/>
        </w:tabs>
        <w:ind w:left="360" w:hanging="360"/>
      </w:pPr>
    </w:lvl>
  </w:abstractNum>
  <w:abstractNum w:abstractNumId="1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BC0B5A"/>
    <w:multiLevelType w:val="hybridMultilevel"/>
    <w:tmpl w:val="44F8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5">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170637"/>
    <w:multiLevelType w:val="hybridMultilevel"/>
    <w:tmpl w:val="4C862778"/>
    <w:lvl w:ilvl="0" w:tplc="48FE943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2">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4">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64A0146A"/>
    <w:multiLevelType w:val="hybridMultilevel"/>
    <w:tmpl w:val="DAF8E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28">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1">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4">
    <w:nsid w:val="7A277B30"/>
    <w:multiLevelType w:val="multilevel"/>
    <w:tmpl w:val="4C8627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32"/>
  </w:num>
  <w:num w:numId="4">
    <w:abstractNumId w:val="2"/>
  </w:num>
  <w:num w:numId="5">
    <w:abstractNumId w:val="35"/>
  </w:num>
  <w:num w:numId="6">
    <w:abstractNumId w:val="16"/>
  </w:num>
  <w:num w:numId="7">
    <w:abstractNumId w:val="22"/>
  </w:num>
  <w:num w:numId="8">
    <w:abstractNumId w:val="30"/>
  </w:num>
  <w:num w:numId="9">
    <w:abstractNumId w:val="33"/>
  </w:num>
  <w:num w:numId="10">
    <w:abstractNumId w:val="25"/>
  </w:num>
  <w:num w:numId="11">
    <w:abstractNumId w:val="14"/>
  </w:num>
  <w:num w:numId="12">
    <w:abstractNumId w:val="21"/>
  </w:num>
  <w:num w:numId="13">
    <w:abstractNumId w:val="1"/>
  </w:num>
  <w:num w:numId="14">
    <w:abstractNumId w:val="23"/>
  </w:num>
  <w:num w:numId="15">
    <w:abstractNumId w:val="13"/>
  </w:num>
  <w:num w:numId="16">
    <w:abstractNumId w:val="15"/>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28"/>
  </w:num>
  <w:num w:numId="20">
    <w:abstractNumId w:val="3"/>
  </w:num>
  <w:num w:numId="21">
    <w:abstractNumId w:val="19"/>
  </w:num>
  <w:num w:numId="22">
    <w:abstractNumId w:val="20"/>
  </w:num>
  <w:num w:numId="23">
    <w:abstractNumId w:val="7"/>
  </w:num>
  <w:num w:numId="24">
    <w:abstractNumId w:val="24"/>
  </w:num>
  <w:num w:numId="25">
    <w:abstractNumId w:val="5"/>
  </w:num>
  <w:num w:numId="26">
    <w:abstractNumId w:val="9"/>
  </w:num>
  <w:num w:numId="27">
    <w:abstractNumId w:val="27"/>
  </w:num>
  <w:num w:numId="28">
    <w:abstractNumId w:val="31"/>
  </w:num>
  <w:num w:numId="29">
    <w:abstractNumId w:val="18"/>
  </w:num>
  <w:num w:numId="30">
    <w:abstractNumId w:val="10"/>
  </w:num>
  <w:num w:numId="31">
    <w:abstractNumId w:val="26"/>
  </w:num>
  <w:num w:numId="32">
    <w:abstractNumId w:val="17"/>
  </w:num>
  <w:num w:numId="33">
    <w:abstractNumId w:val="11"/>
  </w:num>
  <w:num w:numId="34">
    <w:abstractNumId w:val="34"/>
  </w:num>
  <w:num w:numId="35">
    <w:abstractNumId w:val="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40356"/>
    <w:rsid w:val="000408A4"/>
    <w:rsid w:val="00084009"/>
    <w:rsid w:val="000A0650"/>
    <w:rsid w:val="000B7D40"/>
    <w:rsid w:val="000D4FAC"/>
    <w:rsid w:val="000D7CEB"/>
    <w:rsid w:val="000F2C8E"/>
    <w:rsid w:val="00134CD6"/>
    <w:rsid w:val="00161DBE"/>
    <w:rsid w:val="00164C1B"/>
    <w:rsid w:val="00166A1D"/>
    <w:rsid w:val="001A4A1A"/>
    <w:rsid w:val="001D2C06"/>
    <w:rsid w:val="001E4712"/>
    <w:rsid w:val="001E47BF"/>
    <w:rsid w:val="001F6BBB"/>
    <w:rsid w:val="00200AEE"/>
    <w:rsid w:val="002110EC"/>
    <w:rsid w:val="00211C7D"/>
    <w:rsid w:val="00251612"/>
    <w:rsid w:val="00260139"/>
    <w:rsid w:val="00262674"/>
    <w:rsid w:val="00271821"/>
    <w:rsid w:val="002972D7"/>
    <w:rsid w:val="002B0C68"/>
    <w:rsid w:val="002B1093"/>
    <w:rsid w:val="002E6EA9"/>
    <w:rsid w:val="002F57BA"/>
    <w:rsid w:val="00311AF5"/>
    <w:rsid w:val="0031491F"/>
    <w:rsid w:val="00327606"/>
    <w:rsid w:val="00331A22"/>
    <w:rsid w:val="00336148"/>
    <w:rsid w:val="00340C43"/>
    <w:rsid w:val="00376160"/>
    <w:rsid w:val="003C2E7C"/>
    <w:rsid w:val="003C50B3"/>
    <w:rsid w:val="003E0584"/>
    <w:rsid w:val="003F5556"/>
    <w:rsid w:val="003F5AE1"/>
    <w:rsid w:val="004138D1"/>
    <w:rsid w:val="004251FD"/>
    <w:rsid w:val="00485F3B"/>
    <w:rsid w:val="004B1EA4"/>
    <w:rsid w:val="004C7F54"/>
    <w:rsid w:val="004F6343"/>
    <w:rsid w:val="004F75D7"/>
    <w:rsid w:val="005024F3"/>
    <w:rsid w:val="00512002"/>
    <w:rsid w:val="00533BE8"/>
    <w:rsid w:val="005378CE"/>
    <w:rsid w:val="00551323"/>
    <w:rsid w:val="005642B6"/>
    <w:rsid w:val="00567D01"/>
    <w:rsid w:val="00567DF5"/>
    <w:rsid w:val="005712EE"/>
    <w:rsid w:val="00573D31"/>
    <w:rsid w:val="005840A8"/>
    <w:rsid w:val="00602428"/>
    <w:rsid w:val="006055F9"/>
    <w:rsid w:val="006200E8"/>
    <w:rsid w:val="00631769"/>
    <w:rsid w:val="00634D86"/>
    <w:rsid w:val="00693E3B"/>
    <w:rsid w:val="0073608A"/>
    <w:rsid w:val="007367CC"/>
    <w:rsid w:val="00762B91"/>
    <w:rsid w:val="00764A3B"/>
    <w:rsid w:val="007746DA"/>
    <w:rsid w:val="00781DE3"/>
    <w:rsid w:val="007F5131"/>
    <w:rsid w:val="00816120"/>
    <w:rsid w:val="00826B26"/>
    <w:rsid w:val="00843458"/>
    <w:rsid w:val="00846909"/>
    <w:rsid w:val="008B0760"/>
    <w:rsid w:val="008B6A6B"/>
    <w:rsid w:val="008B71BC"/>
    <w:rsid w:val="008E4E78"/>
    <w:rsid w:val="008E7D79"/>
    <w:rsid w:val="008F626C"/>
    <w:rsid w:val="009105C0"/>
    <w:rsid w:val="009133DF"/>
    <w:rsid w:val="00921EEE"/>
    <w:rsid w:val="00923134"/>
    <w:rsid w:val="009369CD"/>
    <w:rsid w:val="00981D44"/>
    <w:rsid w:val="00985BDC"/>
    <w:rsid w:val="00992834"/>
    <w:rsid w:val="009F5A88"/>
    <w:rsid w:val="00A66A5E"/>
    <w:rsid w:val="00A808C3"/>
    <w:rsid w:val="00A8302A"/>
    <w:rsid w:val="00A9521A"/>
    <w:rsid w:val="00AA657C"/>
    <w:rsid w:val="00AC05FE"/>
    <w:rsid w:val="00AC2CFA"/>
    <w:rsid w:val="00AE2AF4"/>
    <w:rsid w:val="00B23F92"/>
    <w:rsid w:val="00B61BEE"/>
    <w:rsid w:val="00B87232"/>
    <w:rsid w:val="00BD5047"/>
    <w:rsid w:val="00BD5300"/>
    <w:rsid w:val="00BD7880"/>
    <w:rsid w:val="00C0657B"/>
    <w:rsid w:val="00C7131D"/>
    <w:rsid w:val="00C9652D"/>
    <w:rsid w:val="00C96701"/>
    <w:rsid w:val="00CA010D"/>
    <w:rsid w:val="00CD3800"/>
    <w:rsid w:val="00D02506"/>
    <w:rsid w:val="00D04806"/>
    <w:rsid w:val="00D077BA"/>
    <w:rsid w:val="00D348A5"/>
    <w:rsid w:val="00D4375A"/>
    <w:rsid w:val="00D43826"/>
    <w:rsid w:val="00D43B67"/>
    <w:rsid w:val="00D60820"/>
    <w:rsid w:val="00D72ED2"/>
    <w:rsid w:val="00D95FEA"/>
    <w:rsid w:val="00D96D24"/>
    <w:rsid w:val="00DB545E"/>
    <w:rsid w:val="00DC6210"/>
    <w:rsid w:val="00DE39B7"/>
    <w:rsid w:val="00DF3509"/>
    <w:rsid w:val="00DF3C86"/>
    <w:rsid w:val="00E365C1"/>
    <w:rsid w:val="00E96EA2"/>
    <w:rsid w:val="00EB70A1"/>
    <w:rsid w:val="00EC4320"/>
    <w:rsid w:val="00EC623D"/>
    <w:rsid w:val="00EE6460"/>
    <w:rsid w:val="00EF7956"/>
    <w:rsid w:val="00F22A8F"/>
    <w:rsid w:val="00F31F64"/>
    <w:rsid w:val="00F328D0"/>
    <w:rsid w:val="00F612FF"/>
    <w:rsid w:val="00F641A6"/>
    <w:rsid w:val="00F90F46"/>
    <w:rsid w:val="00F96FF8"/>
    <w:rsid w:val="00FC0562"/>
    <w:rsid w:val="00FD7F08"/>
    <w:rsid w:val="00FE37E1"/>
    <w:rsid w:val="00FE6C0B"/>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Hyperlink">
    <w:name w:val="Hyperlink"/>
    <w:basedOn w:val="DefaultParagraphFont"/>
    <w:uiPriority w:val="99"/>
    <w:unhideWhenUsed/>
    <w:rsid w:val="008B7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Hyperlink">
    <w:name w:val="Hyperlink"/>
    <w:basedOn w:val="DefaultParagraphFont"/>
    <w:uiPriority w:val="99"/>
    <w:unhideWhenUsed/>
    <w:rsid w:val="008B7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2410-A8CB-409B-8ECD-FAA39379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vgamble</dc:creator>
  <cp:lastModifiedBy>Val Gamble</cp:lastModifiedBy>
  <cp:revision>2</cp:revision>
  <cp:lastPrinted>2017-03-06T14:38:00Z</cp:lastPrinted>
  <dcterms:created xsi:type="dcterms:W3CDTF">2017-03-06T14:38:00Z</dcterms:created>
  <dcterms:modified xsi:type="dcterms:W3CDTF">2017-03-06T14:38:00Z</dcterms:modified>
</cp:coreProperties>
</file>