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5B" w:rsidRPr="00FF18F5" w:rsidRDefault="00260C5B" w:rsidP="009F35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napToGrid w:val="0"/>
          <w:color w:val="000000"/>
          <w:sz w:val="28"/>
          <w:szCs w:val="28"/>
        </w:rPr>
      </w:pPr>
      <w:bookmarkStart w:id="0" w:name="_GoBack"/>
      <w:bookmarkEnd w:id="0"/>
      <w:r w:rsidRPr="00FF18F5">
        <w:rPr>
          <w:rFonts w:ascii="Arial" w:hAnsi="Arial" w:cs="Arial"/>
          <w:b/>
          <w:caps/>
          <w:snapToGrid w:val="0"/>
          <w:color w:val="000000"/>
          <w:sz w:val="28"/>
          <w:szCs w:val="28"/>
        </w:rPr>
        <w:t xml:space="preserve">Citizens Advice </w:t>
      </w:r>
      <w:smartTag w:uri="urn:schemas-microsoft-com:office:smarttags" w:element="City">
        <w:smartTag w:uri="urn:schemas-microsoft-com:office:smarttags" w:element="place">
          <w:r w:rsidRPr="00FF18F5">
            <w:rPr>
              <w:rFonts w:ascii="Arial" w:hAnsi="Arial" w:cs="Arial"/>
              <w:b/>
              <w:caps/>
              <w:snapToGrid w:val="0"/>
              <w:color w:val="000000"/>
              <w:sz w:val="28"/>
              <w:szCs w:val="28"/>
            </w:rPr>
            <w:t>Belfast</w:t>
          </w:r>
        </w:smartTag>
      </w:smartTag>
    </w:p>
    <w:p w:rsidR="00260C5B" w:rsidRPr="00FF18F5" w:rsidRDefault="00260C5B" w:rsidP="009F35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napToGrid w:val="0"/>
          <w:color w:val="000000"/>
          <w:sz w:val="28"/>
          <w:szCs w:val="28"/>
        </w:rPr>
      </w:pPr>
    </w:p>
    <w:p w:rsidR="00260C5B" w:rsidRDefault="00260C5B" w:rsidP="009F35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napToGrid w:val="0"/>
          <w:color w:val="000000"/>
          <w:sz w:val="28"/>
          <w:szCs w:val="28"/>
        </w:rPr>
      </w:pPr>
      <w:r w:rsidRPr="00FF18F5">
        <w:rPr>
          <w:rFonts w:ascii="Arial" w:hAnsi="Arial" w:cs="Arial"/>
          <w:b/>
          <w:caps/>
          <w:snapToGrid w:val="0"/>
          <w:color w:val="000000"/>
          <w:sz w:val="28"/>
          <w:szCs w:val="28"/>
        </w:rPr>
        <w:t>Advice Coordinator</w:t>
      </w:r>
      <w:r>
        <w:rPr>
          <w:rFonts w:ascii="Arial" w:hAnsi="Arial" w:cs="Arial"/>
          <w:b/>
          <w:caps/>
          <w:snapToGrid w:val="0"/>
          <w:color w:val="000000"/>
          <w:sz w:val="28"/>
          <w:szCs w:val="28"/>
        </w:rPr>
        <w:t xml:space="preserve"> </w:t>
      </w:r>
    </w:p>
    <w:p w:rsidR="00260C5B" w:rsidRDefault="00260C5B" w:rsidP="009F35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napToGrid w:val="0"/>
          <w:color w:val="000000"/>
          <w:sz w:val="28"/>
          <w:szCs w:val="28"/>
        </w:rPr>
      </w:pPr>
    </w:p>
    <w:p w:rsidR="00260C5B" w:rsidRPr="00FF18F5" w:rsidRDefault="00260C5B" w:rsidP="009F35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caps/>
          <w:snapToGrid w:val="0"/>
          <w:color w:val="000000"/>
          <w:sz w:val="28"/>
          <w:szCs w:val="28"/>
        </w:rPr>
      </w:pPr>
    </w:p>
    <w:p w:rsidR="00260C5B" w:rsidRPr="00FF18F5" w:rsidRDefault="00260C5B" w:rsidP="00C177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:rsidR="00260C5B" w:rsidRDefault="00260C5B" w:rsidP="009F351C">
      <w:pPr>
        <w:tabs>
          <w:tab w:val="decimal" w:pos="-1800"/>
        </w:tabs>
        <w:rPr>
          <w:rFonts w:ascii="Arial" w:hAnsi="Arial" w:cs="Arial"/>
          <w:b/>
          <w:snapToGrid w:val="0"/>
          <w:color w:val="000000"/>
        </w:rPr>
      </w:pPr>
      <w:r w:rsidRPr="00FF18F5">
        <w:rPr>
          <w:rFonts w:ascii="Arial" w:hAnsi="Arial" w:cs="Arial"/>
          <w:b/>
          <w:snapToGrid w:val="0"/>
          <w:color w:val="000000"/>
        </w:rPr>
        <w:t>Experience</w:t>
      </w:r>
      <w:r>
        <w:rPr>
          <w:rFonts w:ascii="Arial" w:hAnsi="Arial" w:cs="Arial"/>
          <w:b/>
          <w:snapToGrid w:val="0"/>
          <w:color w:val="000000"/>
        </w:rPr>
        <w:t xml:space="preserve"> </w:t>
      </w:r>
      <w:r w:rsidRPr="00FF18F5">
        <w:rPr>
          <w:rFonts w:ascii="Arial" w:hAnsi="Arial" w:cs="Arial"/>
          <w:b/>
          <w:snapToGrid w:val="0"/>
          <w:color w:val="000000"/>
        </w:rPr>
        <w:t>&amp;</w:t>
      </w:r>
      <w:r>
        <w:rPr>
          <w:rFonts w:ascii="Arial" w:hAnsi="Arial" w:cs="Arial"/>
          <w:b/>
          <w:snapToGrid w:val="0"/>
          <w:color w:val="000000"/>
        </w:rPr>
        <w:t xml:space="preserve"> Qualifications</w:t>
      </w:r>
    </w:p>
    <w:p w:rsidR="00260C5B" w:rsidRPr="00FF18F5" w:rsidRDefault="00260C5B" w:rsidP="009F351C">
      <w:pPr>
        <w:tabs>
          <w:tab w:val="decimal" w:pos="-1800"/>
        </w:tabs>
        <w:rPr>
          <w:rFonts w:ascii="Arial" w:hAnsi="Arial" w:cs="Arial"/>
          <w:b/>
          <w:snapToGrid w:val="0"/>
          <w:color w:val="000000"/>
        </w:rPr>
      </w:pPr>
    </w:p>
    <w:tbl>
      <w:tblPr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083"/>
        <w:gridCol w:w="3508"/>
      </w:tblGrid>
      <w:tr w:rsidR="00260C5B" w:rsidRPr="00FF18F5" w:rsidTr="00A622FA">
        <w:tc>
          <w:tcPr>
            <w:tcW w:w="255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1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</w:rPr>
            </w:pPr>
            <w:r w:rsidRPr="00FF18F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2193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</w:rPr>
            </w:pPr>
            <w:r w:rsidRPr="00FF18F5">
              <w:rPr>
                <w:rFonts w:ascii="Arial" w:hAnsi="Arial" w:cs="Arial"/>
                <w:b/>
              </w:rPr>
              <w:t>Desirable</w:t>
            </w:r>
          </w:p>
        </w:tc>
      </w:tr>
      <w:tr w:rsidR="00260C5B" w:rsidRPr="00FF18F5" w:rsidTr="00A622FA">
        <w:tc>
          <w:tcPr>
            <w:tcW w:w="25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1" w:type="pct"/>
          </w:tcPr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  <w:r w:rsidRPr="00FF18F5">
              <w:rPr>
                <w:rFonts w:ascii="Arial" w:hAnsi="Arial" w:cs="Arial"/>
                <w:snapToGrid w:val="0"/>
                <w:color w:val="000000"/>
              </w:rPr>
              <w:t>Candidates have completed a recognised Advisor training programme, e.g. a programme provided by Citizens Advice or the Law Centre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and have a m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inimum of </w:t>
            </w:r>
            <w:r w:rsidR="00D45034">
              <w:rPr>
                <w:rFonts w:ascii="Arial" w:hAnsi="Arial" w:cs="Arial"/>
                <w:snapToGrid w:val="0"/>
                <w:color w:val="000000"/>
              </w:rPr>
              <w:t>1</w:t>
            </w:r>
            <w:r w:rsidR="007474CD">
              <w:rPr>
                <w:rFonts w:ascii="Arial" w:hAnsi="Arial" w:cs="Arial"/>
                <w:snapToGrid w:val="0"/>
                <w:color w:val="000000"/>
              </w:rPr>
              <w:t>2</w:t>
            </w:r>
            <w:r w:rsidR="00D45034">
              <w:rPr>
                <w:rFonts w:ascii="Arial" w:hAnsi="Arial" w:cs="Arial"/>
                <w:snapToGrid w:val="0"/>
                <w:color w:val="000000"/>
              </w:rPr>
              <w:t xml:space="preserve"> months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D45034">
              <w:rPr>
                <w:rFonts w:ascii="Arial" w:hAnsi="Arial" w:cs="Arial"/>
                <w:snapToGrid w:val="0"/>
                <w:color w:val="000000"/>
              </w:rPr>
              <w:t xml:space="preserve">recent 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experience of providing </w:t>
            </w:r>
            <w:r w:rsidR="007474CD">
              <w:rPr>
                <w:rFonts w:ascii="Arial" w:hAnsi="Arial" w:cs="Arial"/>
                <w:snapToGrid w:val="0"/>
                <w:color w:val="000000"/>
              </w:rPr>
              <w:t xml:space="preserve">generalist 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>advice.</w:t>
            </w:r>
          </w:p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93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622FA">
        <w:tc>
          <w:tcPr>
            <w:tcW w:w="25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F18F5">
              <w:rPr>
                <w:rFonts w:ascii="Arial" w:hAnsi="Arial" w:cs="Arial"/>
              </w:rPr>
              <w:t>.</w:t>
            </w:r>
          </w:p>
        </w:tc>
        <w:tc>
          <w:tcPr>
            <w:tcW w:w="2551" w:type="pct"/>
          </w:tcPr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A minimum of </w:t>
            </w:r>
            <w:r w:rsidR="007474CD">
              <w:rPr>
                <w:rFonts w:ascii="Arial" w:hAnsi="Arial" w:cs="Arial"/>
                <w:snapToGrid w:val="0"/>
                <w:color w:val="000000"/>
              </w:rPr>
              <w:t>6 month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s </w:t>
            </w:r>
            <w:proofErr w:type="gramStart"/>
            <w:r w:rsidRPr="00FF18F5">
              <w:rPr>
                <w:rFonts w:ascii="Arial" w:hAnsi="Arial" w:cs="Arial"/>
                <w:snapToGrid w:val="0"/>
                <w:color w:val="000000"/>
              </w:rPr>
              <w:t>experience  of</w:t>
            </w:r>
            <w:proofErr w:type="gramEnd"/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 planning and prioritisation of work and the monitoring and evaluation of progress against agreed targets.</w:t>
            </w:r>
          </w:p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93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622FA">
        <w:tc>
          <w:tcPr>
            <w:tcW w:w="25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F18F5">
              <w:rPr>
                <w:rFonts w:ascii="Arial" w:hAnsi="Arial" w:cs="Arial"/>
              </w:rPr>
              <w:t>.</w:t>
            </w:r>
          </w:p>
        </w:tc>
        <w:tc>
          <w:tcPr>
            <w:tcW w:w="2551" w:type="pct"/>
          </w:tcPr>
          <w:p w:rsidR="00260C5B" w:rsidRPr="00FF18F5" w:rsidRDefault="00260C5B" w:rsidP="00C177FC">
            <w:pPr>
              <w:pStyle w:val="ListParagraph"/>
              <w:ind w:left="0"/>
              <w:rPr>
                <w:rFonts w:ascii="Arial" w:hAnsi="Arial" w:cs="Arial"/>
                <w:snapToGrid w:val="0"/>
                <w:color w:val="000000"/>
              </w:rPr>
            </w:pPr>
            <w:r w:rsidRPr="00FF18F5">
              <w:rPr>
                <w:rFonts w:ascii="Arial" w:hAnsi="Arial" w:cs="Arial"/>
                <w:snapToGrid w:val="0"/>
                <w:color w:val="000000"/>
              </w:rPr>
              <w:t>Experience of quality assurance and office procedures in order that quality standards are maintained.</w:t>
            </w:r>
          </w:p>
          <w:p w:rsidR="00260C5B" w:rsidRPr="00FF18F5" w:rsidRDefault="00260C5B" w:rsidP="00C177FC">
            <w:pPr>
              <w:pStyle w:val="ListParagraph"/>
              <w:ind w:left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93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622FA">
        <w:tc>
          <w:tcPr>
            <w:tcW w:w="255" w:type="pct"/>
          </w:tcPr>
          <w:p w:rsidR="00260C5B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1" w:type="pct"/>
          </w:tcPr>
          <w:p w:rsidR="00260C5B" w:rsidRDefault="00260C5B" w:rsidP="00C177FC">
            <w:pPr>
              <w:pStyle w:val="ListParagraph"/>
              <w:ind w:left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To actively contribute to the campaigning work of the organisation</w:t>
            </w:r>
          </w:p>
        </w:tc>
        <w:tc>
          <w:tcPr>
            <w:tcW w:w="2193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D45034" w:rsidRPr="00FF18F5" w:rsidTr="00A622FA">
        <w:tc>
          <w:tcPr>
            <w:tcW w:w="255" w:type="pct"/>
          </w:tcPr>
          <w:p w:rsidR="00D45034" w:rsidRDefault="00D45034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1" w:type="pct"/>
          </w:tcPr>
          <w:p w:rsidR="00D45034" w:rsidRDefault="007474CD" w:rsidP="007474CD">
            <w:pPr>
              <w:pStyle w:val="ListParagraph"/>
              <w:ind w:left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Following training a</w:t>
            </w:r>
            <w:r w:rsidR="00D45034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willingness to support </w:t>
            </w:r>
            <w:r w:rsidR="00D45034">
              <w:rPr>
                <w:rFonts w:ascii="Arial" w:hAnsi="Arial" w:cs="Arial"/>
                <w:snapToGrid w:val="0"/>
                <w:color w:val="000000"/>
              </w:rPr>
              <w:t>and mentor volunteers</w:t>
            </w:r>
          </w:p>
        </w:tc>
        <w:tc>
          <w:tcPr>
            <w:tcW w:w="2193" w:type="pct"/>
          </w:tcPr>
          <w:p w:rsidR="00D45034" w:rsidRPr="00FF18F5" w:rsidRDefault="00D45034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C5B" w:rsidRPr="00FF18F5" w:rsidRDefault="00260C5B" w:rsidP="00C177FC">
      <w:pPr>
        <w:rPr>
          <w:rFonts w:ascii="Arial" w:hAnsi="Arial" w:cs="Arial"/>
        </w:rPr>
      </w:pPr>
    </w:p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  <w:r w:rsidRPr="00FF18F5">
        <w:rPr>
          <w:rFonts w:ascii="Arial" w:hAnsi="Arial" w:cs="Arial"/>
          <w:b/>
        </w:rPr>
        <w:t>Skills</w:t>
      </w:r>
    </w:p>
    <w:p w:rsidR="00260C5B" w:rsidRPr="00FF18F5" w:rsidRDefault="00260C5B" w:rsidP="00C177FC">
      <w:pPr>
        <w:rPr>
          <w:rFonts w:ascii="Arial" w:hAnsi="Arial" w:cs="Arial"/>
          <w:b/>
        </w:rPr>
      </w:pPr>
    </w:p>
    <w:tbl>
      <w:tblPr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084"/>
        <w:gridCol w:w="3507"/>
      </w:tblGrid>
      <w:tr w:rsidR="00260C5B" w:rsidRPr="00FF18F5" w:rsidTr="00A77430">
        <w:tc>
          <w:tcPr>
            <w:tcW w:w="254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553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Essential</w:t>
            </w:r>
          </w:p>
        </w:tc>
        <w:tc>
          <w:tcPr>
            <w:tcW w:w="2193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Desirable</w:t>
            </w:r>
          </w:p>
        </w:tc>
      </w:tr>
      <w:tr w:rsidR="00260C5B" w:rsidRPr="00FF18F5" w:rsidTr="00A77430">
        <w:tc>
          <w:tcPr>
            <w:tcW w:w="254" w:type="pct"/>
          </w:tcPr>
          <w:p w:rsidR="00260C5B" w:rsidRPr="00FF18F5" w:rsidRDefault="00854F66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3" w:type="pct"/>
          </w:tcPr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  <w:r w:rsidRPr="00FF18F5">
              <w:rPr>
                <w:rFonts w:ascii="Arial" w:hAnsi="Arial" w:cs="Arial"/>
                <w:snapToGrid w:val="0"/>
                <w:color w:val="000000"/>
              </w:rPr>
              <w:t>Ability to provide advice to clients in line with agreed quality standards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and the law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>.</w:t>
            </w:r>
          </w:p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93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77430">
        <w:tc>
          <w:tcPr>
            <w:tcW w:w="254" w:type="pct"/>
          </w:tcPr>
          <w:p w:rsidR="00260C5B" w:rsidRPr="00FF18F5" w:rsidRDefault="00854F66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60C5B" w:rsidRPr="00FF18F5">
              <w:rPr>
                <w:rFonts w:ascii="Arial" w:hAnsi="Arial" w:cs="Arial"/>
              </w:rPr>
              <w:t>.</w:t>
            </w:r>
          </w:p>
        </w:tc>
        <w:tc>
          <w:tcPr>
            <w:tcW w:w="2553" w:type="pct"/>
          </w:tcPr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  <w:r w:rsidRPr="00FF18F5">
              <w:rPr>
                <w:rFonts w:ascii="Arial" w:hAnsi="Arial" w:cs="Arial"/>
                <w:snapToGrid w:val="0"/>
                <w:color w:val="000000"/>
              </w:rPr>
              <w:t>Ability to ensure service provision is orientated towards the needs of the client; working with others internally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to maximise service delivery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 and forward thinking to </w:t>
            </w:r>
            <w:r>
              <w:rPr>
                <w:rFonts w:ascii="Arial" w:hAnsi="Arial" w:cs="Arial"/>
                <w:snapToGrid w:val="0"/>
                <w:color w:val="000000"/>
              </w:rPr>
              <w:t>achieve same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>.</w:t>
            </w:r>
          </w:p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193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C5B" w:rsidRDefault="00260C5B">
      <w:r>
        <w:br w:type="page"/>
      </w:r>
    </w:p>
    <w:p w:rsidR="00260C5B" w:rsidRPr="00E406CD" w:rsidRDefault="00260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Skills (continued) 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55"/>
        <w:gridCol w:w="3681"/>
      </w:tblGrid>
      <w:tr w:rsidR="00260C5B" w:rsidRPr="00FF18F5" w:rsidTr="00A77430">
        <w:tc>
          <w:tcPr>
            <w:tcW w:w="302" w:type="pct"/>
            <w:shd w:val="clear" w:color="auto" w:fill="EEECE1"/>
          </w:tcPr>
          <w:p w:rsidR="00260C5B" w:rsidRPr="00FF18F5" w:rsidRDefault="00260C5B" w:rsidP="00503D61">
            <w:pPr>
              <w:tabs>
                <w:tab w:val="decimal" w:pos="-1800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2623" w:type="pct"/>
            <w:shd w:val="clear" w:color="auto" w:fill="EEECE1"/>
          </w:tcPr>
          <w:p w:rsidR="00260C5B" w:rsidRPr="00FF18F5" w:rsidRDefault="00260C5B" w:rsidP="00503D61">
            <w:pPr>
              <w:tabs>
                <w:tab w:val="decimal" w:pos="-1800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Essential</w:t>
            </w:r>
          </w:p>
        </w:tc>
        <w:tc>
          <w:tcPr>
            <w:tcW w:w="2075" w:type="pct"/>
            <w:shd w:val="clear" w:color="auto" w:fill="EEECE1"/>
          </w:tcPr>
          <w:p w:rsidR="00260C5B" w:rsidRPr="00FF18F5" w:rsidRDefault="00260C5B" w:rsidP="00503D61">
            <w:pPr>
              <w:tabs>
                <w:tab w:val="decimal" w:pos="-1800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Desirable</w:t>
            </w:r>
          </w:p>
        </w:tc>
      </w:tr>
      <w:tr w:rsidR="00260C5B" w:rsidRPr="00FF18F5" w:rsidTr="00A77430">
        <w:tc>
          <w:tcPr>
            <w:tcW w:w="302" w:type="pct"/>
          </w:tcPr>
          <w:p w:rsidR="00260C5B" w:rsidRPr="00FF18F5" w:rsidRDefault="00854F66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0C5B" w:rsidRPr="00FF18F5">
              <w:rPr>
                <w:rFonts w:ascii="Arial" w:hAnsi="Arial" w:cs="Arial"/>
              </w:rPr>
              <w:t>.</w:t>
            </w:r>
          </w:p>
        </w:tc>
        <w:tc>
          <w:tcPr>
            <w:tcW w:w="2623" w:type="pct"/>
          </w:tcPr>
          <w:p w:rsidR="00260C5B" w:rsidRPr="00FF18F5" w:rsidRDefault="00260C5B" w:rsidP="00C177FC">
            <w:pPr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</w:rPr>
              <w:t>Respond</w:t>
            </w:r>
            <w:r w:rsidR="00D45034">
              <w:rPr>
                <w:rFonts w:ascii="Arial" w:hAnsi="Arial" w:cs="Arial"/>
              </w:rPr>
              <w:t xml:space="preserve"> to change positively and work </w:t>
            </w:r>
            <w:r w:rsidRPr="00FF18F5">
              <w:rPr>
                <w:rFonts w:ascii="Arial" w:hAnsi="Arial" w:cs="Arial"/>
              </w:rPr>
              <w:t xml:space="preserve">collaboratively with the </w:t>
            </w:r>
            <w:r w:rsidR="00D45034">
              <w:rPr>
                <w:rFonts w:ascii="Arial" w:hAnsi="Arial" w:cs="Arial"/>
              </w:rPr>
              <w:t xml:space="preserve">senior </w:t>
            </w:r>
            <w:r w:rsidRPr="00FF18F5">
              <w:rPr>
                <w:rFonts w:ascii="Arial" w:hAnsi="Arial" w:cs="Arial"/>
              </w:rPr>
              <w:t xml:space="preserve">management team to deliver change effectively: understands and </w:t>
            </w:r>
            <w:r w:rsidR="00D45034">
              <w:rPr>
                <w:rFonts w:ascii="Arial" w:hAnsi="Arial" w:cs="Arial"/>
              </w:rPr>
              <w:t xml:space="preserve">actively </w:t>
            </w:r>
            <w:r w:rsidRPr="00FF18F5">
              <w:rPr>
                <w:rFonts w:ascii="Arial" w:hAnsi="Arial" w:cs="Arial"/>
              </w:rPr>
              <w:t>feeds into the wider organisational agenda.</w:t>
            </w:r>
          </w:p>
          <w:p w:rsidR="00260C5B" w:rsidRPr="00FF18F5" w:rsidRDefault="00260C5B" w:rsidP="00C177FC">
            <w:pPr>
              <w:rPr>
                <w:rFonts w:ascii="Arial" w:hAnsi="Arial" w:cs="Arial"/>
              </w:rPr>
            </w:pPr>
          </w:p>
        </w:tc>
        <w:tc>
          <w:tcPr>
            <w:tcW w:w="207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77430">
        <w:tc>
          <w:tcPr>
            <w:tcW w:w="302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FF18F5">
              <w:rPr>
                <w:rFonts w:ascii="Arial" w:hAnsi="Arial" w:cs="Arial"/>
              </w:rPr>
              <w:t>.</w:t>
            </w:r>
          </w:p>
        </w:tc>
        <w:tc>
          <w:tcPr>
            <w:tcW w:w="2623" w:type="pct"/>
          </w:tcPr>
          <w:p w:rsidR="00260C5B" w:rsidRPr="00FF18F5" w:rsidRDefault="00260C5B" w:rsidP="00C177FC">
            <w:pPr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</w:rPr>
              <w:t>Ability to</w:t>
            </w:r>
            <w:r>
              <w:rPr>
                <w:rFonts w:ascii="Arial" w:hAnsi="Arial" w:cs="Arial"/>
              </w:rPr>
              <w:t xml:space="preserve"> </w:t>
            </w:r>
            <w:r w:rsidRPr="00FF18F5">
              <w:rPr>
                <w:rFonts w:ascii="Arial" w:hAnsi="Arial" w:cs="Arial"/>
              </w:rPr>
              <w:t>performance manage confidently, successfully and in line with company policies, procedures and the law.</w:t>
            </w:r>
          </w:p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07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77430">
        <w:tc>
          <w:tcPr>
            <w:tcW w:w="302" w:type="pct"/>
          </w:tcPr>
          <w:p w:rsidR="00260C5B" w:rsidRPr="00FF18F5" w:rsidRDefault="00260C5B" w:rsidP="00E64EA5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FF18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3" w:type="pct"/>
          </w:tcPr>
          <w:p w:rsidR="00260C5B" w:rsidRPr="00FF18F5" w:rsidRDefault="00D45034" w:rsidP="009F351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</w:t>
            </w:r>
            <w:r w:rsidR="00260C5B" w:rsidRPr="00FF18F5">
              <w:rPr>
                <w:rFonts w:ascii="Arial" w:hAnsi="Arial" w:cs="Arial"/>
              </w:rPr>
              <w:t>to deal effectively with competing and conflicting demands.</w:t>
            </w:r>
          </w:p>
          <w:p w:rsidR="00260C5B" w:rsidRPr="00FF18F5" w:rsidRDefault="00260C5B" w:rsidP="009F351C">
            <w:pPr>
              <w:tabs>
                <w:tab w:val="decimal" w:pos="-1800"/>
              </w:tabs>
              <w:rPr>
                <w:rFonts w:ascii="Arial" w:hAnsi="Arial" w:cs="Arial"/>
              </w:rPr>
            </w:pPr>
          </w:p>
        </w:tc>
        <w:tc>
          <w:tcPr>
            <w:tcW w:w="2075" w:type="pct"/>
          </w:tcPr>
          <w:p w:rsidR="00260C5B" w:rsidRPr="00FF18F5" w:rsidRDefault="00260C5B" w:rsidP="00E64EA5">
            <w:pPr>
              <w:tabs>
                <w:tab w:val="decimal" w:pos="-1800"/>
              </w:tabs>
              <w:rPr>
                <w:rFonts w:ascii="Arial" w:hAnsi="Arial" w:cs="Arial"/>
              </w:rPr>
            </w:pPr>
          </w:p>
        </w:tc>
      </w:tr>
      <w:tr w:rsidR="00260C5B" w:rsidRPr="00FF18F5" w:rsidTr="00A77430">
        <w:tc>
          <w:tcPr>
            <w:tcW w:w="302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F18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3" w:type="pct"/>
          </w:tcPr>
          <w:p w:rsidR="00260C5B" w:rsidRPr="00FF18F5" w:rsidRDefault="00260C5B" w:rsidP="009F351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</w:rPr>
              <w:t>Team builder with strong interpersonal skills</w:t>
            </w:r>
            <w:r>
              <w:rPr>
                <w:rFonts w:ascii="Arial" w:hAnsi="Arial" w:cs="Arial"/>
              </w:rPr>
              <w:t xml:space="preserve"> who</w:t>
            </w:r>
            <w:r w:rsidRPr="00FF18F5">
              <w:rPr>
                <w:rFonts w:ascii="Arial" w:hAnsi="Arial" w:cs="Arial"/>
              </w:rPr>
              <w:t xml:space="preserve"> values equality and shows dignity and respect to all.</w:t>
            </w:r>
          </w:p>
          <w:p w:rsidR="00260C5B" w:rsidRPr="00FF18F5" w:rsidRDefault="00260C5B" w:rsidP="009F351C">
            <w:pPr>
              <w:tabs>
                <w:tab w:val="decimal" w:pos="-1800"/>
              </w:tabs>
              <w:rPr>
                <w:rFonts w:ascii="Arial" w:hAnsi="Arial" w:cs="Arial"/>
              </w:rPr>
            </w:pPr>
          </w:p>
        </w:tc>
        <w:tc>
          <w:tcPr>
            <w:tcW w:w="207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</w:p>
        </w:tc>
      </w:tr>
      <w:tr w:rsidR="00260C5B" w:rsidRPr="00FF18F5" w:rsidTr="00A77430">
        <w:trPr>
          <w:trHeight w:val="1062"/>
        </w:trPr>
        <w:tc>
          <w:tcPr>
            <w:tcW w:w="302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F18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3" w:type="pct"/>
          </w:tcPr>
          <w:p w:rsidR="00260C5B" w:rsidRPr="00FF18F5" w:rsidRDefault="00260C5B" w:rsidP="001C1AF3">
            <w:pPr>
              <w:pStyle w:val="Header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17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Proficient and confident IT skills – e.g. all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317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Microsoft Office packages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such as Word, Excel, Outlook and PowerPoint</w:t>
            </w:r>
            <w:r w:rsidRPr="008317D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</w:p>
        </w:tc>
      </w:tr>
      <w:tr w:rsidR="00260C5B" w:rsidRPr="00FF18F5" w:rsidTr="00A77430">
        <w:tc>
          <w:tcPr>
            <w:tcW w:w="302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FF18F5">
              <w:rPr>
                <w:rFonts w:ascii="Arial" w:hAnsi="Arial" w:cs="Arial"/>
              </w:rPr>
              <w:t>.</w:t>
            </w:r>
          </w:p>
        </w:tc>
        <w:tc>
          <w:tcPr>
            <w:tcW w:w="2623" w:type="pct"/>
          </w:tcPr>
          <w:p w:rsidR="00260C5B" w:rsidRPr="00FF18F5" w:rsidRDefault="00260C5B" w:rsidP="009F351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</w:rPr>
              <w:t>Ability to initiate, monitor and implement policy within the framework of an Equal Opportunities Policy.</w:t>
            </w:r>
          </w:p>
          <w:p w:rsidR="00260C5B" w:rsidRPr="00FF18F5" w:rsidRDefault="00260C5B" w:rsidP="009F351C">
            <w:pPr>
              <w:tabs>
                <w:tab w:val="decimal" w:pos="-1800"/>
              </w:tabs>
              <w:rPr>
                <w:rFonts w:ascii="Arial" w:hAnsi="Arial" w:cs="Arial"/>
              </w:rPr>
            </w:pPr>
          </w:p>
        </w:tc>
        <w:tc>
          <w:tcPr>
            <w:tcW w:w="2075" w:type="pct"/>
          </w:tcPr>
          <w:p w:rsidR="00260C5B" w:rsidRPr="00FF18F5" w:rsidRDefault="00260C5B" w:rsidP="001C1AF3">
            <w:pPr>
              <w:tabs>
                <w:tab w:val="decimal" w:pos="-1800"/>
              </w:tabs>
              <w:rPr>
                <w:rFonts w:ascii="Arial" w:hAnsi="Arial" w:cs="Arial"/>
              </w:rPr>
            </w:pPr>
          </w:p>
        </w:tc>
      </w:tr>
    </w:tbl>
    <w:p w:rsidR="00260C5B" w:rsidRPr="00FF18F5" w:rsidRDefault="00260C5B" w:rsidP="00C177FC">
      <w:pPr>
        <w:rPr>
          <w:rFonts w:ascii="Arial" w:hAnsi="Arial" w:cs="Arial"/>
        </w:rPr>
      </w:pPr>
    </w:p>
    <w:p w:rsidR="00260C5B" w:rsidRDefault="00260C5B" w:rsidP="00C177FC">
      <w:pPr>
        <w:rPr>
          <w:rFonts w:ascii="Arial" w:hAnsi="Arial" w:cs="Arial"/>
          <w:b/>
        </w:rPr>
      </w:pPr>
      <w:r w:rsidRPr="00FF18F5">
        <w:rPr>
          <w:rFonts w:ascii="Arial" w:hAnsi="Arial" w:cs="Arial"/>
          <w:b/>
        </w:rPr>
        <w:t>Personal Attributes</w:t>
      </w:r>
    </w:p>
    <w:p w:rsidR="00260C5B" w:rsidRPr="00FF18F5" w:rsidRDefault="00260C5B" w:rsidP="00C177FC">
      <w:pPr>
        <w:rPr>
          <w:rFonts w:ascii="Arial" w:hAnsi="Arial" w:cs="Arial"/>
          <w:b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55"/>
        <w:gridCol w:w="3681"/>
      </w:tblGrid>
      <w:tr w:rsidR="00260C5B" w:rsidRPr="00FF18F5" w:rsidTr="00A77430">
        <w:tc>
          <w:tcPr>
            <w:tcW w:w="302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23" w:type="pct"/>
            <w:shd w:val="clear" w:color="auto" w:fill="EEECE1"/>
          </w:tcPr>
          <w:p w:rsidR="00260C5B" w:rsidRPr="00FF18F5" w:rsidRDefault="00260C5B" w:rsidP="00C177FC">
            <w:pPr>
              <w:pStyle w:val="Header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F18F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2075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</w:rPr>
            </w:pPr>
            <w:r w:rsidRPr="00FF18F5">
              <w:rPr>
                <w:rFonts w:ascii="Arial" w:hAnsi="Arial" w:cs="Arial"/>
                <w:b/>
              </w:rPr>
              <w:t>Desirable</w:t>
            </w:r>
          </w:p>
        </w:tc>
      </w:tr>
      <w:tr w:rsidR="00260C5B" w:rsidRPr="00FF18F5" w:rsidTr="00A77430">
        <w:tc>
          <w:tcPr>
            <w:tcW w:w="302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 w:rsidRPr="00FF18F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FF18F5">
              <w:rPr>
                <w:rFonts w:ascii="Arial" w:hAnsi="Arial" w:cs="Arial"/>
              </w:rPr>
              <w:t>.</w:t>
            </w:r>
          </w:p>
        </w:tc>
        <w:tc>
          <w:tcPr>
            <w:tcW w:w="2623" w:type="pct"/>
          </w:tcPr>
          <w:p w:rsidR="00260C5B" w:rsidRPr="00FF18F5" w:rsidRDefault="00260C5B" w:rsidP="00C177FC">
            <w:pPr>
              <w:pStyle w:val="Header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8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Flexible and positive attitude to tackling complex and demanding work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  <w:p w:rsidR="00260C5B" w:rsidRPr="00FF18F5" w:rsidRDefault="00260C5B" w:rsidP="00C177FC">
            <w:pPr>
              <w:pStyle w:val="Header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07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77430">
        <w:tc>
          <w:tcPr>
            <w:tcW w:w="302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F18F5">
              <w:rPr>
                <w:rFonts w:ascii="Arial" w:hAnsi="Arial" w:cs="Arial"/>
              </w:rPr>
              <w:t>.</w:t>
            </w:r>
          </w:p>
        </w:tc>
        <w:tc>
          <w:tcPr>
            <w:tcW w:w="2623" w:type="pct"/>
          </w:tcPr>
          <w:p w:rsidR="00260C5B" w:rsidRPr="00FF18F5" w:rsidRDefault="00260C5B" w:rsidP="00E406CD">
            <w:pPr>
              <w:pStyle w:val="Header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18F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Ability to influence others, build excellent working relationships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</w:p>
    <w:p w:rsidR="00260C5B" w:rsidRDefault="00260C5B" w:rsidP="00C177FC">
      <w:pPr>
        <w:rPr>
          <w:rFonts w:ascii="Arial" w:hAnsi="Arial" w:cs="Arial"/>
          <w:b/>
        </w:rPr>
      </w:pPr>
      <w:r w:rsidRPr="00FF18F5">
        <w:rPr>
          <w:rFonts w:ascii="Arial" w:hAnsi="Arial" w:cs="Arial"/>
          <w:b/>
        </w:rPr>
        <w:t>General</w:t>
      </w:r>
    </w:p>
    <w:p w:rsidR="00260C5B" w:rsidRPr="00FF18F5" w:rsidRDefault="00260C5B" w:rsidP="00C177FC">
      <w:pPr>
        <w:rPr>
          <w:rFonts w:ascii="Arial" w:hAnsi="Arial" w:cs="Arial"/>
          <w:b/>
        </w:rPr>
      </w:pPr>
    </w:p>
    <w:tbl>
      <w:tblPr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303"/>
        <w:gridCol w:w="3155"/>
      </w:tblGrid>
      <w:tr w:rsidR="00260C5B" w:rsidRPr="00FF18F5" w:rsidTr="00A77430">
        <w:tc>
          <w:tcPr>
            <w:tcW w:w="335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1" w:type="pct"/>
            <w:shd w:val="clear" w:color="auto" w:fill="EEECE1"/>
          </w:tcPr>
          <w:p w:rsidR="00260C5B" w:rsidRPr="00FF18F5" w:rsidRDefault="00260C5B" w:rsidP="00C177FC">
            <w:pPr>
              <w:pStyle w:val="Header"/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8F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974" w:type="pct"/>
            <w:shd w:val="clear" w:color="auto" w:fill="EEECE1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</w:rPr>
            </w:pPr>
            <w:r w:rsidRPr="00FF18F5">
              <w:rPr>
                <w:rFonts w:ascii="Arial" w:hAnsi="Arial" w:cs="Arial"/>
                <w:b/>
              </w:rPr>
              <w:t>Desirable</w:t>
            </w:r>
          </w:p>
        </w:tc>
      </w:tr>
      <w:tr w:rsidR="00260C5B" w:rsidRPr="00FF18F5" w:rsidTr="00A77430">
        <w:tc>
          <w:tcPr>
            <w:tcW w:w="33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FF18F5">
              <w:rPr>
                <w:rFonts w:ascii="Arial" w:hAnsi="Arial" w:cs="Arial"/>
              </w:rPr>
              <w:t>.</w:t>
            </w:r>
          </w:p>
        </w:tc>
        <w:tc>
          <w:tcPr>
            <w:tcW w:w="2691" w:type="pct"/>
          </w:tcPr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 willingness to represent CAB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 at out of hour’s meetings, presentations or 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lastRenderedPageBreak/>
              <w:t>functions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and be active within community networks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>.</w:t>
            </w:r>
          </w:p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74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77430">
        <w:tc>
          <w:tcPr>
            <w:tcW w:w="33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FF18F5">
              <w:rPr>
                <w:rFonts w:ascii="Arial" w:hAnsi="Arial" w:cs="Arial"/>
              </w:rPr>
              <w:t>.</w:t>
            </w:r>
          </w:p>
        </w:tc>
        <w:tc>
          <w:tcPr>
            <w:tcW w:w="2691" w:type="pct"/>
          </w:tcPr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Ability to meet</w:t>
            </w:r>
            <w:r w:rsidRPr="00FF18F5">
              <w:rPr>
                <w:rFonts w:ascii="Arial" w:hAnsi="Arial" w:cs="Arial"/>
                <w:snapToGrid w:val="0"/>
                <w:color w:val="000000"/>
              </w:rPr>
              <w:t xml:space="preserve"> mobility requirements of the post.</w:t>
            </w:r>
          </w:p>
          <w:p w:rsidR="00260C5B" w:rsidRPr="00FF18F5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74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77430">
        <w:tc>
          <w:tcPr>
            <w:tcW w:w="335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691" w:type="pct"/>
          </w:tcPr>
          <w:p w:rsidR="00260C5B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Commitment to the aims and principles of the organisation.</w:t>
            </w:r>
          </w:p>
        </w:tc>
        <w:tc>
          <w:tcPr>
            <w:tcW w:w="1974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260C5B" w:rsidRPr="00FF18F5" w:rsidTr="00A77430">
        <w:tc>
          <w:tcPr>
            <w:tcW w:w="335" w:type="pct"/>
          </w:tcPr>
          <w:p w:rsidR="00260C5B" w:rsidRDefault="00260C5B" w:rsidP="00C177FC">
            <w:pPr>
              <w:tabs>
                <w:tab w:val="decimal" w:pos="-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691" w:type="pct"/>
          </w:tcPr>
          <w:p w:rsidR="00260C5B" w:rsidRDefault="00260C5B" w:rsidP="00C177FC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To work within the broader policies and procedures of the organisation</w:t>
            </w:r>
          </w:p>
        </w:tc>
        <w:tc>
          <w:tcPr>
            <w:tcW w:w="1974" w:type="pct"/>
          </w:tcPr>
          <w:p w:rsidR="00260C5B" w:rsidRPr="00FF18F5" w:rsidRDefault="00260C5B" w:rsidP="00C177FC">
            <w:pPr>
              <w:tabs>
                <w:tab w:val="decimal" w:pos="-180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60C5B" w:rsidRPr="00FF18F5" w:rsidRDefault="00260C5B" w:rsidP="00C177FC">
      <w:pPr>
        <w:rPr>
          <w:rFonts w:ascii="Arial" w:hAnsi="Arial" w:cs="Arial"/>
          <w:b/>
          <w:snapToGrid w:val="0"/>
          <w:color w:val="000000"/>
        </w:rPr>
      </w:pPr>
    </w:p>
    <w:p w:rsidR="00260C5B" w:rsidRPr="00FF18F5" w:rsidRDefault="00260C5B" w:rsidP="00C177FC">
      <w:pPr>
        <w:rPr>
          <w:rFonts w:ascii="Arial" w:hAnsi="Arial" w:cs="Arial"/>
          <w:snapToGrid w:val="0"/>
          <w:color w:val="000000"/>
        </w:rPr>
      </w:pPr>
      <w:r w:rsidRPr="00FF18F5">
        <w:rPr>
          <w:rFonts w:ascii="Arial" w:hAnsi="Arial" w:cs="Arial"/>
          <w:snapToGrid w:val="0"/>
          <w:color w:val="000000"/>
        </w:rPr>
        <w:t>* Candidates will be short listed for interview using essential criteria 1-1</w:t>
      </w:r>
      <w:r>
        <w:rPr>
          <w:rFonts w:ascii="Arial" w:hAnsi="Arial" w:cs="Arial"/>
          <w:snapToGrid w:val="0"/>
          <w:color w:val="000000"/>
        </w:rPr>
        <w:t>9</w:t>
      </w:r>
      <w:r w:rsidRPr="00FF18F5">
        <w:rPr>
          <w:rFonts w:ascii="Arial" w:hAnsi="Arial" w:cs="Arial"/>
          <w:snapToGrid w:val="0"/>
          <w:color w:val="000000"/>
        </w:rPr>
        <w:t xml:space="preserve"> and all desirable criteria.</w:t>
      </w:r>
    </w:p>
    <w:p w:rsidR="00260C5B" w:rsidRPr="00FF18F5" w:rsidRDefault="00260C5B" w:rsidP="00C177FC">
      <w:pPr>
        <w:rPr>
          <w:rFonts w:ascii="Arial" w:hAnsi="Arial" w:cs="Arial"/>
          <w:snapToGrid w:val="0"/>
          <w:color w:val="000000"/>
        </w:rPr>
      </w:pPr>
    </w:p>
    <w:p w:rsidR="00260C5B" w:rsidRDefault="00260C5B" w:rsidP="00C177FC">
      <w:pPr>
        <w:rPr>
          <w:rFonts w:ascii="Arial" w:hAnsi="Arial" w:cs="Arial"/>
        </w:rPr>
      </w:pPr>
      <w:r w:rsidRPr="00FF18F5">
        <w:rPr>
          <w:rFonts w:ascii="Arial" w:hAnsi="Arial" w:cs="Arial"/>
        </w:rPr>
        <w:t xml:space="preserve">**Where the word </w:t>
      </w:r>
      <w:r w:rsidRPr="00FF18F5">
        <w:rPr>
          <w:rFonts w:ascii="Arial" w:hAnsi="Arial" w:cs="Arial"/>
          <w:i/>
        </w:rPr>
        <w:t xml:space="preserve">Recent </w:t>
      </w:r>
      <w:r w:rsidRPr="00FF18F5">
        <w:rPr>
          <w:rFonts w:ascii="Arial" w:hAnsi="Arial" w:cs="Arial"/>
        </w:rPr>
        <w:t>is used this</w:t>
      </w:r>
      <w:r>
        <w:rPr>
          <w:rFonts w:ascii="Arial" w:hAnsi="Arial" w:cs="Arial"/>
        </w:rPr>
        <w:t xml:space="preserve"> </w:t>
      </w:r>
      <w:r w:rsidRPr="00FF18F5">
        <w:rPr>
          <w:rFonts w:ascii="Arial" w:hAnsi="Arial" w:cs="Arial"/>
        </w:rPr>
        <w:t>is defined as experience gained in the last three years.</w:t>
      </w:r>
    </w:p>
    <w:p w:rsidR="00260C5B" w:rsidRDefault="00260C5B" w:rsidP="00C177FC">
      <w:pPr>
        <w:rPr>
          <w:rFonts w:ascii="Arial" w:hAnsi="Arial" w:cs="Arial"/>
        </w:rPr>
      </w:pPr>
    </w:p>
    <w:sectPr w:rsidR="00260C5B" w:rsidSect="007E1A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CE" w:rsidRDefault="00D05FCE" w:rsidP="00B33152">
      <w:r>
        <w:separator/>
      </w:r>
    </w:p>
  </w:endnote>
  <w:endnote w:type="continuationSeparator" w:id="0">
    <w:p w:rsidR="00D05FCE" w:rsidRDefault="00D05FCE" w:rsidP="00B3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34" w:rsidRDefault="00D45034">
    <w:pPr>
      <w:pStyle w:val="Footer"/>
    </w:pPr>
    <w:r>
      <w:t>July 2017</w:t>
    </w:r>
  </w:p>
  <w:p w:rsidR="00260C5B" w:rsidRDefault="0026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CE" w:rsidRDefault="00D05FCE" w:rsidP="00B33152">
      <w:r>
        <w:separator/>
      </w:r>
    </w:p>
  </w:footnote>
  <w:footnote w:type="continuationSeparator" w:id="0">
    <w:p w:rsidR="00D05FCE" w:rsidRDefault="00D05FCE" w:rsidP="00B3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4276"/>
    <w:multiLevelType w:val="hybridMultilevel"/>
    <w:tmpl w:val="05B08A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4C"/>
    <w:rsid w:val="00020680"/>
    <w:rsid w:val="000353B8"/>
    <w:rsid w:val="0006544B"/>
    <w:rsid w:val="000A0102"/>
    <w:rsid w:val="000A781D"/>
    <w:rsid w:val="000C4CD8"/>
    <w:rsid w:val="001249E7"/>
    <w:rsid w:val="00134B0C"/>
    <w:rsid w:val="0019588B"/>
    <w:rsid w:val="001C1AF3"/>
    <w:rsid w:val="002011F3"/>
    <w:rsid w:val="0022167B"/>
    <w:rsid w:val="0025178E"/>
    <w:rsid w:val="00260C5B"/>
    <w:rsid w:val="00273E85"/>
    <w:rsid w:val="002B0FB5"/>
    <w:rsid w:val="002D2751"/>
    <w:rsid w:val="00304BF7"/>
    <w:rsid w:val="0033632C"/>
    <w:rsid w:val="00346AF4"/>
    <w:rsid w:val="003945C3"/>
    <w:rsid w:val="003A3D11"/>
    <w:rsid w:val="003D2DB3"/>
    <w:rsid w:val="003F1186"/>
    <w:rsid w:val="0049254F"/>
    <w:rsid w:val="00496777"/>
    <w:rsid w:val="0050041E"/>
    <w:rsid w:val="00503D61"/>
    <w:rsid w:val="005479BF"/>
    <w:rsid w:val="00557DC4"/>
    <w:rsid w:val="005741FD"/>
    <w:rsid w:val="00577672"/>
    <w:rsid w:val="005A1936"/>
    <w:rsid w:val="005A38A1"/>
    <w:rsid w:val="005C0051"/>
    <w:rsid w:val="005E177D"/>
    <w:rsid w:val="0062774C"/>
    <w:rsid w:val="00645D44"/>
    <w:rsid w:val="006479D6"/>
    <w:rsid w:val="00676618"/>
    <w:rsid w:val="00692AEC"/>
    <w:rsid w:val="006932D1"/>
    <w:rsid w:val="0069596B"/>
    <w:rsid w:val="006B570A"/>
    <w:rsid w:val="006D5043"/>
    <w:rsid w:val="006E1623"/>
    <w:rsid w:val="007474CD"/>
    <w:rsid w:val="00751E11"/>
    <w:rsid w:val="0078271D"/>
    <w:rsid w:val="007E1AA0"/>
    <w:rsid w:val="00813BD0"/>
    <w:rsid w:val="00814F5F"/>
    <w:rsid w:val="008317DC"/>
    <w:rsid w:val="00854F66"/>
    <w:rsid w:val="00860DEE"/>
    <w:rsid w:val="00880019"/>
    <w:rsid w:val="008C40DD"/>
    <w:rsid w:val="009201C1"/>
    <w:rsid w:val="00965DC8"/>
    <w:rsid w:val="009667B7"/>
    <w:rsid w:val="009B5FB6"/>
    <w:rsid w:val="009E4983"/>
    <w:rsid w:val="009F14E2"/>
    <w:rsid w:val="009F26A5"/>
    <w:rsid w:val="009F351C"/>
    <w:rsid w:val="00A02FA7"/>
    <w:rsid w:val="00A57692"/>
    <w:rsid w:val="00A622FA"/>
    <w:rsid w:val="00A77430"/>
    <w:rsid w:val="00A841B0"/>
    <w:rsid w:val="00A90103"/>
    <w:rsid w:val="00AB7D9A"/>
    <w:rsid w:val="00B328C1"/>
    <w:rsid w:val="00B33152"/>
    <w:rsid w:val="00B735F1"/>
    <w:rsid w:val="00B845B0"/>
    <w:rsid w:val="00B92F66"/>
    <w:rsid w:val="00BE7321"/>
    <w:rsid w:val="00BF1297"/>
    <w:rsid w:val="00C177FC"/>
    <w:rsid w:val="00C27C91"/>
    <w:rsid w:val="00C31455"/>
    <w:rsid w:val="00C5143E"/>
    <w:rsid w:val="00C5379C"/>
    <w:rsid w:val="00C75D37"/>
    <w:rsid w:val="00C8039B"/>
    <w:rsid w:val="00CE7390"/>
    <w:rsid w:val="00CF7655"/>
    <w:rsid w:val="00D05FCE"/>
    <w:rsid w:val="00D11409"/>
    <w:rsid w:val="00D25667"/>
    <w:rsid w:val="00D45034"/>
    <w:rsid w:val="00D746B1"/>
    <w:rsid w:val="00D91E1A"/>
    <w:rsid w:val="00DB4290"/>
    <w:rsid w:val="00E406CD"/>
    <w:rsid w:val="00E53BDE"/>
    <w:rsid w:val="00E61D8F"/>
    <w:rsid w:val="00E64EA5"/>
    <w:rsid w:val="00E85348"/>
    <w:rsid w:val="00EF1372"/>
    <w:rsid w:val="00F15343"/>
    <w:rsid w:val="00F51F0C"/>
    <w:rsid w:val="00F62BA9"/>
    <w:rsid w:val="00FB5937"/>
    <w:rsid w:val="00FE481E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E072DC6-5CD6-4E0F-ADA4-F25B758B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4C"/>
    <w:rPr>
      <w:rFonts w:ascii="Times New Roman" w:eastAsia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77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62774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627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A1936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5A1936"/>
    <w:rPr>
      <w:rFonts w:ascii="Calibri" w:hAnsi="Calibri" w:cs="Times New Roman"/>
    </w:rPr>
  </w:style>
  <w:style w:type="character" w:styleId="CommentReference">
    <w:name w:val="annotation reference"/>
    <w:uiPriority w:val="99"/>
    <w:semiHidden/>
    <w:rsid w:val="008800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0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019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0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019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0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0019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B331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33152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 ADVICE BELFAST</vt:lpstr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 ADVICE BELFAST</dc:title>
  <dc:subject/>
  <dc:creator>Ronwil63</dc:creator>
  <cp:keywords/>
  <dc:description/>
  <cp:lastModifiedBy>Pat Colton</cp:lastModifiedBy>
  <cp:revision>2</cp:revision>
  <cp:lastPrinted>2015-07-10T09:31:00Z</cp:lastPrinted>
  <dcterms:created xsi:type="dcterms:W3CDTF">2017-07-28T14:08:00Z</dcterms:created>
  <dcterms:modified xsi:type="dcterms:W3CDTF">2017-07-28T14:08:00Z</dcterms:modified>
</cp:coreProperties>
</file>