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A1" w:rsidRPr="007F3350" w:rsidRDefault="00663BA1" w:rsidP="00663BA1">
      <w:pPr>
        <w:jc w:val="center"/>
        <w:rPr>
          <w:rFonts w:ascii="Arial" w:hAnsi="Arial" w:cs="Arial"/>
          <w:b/>
          <w:sz w:val="24"/>
          <w:szCs w:val="24"/>
          <w:u w:val="single"/>
          <w:lang w:val="en-GB"/>
        </w:rPr>
      </w:pPr>
      <w:proofErr w:type="spellStart"/>
      <w:r w:rsidRPr="007F3350">
        <w:rPr>
          <w:rFonts w:ascii="Arial" w:hAnsi="Arial" w:cs="Arial"/>
          <w:b/>
          <w:sz w:val="24"/>
          <w:szCs w:val="24"/>
        </w:rPr>
        <w:t>Armagh</w:t>
      </w:r>
      <w:proofErr w:type="spellEnd"/>
      <w:r w:rsidRPr="007F3350">
        <w:rPr>
          <w:rFonts w:ascii="Arial" w:hAnsi="Arial" w:cs="Arial"/>
          <w:b/>
          <w:sz w:val="24"/>
          <w:szCs w:val="24"/>
        </w:rPr>
        <w:t xml:space="preserve"> </w:t>
      </w:r>
      <w:proofErr w:type="spellStart"/>
      <w:r w:rsidRPr="007F3350">
        <w:rPr>
          <w:rFonts w:ascii="Arial" w:hAnsi="Arial" w:cs="Arial"/>
          <w:b/>
          <w:sz w:val="24"/>
          <w:szCs w:val="24"/>
        </w:rPr>
        <w:t>Traveller</w:t>
      </w:r>
      <w:proofErr w:type="spellEnd"/>
      <w:r w:rsidRPr="007F3350">
        <w:rPr>
          <w:rFonts w:ascii="Arial" w:hAnsi="Arial" w:cs="Arial"/>
          <w:b/>
          <w:sz w:val="24"/>
          <w:szCs w:val="24"/>
        </w:rPr>
        <w:t xml:space="preserve"> Support Group Management Committee</w:t>
      </w:r>
    </w:p>
    <w:p w:rsidR="00663BA1" w:rsidRPr="007F3350" w:rsidRDefault="00663BA1" w:rsidP="00663BA1">
      <w:pPr>
        <w:jc w:val="center"/>
        <w:rPr>
          <w:rFonts w:ascii="Arial" w:hAnsi="Arial" w:cs="Arial"/>
          <w:sz w:val="24"/>
          <w:szCs w:val="24"/>
        </w:rPr>
      </w:pPr>
    </w:p>
    <w:p w:rsidR="00663BA1" w:rsidRPr="007F3350" w:rsidRDefault="00663BA1" w:rsidP="00663BA1">
      <w:pPr>
        <w:pStyle w:val="Heading3"/>
        <w:tabs>
          <w:tab w:val="clear" w:pos="-720"/>
          <w:tab w:val="left" w:pos="9639"/>
        </w:tabs>
        <w:ind w:left="0" w:right="-2"/>
        <w:rPr>
          <w:rFonts w:ascii="Arial" w:hAnsi="Arial" w:cs="Arial"/>
          <w:sz w:val="24"/>
          <w:szCs w:val="24"/>
        </w:rPr>
      </w:pPr>
      <w:r w:rsidRPr="007F3350">
        <w:rPr>
          <w:rFonts w:ascii="Arial" w:hAnsi="Arial" w:cs="Arial"/>
          <w:sz w:val="24"/>
          <w:szCs w:val="24"/>
        </w:rPr>
        <w:t>PERSONNEL SPECIFICATION</w:t>
      </w:r>
    </w:p>
    <w:p w:rsidR="00663BA1" w:rsidRPr="007F3350" w:rsidRDefault="00663BA1" w:rsidP="00663BA1">
      <w:pPr>
        <w:tabs>
          <w:tab w:val="left" w:pos="0"/>
          <w:tab w:val="left" w:pos="9639"/>
        </w:tabs>
        <w:suppressAutoHyphens/>
        <w:ind w:right="-2"/>
        <w:jc w:val="center"/>
        <w:rPr>
          <w:rFonts w:ascii="Arial" w:hAnsi="Arial" w:cs="Arial"/>
          <w:b/>
          <w:spacing w:val="-3"/>
          <w:sz w:val="24"/>
          <w:szCs w:val="24"/>
        </w:rPr>
      </w:pPr>
    </w:p>
    <w:p w:rsidR="00663BA1" w:rsidRPr="007F3350" w:rsidRDefault="00663BA1" w:rsidP="00663BA1">
      <w:pPr>
        <w:tabs>
          <w:tab w:val="left" w:pos="3420"/>
        </w:tabs>
        <w:rPr>
          <w:rFonts w:ascii="Arial" w:hAnsi="Arial" w:cs="Arial"/>
          <w:b/>
          <w:sz w:val="24"/>
          <w:szCs w:val="24"/>
          <w:lang w:val="en-GB"/>
        </w:rPr>
      </w:pPr>
      <w:r w:rsidRPr="007F3350">
        <w:rPr>
          <w:rFonts w:ascii="Arial" w:hAnsi="Arial" w:cs="Arial"/>
          <w:b/>
          <w:spacing w:val="-3"/>
          <w:sz w:val="24"/>
          <w:szCs w:val="24"/>
        </w:rPr>
        <w:t xml:space="preserve">JOB TITLE   </w:t>
      </w:r>
      <w:r w:rsidR="00BA4D92" w:rsidRPr="007F3350">
        <w:rPr>
          <w:rFonts w:ascii="Arial" w:hAnsi="Arial" w:cs="Arial"/>
          <w:b/>
          <w:sz w:val="24"/>
          <w:szCs w:val="24"/>
          <w:lang w:val="en-GB"/>
        </w:rPr>
        <w:t xml:space="preserve">Project </w:t>
      </w:r>
      <w:r w:rsidR="00FE015A" w:rsidRPr="007F3350">
        <w:rPr>
          <w:rFonts w:ascii="Arial" w:hAnsi="Arial" w:cs="Arial"/>
          <w:b/>
          <w:sz w:val="24"/>
          <w:szCs w:val="24"/>
          <w:lang w:val="en-GB"/>
        </w:rPr>
        <w:t>Support Worker</w:t>
      </w:r>
    </w:p>
    <w:p w:rsidR="00663BA1" w:rsidRPr="007F3350" w:rsidRDefault="00663BA1" w:rsidP="00663BA1">
      <w:pPr>
        <w:tabs>
          <w:tab w:val="left" w:pos="0"/>
          <w:tab w:val="left" w:pos="9639"/>
        </w:tabs>
        <w:suppressAutoHyphens/>
        <w:ind w:right="-2"/>
        <w:jc w:val="both"/>
        <w:rPr>
          <w:rFonts w:ascii="Arial" w:hAnsi="Arial" w:cs="Arial"/>
          <w:b/>
          <w:spacing w:val="-3"/>
          <w:sz w:val="24"/>
          <w:szCs w:val="24"/>
        </w:rPr>
      </w:pPr>
      <w:r w:rsidRPr="007F3350">
        <w:rPr>
          <w:rFonts w:ascii="Arial" w:hAnsi="Arial" w:cs="Arial"/>
          <w:b/>
          <w:spacing w:val="-3"/>
          <w:sz w:val="24"/>
          <w:szCs w:val="24"/>
        </w:rPr>
        <w:tab/>
      </w:r>
    </w:p>
    <w:p w:rsidR="00663BA1" w:rsidRPr="007F3350" w:rsidRDefault="00663BA1" w:rsidP="00663BA1">
      <w:pPr>
        <w:tabs>
          <w:tab w:val="left" w:pos="0"/>
          <w:tab w:val="left" w:pos="9639"/>
        </w:tabs>
        <w:suppressAutoHyphens/>
        <w:ind w:right="-2"/>
        <w:jc w:val="both"/>
        <w:rPr>
          <w:rFonts w:ascii="Arial" w:hAnsi="Arial" w:cs="Arial"/>
          <w:b/>
          <w:spacing w:val="-3"/>
          <w:sz w:val="24"/>
          <w:szCs w:val="24"/>
        </w:rPr>
      </w:pPr>
    </w:p>
    <w:p w:rsidR="00663BA1" w:rsidRPr="007F3350" w:rsidRDefault="00663BA1" w:rsidP="00663BA1">
      <w:pPr>
        <w:tabs>
          <w:tab w:val="left" w:pos="0"/>
          <w:tab w:val="left" w:pos="9639"/>
        </w:tabs>
        <w:suppressAutoHyphens/>
        <w:ind w:right="-2"/>
        <w:jc w:val="both"/>
        <w:rPr>
          <w:rFonts w:ascii="Arial" w:hAnsi="Arial" w:cs="Arial"/>
          <w:spacing w:val="-3"/>
          <w:sz w:val="24"/>
          <w:szCs w:val="24"/>
        </w:rPr>
      </w:pPr>
      <w:r w:rsidRPr="007F3350">
        <w:rPr>
          <w:rFonts w:ascii="Arial" w:hAnsi="Arial" w:cs="Arial"/>
          <w:b/>
          <w:spacing w:val="-3"/>
          <w:sz w:val="24"/>
          <w:szCs w:val="24"/>
        </w:rPr>
        <w:t xml:space="preserve">DIRECTORATE   </w:t>
      </w:r>
      <w:proofErr w:type="spellStart"/>
      <w:r w:rsidRPr="007F3350">
        <w:rPr>
          <w:rFonts w:ascii="Arial" w:hAnsi="Arial" w:cs="Arial"/>
          <w:sz w:val="24"/>
          <w:szCs w:val="24"/>
        </w:rPr>
        <w:t>Armagh</w:t>
      </w:r>
      <w:proofErr w:type="spellEnd"/>
      <w:r w:rsidRPr="007F3350">
        <w:rPr>
          <w:rFonts w:ascii="Arial" w:hAnsi="Arial" w:cs="Arial"/>
          <w:sz w:val="24"/>
          <w:szCs w:val="24"/>
        </w:rPr>
        <w:t xml:space="preserve"> </w:t>
      </w:r>
      <w:proofErr w:type="spellStart"/>
      <w:r w:rsidRPr="007F3350">
        <w:rPr>
          <w:rFonts w:ascii="Arial" w:hAnsi="Arial" w:cs="Arial"/>
          <w:sz w:val="24"/>
          <w:szCs w:val="24"/>
        </w:rPr>
        <w:t>Traveller</w:t>
      </w:r>
      <w:proofErr w:type="spellEnd"/>
      <w:r w:rsidRPr="007F3350">
        <w:rPr>
          <w:rFonts w:ascii="Arial" w:hAnsi="Arial" w:cs="Arial"/>
          <w:sz w:val="24"/>
          <w:szCs w:val="24"/>
        </w:rPr>
        <w:t xml:space="preserve"> Support Group Management Committee</w:t>
      </w:r>
    </w:p>
    <w:p w:rsidR="00663BA1" w:rsidRPr="007F3350" w:rsidRDefault="00663BA1" w:rsidP="00663BA1">
      <w:pPr>
        <w:tabs>
          <w:tab w:val="left" w:pos="0"/>
          <w:tab w:val="left" w:pos="9639"/>
        </w:tabs>
        <w:suppressAutoHyphens/>
        <w:spacing w:after="54"/>
        <w:ind w:right="-2"/>
        <w:jc w:val="both"/>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spacing w:val="-3"/>
          <w:sz w:val="24"/>
          <w:szCs w:val="24"/>
        </w:rPr>
      </w:pPr>
      <w:r w:rsidRPr="007F3350">
        <w:rPr>
          <w:rFonts w:ascii="Arial" w:hAnsi="Arial" w:cs="Arial"/>
          <w:b/>
          <w:spacing w:val="-3"/>
          <w:sz w:val="24"/>
          <w:szCs w:val="24"/>
        </w:rPr>
        <w:t xml:space="preserve">Notes to applicants: </w:t>
      </w:r>
    </w:p>
    <w:p w:rsidR="00663BA1" w:rsidRPr="007F3350" w:rsidRDefault="00663BA1" w:rsidP="00663BA1">
      <w:pPr>
        <w:numPr>
          <w:ilvl w:val="0"/>
          <w:numId w:val="1"/>
        </w:numPr>
        <w:tabs>
          <w:tab w:val="left" w:pos="0"/>
          <w:tab w:val="left" w:pos="9639"/>
        </w:tabs>
        <w:suppressAutoHyphens/>
        <w:spacing w:after="54"/>
        <w:ind w:right="-2"/>
        <w:rPr>
          <w:rFonts w:ascii="Arial" w:hAnsi="Arial" w:cs="Arial"/>
          <w:i/>
          <w:spacing w:val="-3"/>
          <w:sz w:val="24"/>
          <w:szCs w:val="24"/>
        </w:rPr>
      </w:pPr>
      <w:r w:rsidRPr="007F3350">
        <w:rPr>
          <w:rFonts w:ascii="Arial" w:hAnsi="Arial" w:cs="Arial"/>
          <w:i/>
          <w:spacing w:val="-3"/>
          <w:sz w:val="24"/>
          <w:szCs w:val="24"/>
        </w:rPr>
        <w:t>You must clearly demonstrate on your application form how you meet the required criteria – failure to do so may result in you not being shortlisted. You should clearly demonstrate this for both the essential and desirable criteria.</w:t>
      </w:r>
    </w:p>
    <w:p w:rsidR="00663BA1" w:rsidRPr="007F3350" w:rsidRDefault="00663BA1" w:rsidP="00663BA1">
      <w:pPr>
        <w:numPr>
          <w:ilvl w:val="0"/>
          <w:numId w:val="1"/>
        </w:numPr>
        <w:tabs>
          <w:tab w:val="left" w:pos="0"/>
          <w:tab w:val="left" w:pos="9639"/>
        </w:tabs>
        <w:suppressAutoHyphens/>
        <w:spacing w:after="54"/>
        <w:ind w:right="-2"/>
        <w:rPr>
          <w:rFonts w:ascii="Arial" w:hAnsi="Arial" w:cs="Arial"/>
          <w:i/>
          <w:spacing w:val="-3"/>
          <w:sz w:val="24"/>
          <w:szCs w:val="24"/>
        </w:rPr>
      </w:pPr>
      <w:r w:rsidRPr="007F3350">
        <w:rPr>
          <w:rFonts w:ascii="Arial" w:hAnsi="Arial" w:cs="Arial"/>
          <w:i/>
          <w:spacing w:val="-3"/>
          <w:sz w:val="24"/>
          <w:szCs w:val="24"/>
        </w:rPr>
        <w:t>Proof of qualifications and/or professional registration will be required if an offer of employment is made – if you are unable to provide this, the offer may be withdrawn.</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shd w:val="clear" w:color="auto" w:fill="E0E0E0"/>
        <w:tabs>
          <w:tab w:val="left" w:pos="0"/>
          <w:tab w:val="left" w:pos="9639"/>
        </w:tabs>
        <w:suppressAutoHyphens/>
        <w:spacing w:after="54"/>
        <w:ind w:right="-2"/>
        <w:rPr>
          <w:rFonts w:ascii="Arial" w:hAnsi="Arial" w:cs="Arial"/>
          <w:i/>
          <w:spacing w:val="-3"/>
          <w:sz w:val="24"/>
          <w:szCs w:val="24"/>
        </w:rPr>
      </w:pPr>
      <w:r w:rsidRPr="007F3350">
        <w:rPr>
          <w:rFonts w:ascii="Arial" w:hAnsi="Arial" w:cs="Arial"/>
          <w:b/>
          <w:i/>
          <w:spacing w:val="-3"/>
          <w:sz w:val="24"/>
          <w:szCs w:val="24"/>
        </w:rPr>
        <w:t xml:space="preserve">ESSENTIAL CRITERIA – </w:t>
      </w:r>
      <w:r w:rsidRPr="007F3350">
        <w:rPr>
          <w:rFonts w:ascii="Arial" w:hAnsi="Arial" w:cs="Arial"/>
          <w:i/>
          <w:spacing w:val="-3"/>
          <w:sz w:val="24"/>
          <w:szCs w:val="24"/>
        </w:rPr>
        <w:t>these are criteria all applicants MUST be able to demonstrate either at shortlisting or at interview. Applicants should therefore make it clear on their application form whether or not they meet these criteria. Failure to do so may result in you not being shortlisted. The stage in the process when the criteria will be measured is stated below;</w:t>
      </w: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The following are essential criteria which will initially be measured at Shortlisting Stage although may also be further explored during the interview stage;</w:t>
      </w: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QUALIFICATIONS / EXPERIENCE</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A degree qualificatio</w:t>
      </w:r>
      <w:r w:rsidR="00391A25" w:rsidRPr="007F3350">
        <w:rPr>
          <w:rFonts w:ascii="Arial" w:hAnsi="Arial" w:cs="Arial"/>
          <w:spacing w:val="-3"/>
          <w:sz w:val="24"/>
          <w:szCs w:val="24"/>
        </w:rPr>
        <w:t>n in a</w:t>
      </w:r>
      <w:r w:rsidR="005B2825" w:rsidRPr="007F3350">
        <w:rPr>
          <w:rFonts w:ascii="Arial" w:hAnsi="Arial" w:cs="Arial"/>
          <w:spacing w:val="-3"/>
          <w:sz w:val="24"/>
          <w:szCs w:val="24"/>
        </w:rPr>
        <w:t xml:space="preserve"> Health, </w:t>
      </w:r>
      <w:r w:rsidRPr="007F3350">
        <w:rPr>
          <w:rFonts w:ascii="Arial" w:hAnsi="Arial" w:cs="Arial"/>
          <w:spacing w:val="-3"/>
          <w:sz w:val="24"/>
          <w:szCs w:val="24"/>
        </w:rPr>
        <w:t>So</w:t>
      </w:r>
      <w:r w:rsidR="00BA4D92" w:rsidRPr="007F3350">
        <w:rPr>
          <w:rFonts w:ascii="Arial" w:hAnsi="Arial" w:cs="Arial"/>
          <w:spacing w:val="-3"/>
          <w:sz w:val="24"/>
          <w:szCs w:val="24"/>
        </w:rPr>
        <w:t>cial Care</w:t>
      </w:r>
      <w:r w:rsidR="001704EB" w:rsidRPr="007F3350">
        <w:rPr>
          <w:rFonts w:ascii="Arial" w:hAnsi="Arial" w:cs="Arial"/>
          <w:spacing w:val="-3"/>
          <w:sz w:val="24"/>
          <w:szCs w:val="24"/>
        </w:rPr>
        <w:t xml:space="preserve">, </w:t>
      </w:r>
      <w:r w:rsidR="00BA4D92" w:rsidRPr="007F3350">
        <w:rPr>
          <w:rFonts w:ascii="Arial" w:hAnsi="Arial" w:cs="Arial"/>
          <w:spacing w:val="-3"/>
          <w:sz w:val="24"/>
          <w:szCs w:val="24"/>
        </w:rPr>
        <w:t xml:space="preserve">Youth, </w:t>
      </w:r>
      <w:r w:rsidR="001704EB" w:rsidRPr="007F3350">
        <w:rPr>
          <w:rFonts w:ascii="Arial" w:hAnsi="Arial" w:cs="Arial"/>
          <w:spacing w:val="-3"/>
          <w:sz w:val="24"/>
          <w:szCs w:val="24"/>
        </w:rPr>
        <w:t xml:space="preserve">Education or Community Development discipline  </w:t>
      </w:r>
    </w:p>
    <w:p w:rsidR="00663BA1" w:rsidRPr="007F3350" w:rsidRDefault="00FE015A" w:rsidP="00663BA1">
      <w:pPr>
        <w:tabs>
          <w:tab w:val="left" w:pos="0"/>
          <w:tab w:val="left" w:pos="9639"/>
        </w:tabs>
        <w:suppressAutoHyphens/>
        <w:spacing w:after="54"/>
        <w:ind w:right="-2"/>
        <w:rPr>
          <w:rFonts w:ascii="Arial" w:hAnsi="Arial" w:cs="Arial"/>
          <w:b/>
          <w:spacing w:val="-3"/>
          <w:sz w:val="24"/>
          <w:szCs w:val="24"/>
        </w:rPr>
      </w:pPr>
      <w:r w:rsidRPr="007F3350">
        <w:rPr>
          <w:rFonts w:ascii="Arial" w:hAnsi="Arial" w:cs="Arial"/>
          <w:b/>
          <w:spacing w:val="-3"/>
          <w:sz w:val="24"/>
          <w:szCs w:val="24"/>
        </w:rPr>
        <w:t>AND</w:t>
      </w:r>
    </w:p>
    <w:p w:rsidR="00BA4D92" w:rsidRPr="007F3350" w:rsidRDefault="00663BA1"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2 years paid experience (withi</w:t>
      </w:r>
      <w:r w:rsidR="00E5372E" w:rsidRPr="007F3350">
        <w:rPr>
          <w:rFonts w:ascii="Arial" w:hAnsi="Arial" w:cs="Arial"/>
          <w:spacing w:val="-3"/>
          <w:sz w:val="24"/>
          <w:szCs w:val="24"/>
        </w:rPr>
        <w:t>n</w:t>
      </w:r>
      <w:r w:rsidR="001169E7" w:rsidRPr="007F3350">
        <w:rPr>
          <w:rFonts w:ascii="Arial" w:hAnsi="Arial" w:cs="Arial"/>
          <w:spacing w:val="-3"/>
          <w:sz w:val="24"/>
          <w:szCs w:val="24"/>
        </w:rPr>
        <w:t xml:space="preserve"> the last 5 years) delivering </w:t>
      </w:r>
      <w:r w:rsidR="00E5372E" w:rsidRPr="007F3350">
        <w:rPr>
          <w:rFonts w:ascii="Arial" w:hAnsi="Arial" w:cs="Arial"/>
          <w:spacing w:val="-3"/>
          <w:sz w:val="24"/>
          <w:szCs w:val="24"/>
        </w:rPr>
        <w:t xml:space="preserve">projects </w:t>
      </w:r>
      <w:r w:rsidR="00BA4D92" w:rsidRPr="007F3350">
        <w:rPr>
          <w:rFonts w:ascii="Arial" w:hAnsi="Arial" w:cs="Arial"/>
          <w:spacing w:val="-3"/>
          <w:sz w:val="24"/>
          <w:szCs w:val="24"/>
        </w:rPr>
        <w:t>in a community development setting</w:t>
      </w:r>
    </w:p>
    <w:p w:rsidR="005B2825" w:rsidRPr="007F3350" w:rsidRDefault="005B2825" w:rsidP="00663BA1">
      <w:pPr>
        <w:tabs>
          <w:tab w:val="left" w:pos="0"/>
          <w:tab w:val="left" w:pos="9639"/>
        </w:tabs>
        <w:suppressAutoHyphens/>
        <w:spacing w:after="54"/>
        <w:ind w:right="-2"/>
        <w:rPr>
          <w:rFonts w:ascii="Arial" w:hAnsi="Arial" w:cs="Arial"/>
          <w:b/>
          <w:spacing w:val="-3"/>
          <w:sz w:val="24"/>
          <w:szCs w:val="24"/>
        </w:rPr>
      </w:pPr>
      <w:r w:rsidRPr="007F3350">
        <w:rPr>
          <w:rFonts w:ascii="Arial" w:hAnsi="Arial" w:cs="Arial"/>
          <w:b/>
          <w:spacing w:val="-3"/>
          <w:sz w:val="24"/>
          <w:szCs w:val="24"/>
        </w:rPr>
        <w:t>OR</w:t>
      </w:r>
    </w:p>
    <w:p w:rsidR="00663BA1" w:rsidRPr="007F3350" w:rsidRDefault="001704EB"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5 years paid</w:t>
      </w:r>
      <w:r w:rsidR="00E5372E" w:rsidRPr="007F3350">
        <w:rPr>
          <w:rFonts w:ascii="Arial" w:hAnsi="Arial" w:cs="Arial"/>
          <w:spacing w:val="-3"/>
          <w:sz w:val="24"/>
          <w:szCs w:val="24"/>
        </w:rPr>
        <w:t xml:space="preserve"> experience delivering projects </w:t>
      </w:r>
      <w:r w:rsidR="00BA4D92" w:rsidRPr="007F3350">
        <w:rPr>
          <w:rFonts w:ascii="Arial" w:hAnsi="Arial" w:cs="Arial"/>
          <w:spacing w:val="-3"/>
          <w:sz w:val="24"/>
          <w:szCs w:val="24"/>
        </w:rPr>
        <w:t xml:space="preserve">in </w:t>
      </w:r>
      <w:r w:rsidR="00E5372E" w:rsidRPr="007F3350">
        <w:rPr>
          <w:rFonts w:ascii="Arial" w:hAnsi="Arial" w:cs="Arial"/>
          <w:spacing w:val="-3"/>
          <w:sz w:val="24"/>
          <w:szCs w:val="24"/>
        </w:rPr>
        <w:t>a community development setting.</w:t>
      </w: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KNOWLEDGE &amp; SKILLS</w:t>
      </w: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0817F9"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Proven</w:t>
      </w:r>
      <w:r w:rsidR="00663BA1" w:rsidRPr="007F3350">
        <w:rPr>
          <w:rFonts w:ascii="Arial" w:hAnsi="Arial" w:cs="Arial"/>
          <w:spacing w:val="-3"/>
          <w:sz w:val="24"/>
          <w:szCs w:val="24"/>
        </w:rPr>
        <w:t xml:space="preserve"> written, verbal and interpersonal skills</w:t>
      </w:r>
      <w:r w:rsidRPr="007F3350">
        <w:rPr>
          <w:rFonts w:ascii="Arial" w:hAnsi="Arial" w:cs="Arial"/>
          <w:spacing w:val="-3"/>
          <w:sz w:val="24"/>
          <w:szCs w:val="24"/>
        </w:rPr>
        <w:t xml:space="preserve"> and ability to communicate with a range of audiences</w:t>
      </w:r>
      <w:r w:rsidR="00663BA1" w:rsidRPr="007F3350">
        <w:rPr>
          <w:rFonts w:ascii="Arial" w:hAnsi="Arial" w:cs="Arial"/>
          <w:spacing w:val="-3"/>
          <w:sz w:val="24"/>
          <w:szCs w:val="24"/>
        </w:rPr>
        <w:t>.</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lastRenderedPageBreak/>
        <w:t>Proven a</w:t>
      </w:r>
      <w:r w:rsidR="00663BA1" w:rsidRPr="007F3350">
        <w:rPr>
          <w:rFonts w:ascii="Arial" w:hAnsi="Arial" w:cs="Arial"/>
          <w:spacing w:val="-3"/>
          <w:sz w:val="24"/>
          <w:szCs w:val="24"/>
        </w:rPr>
        <w:t>bility to work enthusiastically on own initiative as well as collaboratively</w:t>
      </w:r>
      <w:r w:rsidRPr="007F3350">
        <w:rPr>
          <w:rFonts w:ascii="Arial" w:hAnsi="Arial" w:cs="Arial"/>
          <w:spacing w:val="-3"/>
          <w:sz w:val="24"/>
          <w:szCs w:val="24"/>
        </w:rPr>
        <w:t xml:space="preserve"> with other service providers</w:t>
      </w:r>
      <w:r w:rsidR="00663BA1" w:rsidRPr="007F3350">
        <w:rPr>
          <w:rFonts w:ascii="Arial" w:hAnsi="Arial" w:cs="Arial"/>
          <w:spacing w:val="-3"/>
          <w:sz w:val="24"/>
          <w:szCs w:val="24"/>
        </w:rPr>
        <w:t>.</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Proven project coordination and </w:t>
      </w:r>
      <w:proofErr w:type="spellStart"/>
      <w:r w:rsidRPr="007F3350">
        <w:rPr>
          <w:rFonts w:ascii="Arial" w:hAnsi="Arial" w:cs="Arial"/>
          <w:spacing w:val="-3"/>
          <w:sz w:val="24"/>
          <w:szCs w:val="24"/>
        </w:rPr>
        <w:t>organis</w:t>
      </w:r>
      <w:r w:rsidR="00663BA1" w:rsidRPr="007F3350">
        <w:rPr>
          <w:rFonts w:ascii="Arial" w:hAnsi="Arial" w:cs="Arial"/>
          <w:spacing w:val="-3"/>
          <w:sz w:val="24"/>
          <w:szCs w:val="24"/>
        </w:rPr>
        <w:t>ational</w:t>
      </w:r>
      <w:proofErr w:type="spellEnd"/>
      <w:r w:rsidR="00663BA1" w:rsidRPr="007F3350">
        <w:rPr>
          <w:rFonts w:ascii="Arial" w:hAnsi="Arial" w:cs="Arial"/>
          <w:spacing w:val="-3"/>
          <w:sz w:val="24"/>
          <w:szCs w:val="24"/>
        </w:rPr>
        <w:t xml:space="preserve"> skills.</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0817F9"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Proven ability to manage difficult situations. </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Understanding of issues impacting on disadvantaged communities particularly in relation </w:t>
      </w:r>
      <w:r w:rsidR="00BA4D92" w:rsidRPr="007F3350">
        <w:rPr>
          <w:rFonts w:ascii="Arial" w:hAnsi="Arial" w:cs="Arial"/>
          <w:spacing w:val="-3"/>
          <w:sz w:val="24"/>
          <w:szCs w:val="24"/>
        </w:rPr>
        <w:t>to social justice, equality, empowerment and collective action.</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Applicants must demonstrate an assurance that they can meet the needs of flexible working arrangements and unsocial hours</w:t>
      </w:r>
      <w:r w:rsidR="000817F9" w:rsidRPr="007F3350">
        <w:rPr>
          <w:rFonts w:ascii="Arial" w:hAnsi="Arial" w:cs="Arial"/>
          <w:spacing w:val="-3"/>
          <w:sz w:val="24"/>
          <w:szCs w:val="24"/>
        </w:rPr>
        <w:t xml:space="preserve"> and have access to their own vehicle for work purposes</w:t>
      </w:r>
      <w:r w:rsidRPr="007F3350">
        <w:rPr>
          <w:rFonts w:ascii="Arial" w:hAnsi="Arial" w:cs="Arial"/>
          <w:spacing w:val="-3"/>
          <w:sz w:val="24"/>
          <w:szCs w:val="24"/>
        </w:rPr>
        <w:t>.</w:t>
      </w:r>
    </w:p>
    <w:p w:rsidR="000817F9" w:rsidRPr="007F3350" w:rsidRDefault="000817F9" w:rsidP="000817F9">
      <w:pPr>
        <w:tabs>
          <w:tab w:val="left" w:pos="0"/>
          <w:tab w:val="left" w:pos="9639"/>
        </w:tabs>
        <w:suppressAutoHyphens/>
        <w:spacing w:after="54"/>
        <w:ind w:right="-2"/>
        <w:jc w:val="both"/>
        <w:rPr>
          <w:rFonts w:ascii="Arial" w:hAnsi="Arial" w:cs="Arial"/>
          <w:spacing w:val="-3"/>
          <w:sz w:val="24"/>
          <w:szCs w:val="24"/>
        </w:rPr>
      </w:pPr>
    </w:p>
    <w:p w:rsidR="000817F9" w:rsidRPr="007F3350" w:rsidRDefault="000817F9"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Experienced in using Office IT systems including Word, access and excel. </w:t>
      </w:r>
    </w:p>
    <w:p w:rsidR="00663BA1" w:rsidRPr="007F3350" w:rsidRDefault="00663BA1" w:rsidP="000817F9">
      <w:pPr>
        <w:tabs>
          <w:tab w:val="left" w:pos="0"/>
          <w:tab w:val="left" w:pos="9639"/>
        </w:tabs>
        <w:suppressAutoHyphens/>
        <w:spacing w:after="54"/>
        <w:ind w:right="-2"/>
        <w:jc w:val="both"/>
        <w:rPr>
          <w:rFonts w:ascii="Arial" w:hAnsi="Arial" w:cs="Arial"/>
          <w:spacing w:val="-3"/>
          <w:sz w:val="24"/>
          <w:szCs w:val="24"/>
        </w:rPr>
      </w:pPr>
    </w:p>
    <w:p w:rsidR="00663BA1" w:rsidRPr="007F3350" w:rsidRDefault="00F0445D" w:rsidP="000817F9">
      <w:pPr>
        <w:tabs>
          <w:tab w:val="left" w:pos="0"/>
          <w:tab w:val="left" w:pos="9639"/>
        </w:tabs>
        <w:suppressAutoHyphens/>
        <w:spacing w:after="54"/>
        <w:ind w:right="-2"/>
        <w:jc w:val="both"/>
        <w:rPr>
          <w:rFonts w:ascii="Arial" w:hAnsi="Arial" w:cs="Arial"/>
          <w:spacing w:val="-3"/>
          <w:sz w:val="24"/>
          <w:szCs w:val="24"/>
        </w:rPr>
      </w:pPr>
      <w:r w:rsidRPr="007F3350">
        <w:rPr>
          <w:rFonts w:ascii="Arial" w:hAnsi="Arial" w:cs="Arial"/>
          <w:spacing w:val="-3"/>
          <w:sz w:val="24"/>
          <w:szCs w:val="24"/>
        </w:rPr>
        <w:t xml:space="preserve">Full valid driving </w:t>
      </w:r>
      <w:r w:rsidR="000817F9" w:rsidRPr="007F3350">
        <w:rPr>
          <w:rFonts w:ascii="Arial" w:hAnsi="Arial" w:cs="Arial"/>
          <w:spacing w:val="-3"/>
          <w:sz w:val="24"/>
          <w:szCs w:val="24"/>
        </w:rPr>
        <w:t>license</w:t>
      </w:r>
      <w:r w:rsidRPr="007F3350">
        <w:rPr>
          <w:rFonts w:ascii="Arial" w:hAnsi="Arial" w:cs="Arial"/>
          <w:spacing w:val="-3"/>
          <w:sz w:val="24"/>
          <w:szCs w:val="24"/>
        </w:rPr>
        <w:t xml:space="preserve"> and use of a car on appointment.</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shd w:val="clear" w:color="auto" w:fill="E0E0E0"/>
        <w:tabs>
          <w:tab w:val="left" w:pos="0"/>
          <w:tab w:val="left" w:pos="9639"/>
        </w:tabs>
        <w:suppressAutoHyphens/>
        <w:spacing w:after="54"/>
        <w:ind w:right="-2"/>
        <w:rPr>
          <w:rFonts w:ascii="Arial" w:hAnsi="Arial" w:cs="Arial"/>
          <w:i/>
          <w:spacing w:val="-3"/>
          <w:sz w:val="24"/>
          <w:szCs w:val="24"/>
        </w:rPr>
      </w:pPr>
      <w:r w:rsidRPr="007F3350">
        <w:rPr>
          <w:rFonts w:ascii="Arial" w:hAnsi="Arial" w:cs="Arial"/>
          <w:b/>
          <w:i/>
          <w:spacing w:val="-3"/>
          <w:sz w:val="24"/>
          <w:szCs w:val="24"/>
        </w:rPr>
        <w:t xml:space="preserve">DESIRABLE CRITERIA – </w:t>
      </w:r>
      <w:r w:rsidRPr="007F3350">
        <w:rPr>
          <w:rFonts w:ascii="Arial" w:hAnsi="Arial" w:cs="Arial"/>
          <w:i/>
          <w:spacing w:val="-3"/>
          <w:sz w:val="24"/>
          <w:szCs w:val="24"/>
        </w:rPr>
        <w:t>these will only be used where it is necessary to introduce additional job related criteria to ensure files are manageable. Applicants should therefore make it clear on their application form whether or not they meet these criteria. Failure to do so may result in you not being shortlisted</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QUALIFICATIONS / EXPERIENCE</w:t>
      </w: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roofErr w:type="gramStart"/>
      <w:r w:rsidRPr="007F3350">
        <w:rPr>
          <w:rFonts w:ascii="Arial" w:hAnsi="Arial" w:cs="Arial"/>
          <w:spacing w:val="-3"/>
          <w:sz w:val="24"/>
          <w:szCs w:val="24"/>
        </w:rPr>
        <w:t xml:space="preserve">Previous work with </w:t>
      </w:r>
      <w:r w:rsidR="007F3350" w:rsidRPr="007F3350">
        <w:rPr>
          <w:rFonts w:ascii="Arial" w:hAnsi="Arial" w:cs="Arial"/>
          <w:spacing w:val="-3"/>
          <w:sz w:val="24"/>
          <w:szCs w:val="24"/>
        </w:rPr>
        <w:t xml:space="preserve">the Irish </w:t>
      </w:r>
      <w:proofErr w:type="spellStart"/>
      <w:r w:rsidRPr="007F3350">
        <w:rPr>
          <w:rFonts w:ascii="Arial" w:hAnsi="Arial" w:cs="Arial"/>
          <w:spacing w:val="-3"/>
          <w:sz w:val="24"/>
          <w:szCs w:val="24"/>
        </w:rPr>
        <w:t>Traveller</w:t>
      </w:r>
      <w:proofErr w:type="spellEnd"/>
      <w:r w:rsidRPr="007F3350">
        <w:rPr>
          <w:rFonts w:ascii="Arial" w:hAnsi="Arial" w:cs="Arial"/>
          <w:spacing w:val="-3"/>
          <w:sz w:val="24"/>
          <w:szCs w:val="24"/>
        </w:rPr>
        <w:t xml:space="preserve"> Community</w:t>
      </w:r>
      <w:r w:rsidR="007F3350" w:rsidRPr="007F3350">
        <w:rPr>
          <w:rFonts w:ascii="Arial" w:hAnsi="Arial" w:cs="Arial"/>
          <w:spacing w:val="-3"/>
          <w:sz w:val="24"/>
          <w:szCs w:val="24"/>
        </w:rPr>
        <w:t xml:space="preserve"> and/</w:t>
      </w:r>
      <w:r w:rsidR="000817F9" w:rsidRPr="007F3350">
        <w:rPr>
          <w:rFonts w:ascii="Arial" w:hAnsi="Arial" w:cs="Arial"/>
          <w:spacing w:val="-3"/>
          <w:sz w:val="24"/>
          <w:szCs w:val="24"/>
        </w:rPr>
        <w:t xml:space="preserve"> or other ethnic minority groups</w:t>
      </w:r>
      <w:r w:rsidRPr="007F3350">
        <w:rPr>
          <w:rFonts w:ascii="Arial" w:hAnsi="Arial" w:cs="Arial"/>
          <w:spacing w:val="-3"/>
          <w:sz w:val="24"/>
          <w:szCs w:val="24"/>
        </w:rPr>
        <w:t xml:space="preserve"> in either a paid or unpaid </w:t>
      </w:r>
      <w:r w:rsidR="000817F9" w:rsidRPr="007F3350">
        <w:rPr>
          <w:rFonts w:ascii="Arial" w:hAnsi="Arial" w:cs="Arial"/>
          <w:spacing w:val="-3"/>
          <w:sz w:val="24"/>
          <w:szCs w:val="24"/>
        </w:rPr>
        <w:t>capacity.</w:t>
      </w:r>
      <w:proofErr w:type="gramEnd"/>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roofErr w:type="gramStart"/>
      <w:r w:rsidRPr="007F3350">
        <w:rPr>
          <w:rFonts w:ascii="Arial" w:hAnsi="Arial" w:cs="Arial"/>
          <w:spacing w:val="-3"/>
          <w:sz w:val="24"/>
          <w:szCs w:val="24"/>
        </w:rPr>
        <w:t xml:space="preserve">Understanding of the </w:t>
      </w:r>
      <w:r w:rsidR="000817F9" w:rsidRPr="007F3350">
        <w:rPr>
          <w:rFonts w:ascii="Arial" w:hAnsi="Arial" w:cs="Arial"/>
          <w:spacing w:val="-3"/>
          <w:sz w:val="24"/>
          <w:szCs w:val="24"/>
        </w:rPr>
        <w:t xml:space="preserve">support </w:t>
      </w:r>
      <w:r w:rsidRPr="007F3350">
        <w:rPr>
          <w:rFonts w:ascii="Arial" w:hAnsi="Arial" w:cs="Arial"/>
          <w:spacing w:val="-3"/>
          <w:sz w:val="24"/>
          <w:szCs w:val="24"/>
        </w:rPr>
        <w:t xml:space="preserve">needs </w:t>
      </w:r>
      <w:r w:rsidR="000817F9" w:rsidRPr="007F3350">
        <w:rPr>
          <w:rFonts w:ascii="Arial" w:hAnsi="Arial" w:cs="Arial"/>
          <w:spacing w:val="-3"/>
          <w:sz w:val="24"/>
          <w:szCs w:val="24"/>
        </w:rPr>
        <w:t>and challenges faced by</w:t>
      </w:r>
      <w:r w:rsidR="007F3350" w:rsidRPr="007F3350">
        <w:rPr>
          <w:rFonts w:ascii="Arial" w:hAnsi="Arial" w:cs="Arial"/>
          <w:spacing w:val="-3"/>
          <w:sz w:val="24"/>
          <w:szCs w:val="24"/>
        </w:rPr>
        <w:t xml:space="preserve"> Irish </w:t>
      </w:r>
      <w:proofErr w:type="spellStart"/>
      <w:r w:rsidRPr="007F3350">
        <w:rPr>
          <w:rFonts w:ascii="Arial" w:hAnsi="Arial" w:cs="Arial"/>
          <w:spacing w:val="-3"/>
          <w:sz w:val="24"/>
          <w:szCs w:val="24"/>
        </w:rPr>
        <w:t>Travellers</w:t>
      </w:r>
      <w:proofErr w:type="spellEnd"/>
      <w:r w:rsidRPr="007F3350">
        <w:rPr>
          <w:rFonts w:ascii="Arial" w:hAnsi="Arial" w:cs="Arial"/>
          <w:spacing w:val="-3"/>
          <w:sz w:val="24"/>
          <w:szCs w:val="24"/>
        </w:rPr>
        <w:t>.</w:t>
      </w:r>
      <w:proofErr w:type="gramEnd"/>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i/>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b/>
          <w:i/>
          <w:spacing w:val="-3"/>
          <w:sz w:val="24"/>
          <w:szCs w:val="24"/>
        </w:rPr>
      </w:pPr>
      <w:r w:rsidRPr="007F3350">
        <w:rPr>
          <w:rFonts w:ascii="Arial" w:hAnsi="Arial" w:cs="Arial"/>
          <w:b/>
          <w:i/>
          <w:spacing w:val="-3"/>
          <w:sz w:val="24"/>
          <w:szCs w:val="24"/>
        </w:rPr>
        <w:t>KNOWLEDGE, TRAINING &amp; SKILLS</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0817F9"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Proven a</w:t>
      </w:r>
      <w:r w:rsidR="00663BA1" w:rsidRPr="007F3350">
        <w:rPr>
          <w:rFonts w:ascii="Arial" w:hAnsi="Arial" w:cs="Arial"/>
          <w:spacing w:val="-3"/>
          <w:sz w:val="24"/>
          <w:szCs w:val="24"/>
        </w:rPr>
        <w:t>bility to work effectively in the interest of</w:t>
      </w:r>
      <w:r w:rsidR="007F3350" w:rsidRPr="007F3350">
        <w:rPr>
          <w:rFonts w:ascii="Arial" w:hAnsi="Arial" w:cs="Arial"/>
          <w:spacing w:val="-3"/>
          <w:sz w:val="24"/>
          <w:szCs w:val="24"/>
        </w:rPr>
        <w:t xml:space="preserve"> Irish</w:t>
      </w:r>
      <w:r w:rsidR="00663BA1" w:rsidRPr="007F3350">
        <w:rPr>
          <w:rFonts w:ascii="Arial" w:hAnsi="Arial" w:cs="Arial"/>
          <w:spacing w:val="-3"/>
          <w:sz w:val="24"/>
          <w:szCs w:val="24"/>
        </w:rPr>
        <w:t xml:space="preserve"> </w:t>
      </w:r>
      <w:proofErr w:type="spellStart"/>
      <w:r w:rsidR="00663BA1" w:rsidRPr="007F3350">
        <w:rPr>
          <w:rFonts w:ascii="Arial" w:hAnsi="Arial" w:cs="Arial"/>
          <w:spacing w:val="-3"/>
          <w:sz w:val="24"/>
          <w:szCs w:val="24"/>
        </w:rPr>
        <w:t>Travellers</w:t>
      </w:r>
      <w:proofErr w:type="spellEnd"/>
      <w:r w:rsidRPr="007F3350">
        <w:rPr>
          <w:rFonts w:ascii="Arial" w:hAnsi="Arial" w:cs="Arial"/>
          <w:spacing w:val="-3"/>
          <w:sz w:val="24"/>
          <w:szCs w:val="24"/>
        </w:rPr>
        <w:t xml:space="preserve"> and/or </w:t>
      </w:r>
      <w:proofErr w:type="spellStart"/>
      <w:r w:rsidRPr="007F3350">
        <w:rPr>
          <w:rFonts w:ascii="Arial" w:hAnsi="Arial" w:cs="Arial"/>
          <w:spacing w:val="-3"/>
          <w:sz w:val="24"/>
          <w:szCs w:val="24"/>
        </w:rPr>
        <w:t>marginalised</w:t>
      </w:r>
      <w:proofErr w:type="spellEnd"/>
      <w:r w:rsidRPr="007F3350">
        <w:rPr>
          <w:rFonts w:ascii="Arial" w:hAnsi="Arial" w:cs="Arial"/>
          <w:spacing w:val="-3"/>
          <w:sz w:val="24"/>
          <w:szCs w:val="24"/>
        </w:rPr>
        <w:t xml:space="preserve"> groups</w:t>
      </w:r>
      <w:r w:rsidR="00663BA1" w:rsidRPr="007F3350">
        <w:rPr>
          <w:rFonts w:ascii="Arial" w:hAnsi="Arial" w:cs="Arial"/>
          <w:spacing w:val="-3"/>
          <w:sz w:val="24"/>
          <w:szCs w:val="24"/>
        </w:rPr>
        <w:t xml:space="preserve"> with a range of public, voluntary and statutory bodies.</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r w:rsidRPr="007F3350">
        <w:rPr>
          <w:rFonts w:ascii="Arial" w:hAnsi="Arial" w:cs="Arial"/>
          <w:spacing w:val="-3"/>
          <w:sz w:val="24"/>
          <w:szCs w:val="24"/>
        </w:rPr>
        <w:t xml:space="preserve">An understanding and appreciation of </w:t>
      </w:r>
      <w:proofErr w:type="spellStart"/>
      <w:r w:rsidRPr="007F3350">
        <w:rPr>
          <w:rFonts w:ascii="Arial" w:hAnsi="Arial" w:cs="Arial"/>
          <w:spacing w:val="-3"/>
          <w:sz w:val="24"/>
          <w:szCs w:val="24"/>
        </w:rPr>
        <w:t>Traveller</w:t>
      </w:r>
      <w:proofErr w:type="spellEnd"/>
      <w:r w:rsidRPr="007F3350">
        <w:rPr>
          <w:rFonts w:ascii="Arial" w:hAnsi="Arial" w:cs="Arial"/>
          <w:spacing w:val="-3"/>
          <w:sz w:val="24"/>
          <w:szCs w:val="24"/>
        </w:rPr>
        <w:t xml:space="preserve"> history and culture.</w:t>
      </w:r>
    </w:p>
    <w:p w:rsidR="00663BA1" w:rsidRPr="007F3350" w:rsidRDefault="00663BA1" w:rsidP="00663BA1">
      <w:pPr>
        <w:tabs>
          <w:tab w:val="left" w:pos="0"/>
          <w:tab w:val="left" w:pos="9639"/>
        </w:tabs>
        <w:suppressAutoHyphens/>
        <w:spacing w:after="54"/>
        <w:ind w:right="-2"/>
        <w:rPr>
          <w:rFonts w:ascii="Arial" w:hAnsi="Arial" w:cs="Arial"/>
          <w:spacing w:val="-3"/>
          <w:sz w:val="24"/>
          <w:szCs w:val="24"/>
        </w:rPr>
      </w:pPr>
    </w:p>
    <w:p w:rsidR="00663BA1" w:rsidRPr="007F3350" w:rsidRDefault="001704EB" w:rsidP="00663BA1">
      <w:pPr>
        <w:tabs>
          <w:tab w:val="left" w:pos="0"/>
          <w:tab w:val="left" w:pos="9639"/>
        </w:tabs>
        <w:suppressAutoHyphens/>
        <w:spacing w:after="54"/>
        <w:ind w:right="-2"/>
        <w:rPr>
          <w:rFonts w:ascii="Arial" w:hAnsi="Arial" w:cs="Arial"/>
          <w:spacing w:val="-3"/>
          <w:sz w:val="24"/>
          <w:szCs w:val="24"/>
        </w:rPr>
      </w:pPr>
      <w:proofErr w:type="gramStart"/>
      <w:r w:rsidRPr="007F3350">
        <w:rPr>
          <w:rFonts w:ascii="Arial" w:hAnsi="Arial" w:cs="Arial"/>
          <w:spacing w:val="-3"/>
          <w:sz w:val="24"/>
          <w:szCs w:val="24"/>
        </w:rPr>
        <w:lastRenderedPageBreak/>
        <w:t xml:space="preserve">Geographical </w:t>
      </w:r>
      <w:r w:rsidR="000817F9" w:rsidRPr="007F3350">
        <w:rPr>
          <w:rFonts w:ascii="Arial" w:hAnsi="Arial" w:cs="Arial"/>
          <w:spacing w:val="-3"/>
          <w:sz w:val="24"/>
          <w:szCs w:val="24"/>
        </w:rPr>
        <w:t>knowledge of the project’s geographic</w:t>
      </w:r>
      <w:r w:rsidR="007F3350" w:rsidRPr="007F3350">
        <w:rPr>
          <w:rFonts w:ascii="Arial" w:hAnsi="Arial" w:cs="Arial"/>
          <w:spacing w:val="-3"/>
          <w:sz w:val="24"/>
          <w:szCs w:val="24"/>
        </w:rPr>
        <w:t xml:space="preserve"> catchment area (</w:t>
      </w:r>
      <w:proofErr w:type="spellStart"/>
      <w:r w:rsidR="007F3350" w:rsidRPr="007F3350">
        <w:rPr>
          <w:rFonts w:ascii="Arial" w:hAnsi="Arial" w:cs="Arial"/>
          <w:spacing w:val="-3"/>
          <w:sz w:val="24"/>
          <w:szCs w:val="24"/>
        </w:rPr>
        <w:t>Armagh</w:t>
      </w:r>
      <w:proofErr w:type="spellEnd"/>
      <w:r w:rsidR="007F3350" w:rsidRPr="007F3350">
        <w:rPr>
          <w:rFonts w:ascii="Arial" w:hAnsi="Arial" w:cs="Arial"/>
          <w:spacing w:val="-3"/>
          <w:sz w:val="24"/>
          <w:szCs w:val="24"/>
        </w:rPr>
        <w:t xml:space="preserve"> City and District Council).</w:t>
      </w:r>
      <w:proofErr w:type="gramEnd"/>
    </w:p>
    <w:p w:rsidR="00663BA1" w:rsidRPr="007F3350" w:rsidRDefault="00663BA1" w:rsidP="00663BA1">
      <w:pPr>
        <w:widowControl/>
        <w:autoSpaceDE w:val="0"/>
        <w:autoSpaceDN w:val="0"/>
        <w:adjustRightInd w:val="0"/>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shd w:val="clear" w:color="auto" w:fill="D9D9D9"/>
        <w:autoSpaceDE w:val="0"/>
        <w:autoSpaceDN w:val="0"/>
        <w:adjustRightInd w:val="0"/>
        <w:rPr>
          <w:rFonts w:ascii="Arial" w:hAnsi="Arial" w:cs="Arial"/>
          <w:b/>
          <w:sz w:val="24"/>
          <w:szCs w:val="24"/>
        </w:rPr>
      </w:pPr>
    </w:p>
    <w:p w:rsidR="00663BA1" w:rsidRPr="007F3350" w:rsidRDefault="00663BA1" w:rsidP="00663BA1">
      <w:pPr>
        <w:shd w:val="clear" w:color="auto" w:fill="D9D9D9"/>
        <w:autoSpaceDE w:val="0"/>
        <w:autoSpaceDN w:val="0"/>
        <w:adjustRightInd w:val="0"/>
        <w:jc w:val="center"/>
        <w:rPr>
          <w:rFonts w:ascii="Arial" w:hAnsi="Arial" w:cs="Arial"/>
          <w:b/>
          <w:sz w:val="24"/>
          <w:szCs w:val="24"/>
        </w:rPr>
      </w:pPr>
      <w:r w:rsidRPr="007F3350">
        <w:rPr>
          <w:rFonts w:ascii="Arial" w:hAnsi="Arial" w:cs="Arial"/>
          <w:b/>
          <w:sz w:val="24"/>
          <w:szCs w:val="24"/>
        </w:rPr>
        <w:t xml:space="preserve">If this post is being sought on </w:t>
      </w:r>
      <w:proofErr w:type="spellStart"/>
      <w:r w:rsidRPr="007F3350">
        <w:rPr>
          <w:rFonts w:ascii="Arial" w:hAnsi="Arial" w:cs="Arial"/>
          <w:b/>
          <w:sz w:val="24"/>
          <w:szCs w:val="24"/>
        </w:rPr>
        <w:t>secondment</w:t>
      </w:r>
      <w:proofErr w:type="spellEnd"/>
      <w:r w:rsidRPr="007F3350">
        <w:rPr>
          <w:rFonts w:ascii="Arial" w:hAnsi="Arial" w:cs="Arial"/>
          <w:b/>
          <w:sz w:val="24"/>
          <w:szCs w:val="24"/>
        </w:rPr>
        <w:t xml:space="preserve"> then the individual MUST have the permission of their line manager IN ADVANCE of making application.</w:t>
      </w: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i/>
          <w:iCs/>
          <w:snapToGrid/>
          <w:sz w:val="24"/>
          <w:szCs w:val="24"/>
        </w:rPr>
      </w:pPr>
      <w:r w:rsidRPr="007F3350">
        <w:rPr>
          <w:rFonts w:ascii="Arial" w:hAnsi="Arial" w:cs="Arial"/>
          <w:i/>
          <w:iCs/>
          <w:snapToGrid/>
          <w:sz w:val="24"/>
          <w:szCs w:val="24"/>
        </w:rPr>
        <w:t>As part of the Recrui</w:t>
      </w:r>
      <w:r w:rsidR="001704EB" w:rsidRPr="007F3350">
        <w:rPr>
          <w:rFonts w:ascii="Arial" w:hAnsi="Arial" w:cs="Arial"/>
          <w:i/>
          <w:iCs/>
          <w:snapToGrid/>
          <w:sz w:val="24"/>
          <w:szCs w:val="24"/>
        </w:rPr>
        <w:t>tment &amp; Selection process it will</w:t>
      </w:r>
      <w:r w:rsidRPr="007F3350">
        <w:rPr>
          <w:rFonts w:ascii="Arial" w:hAnsi="Arial" w:cs="Arial"/>
          <w:i/>
          <w:iCs/>
          <w:snapToGrid/>
          <w:sz w:val="24"/>
          <w:szCs w:val="24"/>
        </w:rPr>
        <w:t xml:space="preserve"> be necessary for to carry out a Protection of Children and Vulnerable Adults check </w:t>
      </w:r>
      <w:r w:rsidR="001704EB" w:rsidRPr="007F3350">
        <w:rPr>
          <w:rFonts w:ascii="Arial" w:hAnsi="Arial" w:cs="Arial"/>
          <w:i/>
          <w:iCs/>
          <w:snapToGrid/>
          <w:sz w:val="24"/>
          <w:szCs w:val="24"/>
        </w:rPr>
        <w:t>(Access NI</w:t>
      </w:r>
      <w:r w:rsidRPr="007F3350">
        <w:rPr>
          <w:rFonts w:ascii="Arial" w:hAnsi="Arial" w:cs="Arial"/>
          <w:i/>
          <w:iCs/>
          <w:snapToGrid/>
          <w:sz w:val="24"/>
          <w:szCs w:val="24"/>
        </w:rPr>
        <w:t>) before any appointment to this post can be confirmed.</w:t>
      </w: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snapToGrid/>
          <w:sz w:val="24"/>
          <w:szCs w:val="24"/>
        </w:rPr>
      </w:pPr>
    </w:p>
    <w:p w:rsidR="00663BA1" w:rsidRPr="007F3350" w:rsidRDefault="00663BA1" w:rsidP="00663BA1">
      <w:pPr>
        <w:widowControl/>
        <w:autoSpaceDE w:val="0"/>
        <w:autoSpaceDN w:val="0"/>
        <w:adjustRightInd w:val="0"/>
        <w:jc w:val="center"/>
        <w:rPr>
          <w:rFonts w:ascii="Arial" w:hAnsi="Arial" w:cs="Arial"/>
          <w:b/>
          <w:snapToGrid/>
          <w:sz w:val="24"/>
          <w:szCs w:val="24"/>
        </w:rPr>
      </w:pPr>
      <w:r w:rsidRPr="007F3350">
        <w:rPr>
          <w:rFonts w:ascii="Arial" w:hAnsi="Arial" w:cs="Arial"/>
          <w:b/>
          <w:snapToGrid/>
          <w:sz w:val="24"/>
          <w:szCs w:val="24"/>
        </w:rPr>
        <w:t>WE ARE AN EQUAL OPPORTUNITIES EMPLOYER</w:t>
      </w:r>
    </w:p>
    <w:p w:rsidR="00663BA1" w:rsidRPr="007F3350" w:rsidRDefault="00663BA1" w:rsidP="00663BA1">
      <w:pPr>
        <w:widowControl/>
        <w:autoSpaceDE w:val="0"/>
        <w:autoSpaceDN w:val="0"/>
        <w:adjustRightInd w:val="0"/>
        <w:jc w:val="center"/>
        <w:rPr>
          <w:rFonts w:ascii="Arial" w:hAnsi="Arial" w:cs="Arial"/>
          <w:b/>
          <w:snapToGrid/>
          <w:sz w:val="24"/>
          <w:szCs w:val="24"/>
        </w:rPr>
      </w:pPr>
    </w:p>
    <w:p w:rsidR="00663BA1" w:rsidRPr="007F3350" w:rsidRDefault="00663BA1" w:rsidP="001704EB">
      <w:pPr>
        <w:widowControl/>
        <w:autoSpaceDE w:val="0"/>
        <w:autoSpaceDN w:val="0"/>
        <w:adjustRightInd w:val="0"/>
        <w:rPr>
          <w:rFonts w:ascii="Arial" w:hAnsi="Arial" w:cs="Arial"/>
          <w:b/>
          <w:snapToGrid/>
          <w:sz w:val="24"/>
          <w:szCs w:val="24"/>
        </w:rPr>
      </w:pPr>
    </w:p>
    <w:p w:rsidR="00663BA1" w:rsidRPr="007F3350" w:rsidRDefault="00663BA1" w:rsidP="00663BA1">
      <w:pPr>
        <w:widowControl/>
        <w:autoSpaceDE w:val="0"/>
        <w:autoSpaceDN w:val="0"/>
        <w:adjustRightInd w:val="0"/>
        <w:jc w:val="center"/>
        <w:rPr>
          <w:rFonts w:ascii="Arial" w:hAnsi="Arial" w:cs="Arial"/>
          <w:b/>
          <w:snapToGrid/>
          <w:sz w:val="24"/>
          <w:szCs w:val="24"/>
        </w:rPr>
      </w:pPr>
    </w:p>
    <w:p w:rsidR="00663BA1" w:rsidRPr="007F3350" w:rsidRDefault="00663BA1" w:rsidP="00663BA1">
      <w:pPr>
        <w:widowControl/>
        <w:autoSpaceDE w:val="0"/>
        <w:autoSpaceDN w:val="0"/>
        <w:adjustRightInd w:val="0"/>
        <w:jc w:val="center"/>
        <w:rPr>
          <w:rFonts w:ascii="Arial" w:hAnsi="Arial" w:cs="Arial"/>
          <w:b/>
          <w:snapToGrid/>
          <w:sz w:val="24"/>
          <w:szCs w:val="24"/>
        </w:rPr>
      </w:pPr>
    </w:p>
    <w:p w:rsidR="00663BA1" w:rsidRPr="007F3350" w:rsidRDefault="00663BA1" w:rsidP="00663BA1">
      <w:pPr>
        <w:jc w:val="center"/>
        <w:rPr>
          <w:rFonts w:ascii="Arial" w:hAnsi="Arial" w:cs="Arial"/>
          <w:b/>
          <w:sz w:val="24"/>
          <w:szCs w:val="24"/>
        </w:rPr>
      </w:pPr>
      <w:r w:rsidRPr="007F3350">
        <w:rPr>
          <w:rFonts w:ascii="Arial" w:hAnsi="Arial" w:cs="Arial"/>
          <w:b/>
          <w:snapToGrid/>
          <w:sz w:val="24"/>
          <w:szCs w:val="24"/>
        </w:rPr>
        <w:t>All staff are required to comply with the Smoke Free Policy</w:t>
      </w:r>
    </w:p>
    <w:p w:rsidR="00933BEA" w:rsidRPr="007F3350" w:rsidRDefault="00933BEA">
      <w:pPr>
        <w:rPr>
          <w:rFonts w:ascii="Arial" w:hAnsi="Arial" w:cs="Arial"/>
          <w:sz w:val="24"/>
          <w:szCs w:val="24"/>
        </w:rPr>
      </w:pPr>
    </w:p>
    <w:p w:rsidR="000817F9" w:rsidRPr="007F3350" w:rsidRDefault="000817F9">
      <w:pPr>
        <w:rPr>
          <w:rFonts w:ascii="Arial" w:hAnsi="Arial" w:cs="Arial"/>
          <w:sz w:val="24"/>
          <w:szCs w:val="24"/>
        </w:rPr>
      </w:pPr>
      <w:bookmarkStart w:id="0" w:name="_GoBack"/>
      <w:bookmarkEnd w:id="0"/>
    </w:p>
    <w:sectPr w:rsidR="000817F9" w:rsidRPr="007F3350" w:rsidSect="005501A1">
      <w:headerReference w:type="default" r:id="rId8"/>
      <w:pgSz w:w="11906" w:h="16838"/>
      <w:pgMar w:top="283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6C" w:rsidRDefault="00D53C6C" w:rsidP="005B2825">
      <w:r>
        <w:separator/>
      </w:r>
    </w:p>
  </w:endnote>
  <w:endnote w:type="continuationSeparator" w:id="0">
    <w:p w:rsidR="00D53C6C" w:rsidRDefault="00D53C6C" w:rsidP="005B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6C" w:rsidRDefault="00D53C6C" w:rsidP="005B2825">
      <w:r>
        <w:separator/>
      </w:r>
    </w:p>
  </w:footnote>
  <w:footnote w:type="continuationSeparator" w:id="0">
    <w:p w:rsidR="00D53C6C" w:rsidRDefault="00D53C6C" w:rsidP="005B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5A" w:rsidRDefault="00BB225A" w:rsidP="00BB225A">
    <w:pPr>
      <w:pStyle w:val="Header"/>
      <w:jc w:val="center"/>
    </w:pPr>
  </w:p>
  <w:p w:rsidR="00BB225A" w:rsidRDefault="00BB225A" w:rsidP="00BB225A">
    <w:pPr>
      <w:pStyle w:val="Header"/>
      <w:jc w:val="center"/>
    </w:pPr>
    <w:r>
      <w:rPr>
        <w:rFonts w:ascii="Tahoma" w:hAnsi="Tahoma" w:cs="Tahoma"/>
        <w:noProof/>
        <w:snapToGrid/>
        <w:lang w:val="en-GB" w:eastAsia="en-GB"/>
      </w:rPr>
      <w:drawing>
        <wp:inline distT="0" distB="0" distL="0" distR="0">
          <wp:extent cx="719455" cy="81661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166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553"/>
    <w:multiLevelType w:val="hybridMultilevel"/>
    <w:tmpl w:val="AB3E025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A1"/>
    <w:rsid w:val="00043F7F"/>
    <w:rsid w:val="000817F9"/>
    <w:rsid w:val="001169E7"/>
    <w:rsid w:val="001704EB"/>
    <w:rsid w:val="00391A25"/>
    <w:rsid w:val="005501A1"/>
    <w:rsid w:val="005B2825"/>
    <w:rsid w:val="00663BA1"/>
    <w:rsid w:val="007F3350"/>
    <w:rsid w:val="00933BEA"/>
    <w:rsid w:val="00BA4D92"/>
    <w:rsid w:val="00BB225A"/>
    <w:rsid w:val="00D31AB0"/>
    <w:rsid w:val="00D53C6C"/>
    <w:rsid w:val="00D65E10"/>
    <w:rsid w:val="00E535B7"/>
    <w:rsid w:val="00E5372E"/>
    <w:rsid w:val="00F0445D"/>
    <w:rsid w:val="00F60B32"/>
    <w:rsid w:val="00FE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1"/>
    <w:pPr>
      <w:widowControl w:val="0"/>
    </w:pPr>
    <w:rPr>
      <w:rFonts w:ascii="CG Times" w:hAnsi="CG Times"/>
      <w:snapToGrid w:val="0"/>
      <w:lang w:val="en-US" w:eastAsia="en-US"/>
    </w:rPr>
  </w:style>
  <w:style w:type="paragraph" w:styleId="Heading3">
    <w:name w:val="heading 3"/>
    <w:basedOn w:val="Normal"/>
    <w:next w:val="Normal"/>
    <w:link w:val="Heading3Char"/>
    <w:qFormat/>
    <w:rsid w:val="00663BA1"/>
    <w:pPr>
      <w:keepNext/>
      <w:tabs>
        <w:tab w:val="left" w:pos="-720"/>
        <w:tab w:val="left" w:pos="0"/>
        <w:tab w:val="center" w:pos="4512"/>
        <w:tab w:val="left" w:pos="5040"/>
      </w:tabs>
      <w:suppressAutoHyphens/>
      <w:ind w:left="-720" w:right="720"/>
      <w:jc w:val="center"/>
      <w:outlineLvl w:val="2"/>
    </w:pPr>
    <w:rPr>
      <w:rFonts w:ascii="Bookman Old Style" w:hAnsi="Bookman Old Style"/>
      <w:b/>
      <w:bCs/>
      <w:spacing w:val="-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BA1"/>
    <w:rPr>
      <w:rFonts w:ascii="Bookman Old Style" w:hAnsi="Bookman Old Style"/>
      <w:b/>
      <w:bCs/>
      <w:snapToGrid w:val="0"/>
      <w:spacing w:val="-4"/>
      <w:sz w:val="34"/>
      <w:szCs w:val="34"/>
      <w:lang w:val="en-US" w:eastAsia="en-US"/>
    </w:rPr>
  </w:style>
  <w:style w:type="paragraph" w:styleId="Header">
    <w:name w:val="header"/>
    <w:basedOn w:val="Normal"/>
    <w:link w:val="HeaderChar"/>
    <w:rsid w:val="005B2825"/>
    <w:pPr>
      <w:tabs>
        <w:tab w:val="center" w:pos="4513"/>
        <w:tab w:val="right" w:pos="9026"/>
      </w:tabs>
    </w:pPr>
  </w:style>
  <w:style w:type="character" w:customStyle="1" w:styleId="HeaderChar">
    <w:name w:val="Header Char"/>
    <w:basedOn w:val="DefaultParagraphFont"/>
    <w:link w:val="Header"/>
    <w:rsid w:val="005B2825"/>
    <w:rPr>
      <w:rFonts w:ascii="CG Times" w:hAnsi="CG Times"/>
      <w:snapToGrid w:val="0"/>
      <w:lang w:val="en-US" w:eastAsia="en-US"/>
    </w:rPr>
  </w:style>
  <w:style w:type="paragraph" w:styleId="Footer">
    <w:name w:val="footer"/>
    <w:basedOn w:val="Normal"/>
    <w:link w:val="FooterChar"/>
    <w:rsid w:val="005B2825"/>
    <w:pPr>
      <w:tabs>
        <w:tab w:val="center" w:pos="4513"/>
        <w:tab w:val="right" w:pos="9026"/>
      </w:tabs>
    </w:pPr>
  </w:style>
  <w:style w:type="character" w:customStyle="1" w:styleId="FooterChar">
    <w:name w:val="Footer Char"/>
    <w:basedOn w:val="DefaultParagraphFont"/>
    <w:link w:val="Footer"/>
    <w:rsid w:val="005B2825"/>
    <w:rPr>
      <w:rFonts w:ascii="CG Times" w:hAnsi="CG Times"/>
      <w:snapToGrid w:val="0"/>
      <w:lang w:val="en-US" w:eastAsia="en-US"/>
    </w:rPr>
  </w:style>
  <w:style w:type="paragraph" w:styleId="BalloonText">
    <w:name w:val="Balloon Text"/>
    <w:basedOn w:val="Normal"/>
    <w:link w:val="BalloonTextChar"/>
    <w:rsid w:val="00BB225A"/>
    <w:rPr>
      <w:rFonts w:ascii="Tahoma" w:hAnsi="Tahoma" w:cs="Tahoma"/>
      <w:sz w:val="16"/>
      <w:szCs w:val="16"/>
    </w:rPr>
  </w:style>
  <w:style w:type="character" w:customStyle="1" w:styleId="BalloonTextChar">
    <w:name w:val="Balloon Text Char"/>
    <w:basedOn w:val="DefaultParagraphFont"/>
    <w:link w:val="BalloonText"/>
    <w:rsid w:val="00BB225A"/>
    <w:rPr>
      <w:rFonts w:ascii="Tahoma" w:hAnsi="Tahoma" w:cs="Tahoma"/>
      <w:snapToGrid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1"/>
    <w:pPr>
      <w:widowControl w:val="0"/>
    </w:pPr>
    <w:rPr>
      <w:rFonts w:ascii="CG Times" w:hAnsi="CG Times"/>
      <w:snapToGrid w:val="0"/>
      <w:lang w:val="en-US" w:eastAsia="en-US"/>
    </w:rPr>
  </w:style>
  <w:style w:type="paragraph" w:styleId="Heading3">
    <w:name w:val="heading 3"/>
    <w:basedOn w:val="Normal"/>
    <w:next w:val="Normal"/>
    <w:link w:val="Heading3Char"/>
    <w:qFormat/>
    <w:rsid w:val="00663BA1"/>
    <w:pPr>
      <w:keepNext/>
      <w:tabs>
        <w:tab w:val="left" w:pos="-720"/>
        <w:tab w:val="left" w:pos="0"/>
        <w:tab w:val="center" w:pos="4512"/>
        <w:tab w:val="left" w:pos="5040"/>
      </w:tabs>
      <w:suppressAutoHyphens/>
      <w:ind w:left="-720" w:right="720"/>
      <w:jc w:val="center"/>
      <w:outlineLvl w:val="2"/>
    </w:pPr>
    <w:rPr>
      <w:rFonts w:ascii="Bookman Old Style" w:hAnsi="Bookman Old Style"/>
      <w:b/>
      <w:bCs/>
      <w:spacing w:val="-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BA1"/>
    <w:rPr>
      <w:rFonts w:ascii="Bookman Old Style" w:hAnsi="Bookman Old Style"/>
      <w:b/>
      <w:bCs/>
      <w:snapToGrid w:val="0"/>
      <w:spacing w:val="-4"/>
      <w:sz w:val="34"/>
      <w:szCs w:val="34"/>
      <w:lang w:val="en-US" w:eastAsia="en-US"/>
    </w:rPr>
  </w:style>
  <w:style w:type="paragraph" w:styleId="Header">
    <w:name w:val="header"/>
    <w:basedOn w:val="Normal"/>
    <w:link w:val="HeaderChar"/>
    <w:rsid w:val="005B2825"/>
    <w:pPr>
      <w:tabs>
        <w:tab w:val="center" w:pos="4513"/>
        <w:tab w:val="right" w:pos="9026"/>
      </w:tabs>
    </w:pPr>
  </w:style>
  <w:style w:type="character" w:customStyle="1" w:styleId="HeaderChar">
    <w:name w:val="Header Char"/>
    <w:basedOn w:val="DefaultParagraphFont"/>
    <w:link w:val="Header"/>
    <w:rsid w:val="005B2825"/>
    <w:rPr>
      <w:rFonts w:ascii="CG Times" w:hAnsi="CG Times"/>
      <w:snapToGrid w:val="0"/>
      <w:lang w:val="en-US" w:eastAsia="en-US"/>
    </w:rPr>
  </w:style>
  <w:style w:type="paragraph" w:styleId="Footer">
    <w:name w:val="footer"/>
    <w:basedOn w:val="Normal"/>
    <w:link w:val="FooterChar"/>
    <w:rsid w:val="005B2825"/>
    <w:pPr>
      <w:tabs>
        <w:tab w:val="center" w:pos="4513"/>
        <w:tab w:val="right" w:pos="9026"/>
      </w:tabs>
    </w:pPr>
  </w:style>
  <w:style w:type="character" w:customStyle="1" w:styleId="FooterChar">
    <w:name w:val="Footer Char"/>
    <w:basedOn w:val="DefaultParagraphFont"/>
    <w:link w:val="Footer"/>
    <w:rsid w:val="005B2825"/>
    <w:rPr>
      <w:rFonts w:ascii="CG Times" w:hAnsi="CG Times"/>
      <w:snapToGrid w:val="0"/>
      <w:lang w:val="en-US" w:eastAsia="en-US"/>
    </w:rPr>
  </w:style>
  <w:style w:type="paragraph" w:styleId="BalloonText">
    <w:name w:val="Balloon Text"/>
    <w:basedOn w:val="Normal"/>
    <w:link w:val="BalloonTextChar"/>
    <w:rsid w:val="00BB225A"/>
    <w:rPr>
      <w:rFonts w:ascii="Tahoma" w:hAnsi="Tahoma" w:cs="Tahoma"/>
      <w:sz w:val="16"/>
      <w:szCs w:val="16"/>
    </w:rPr>
  </w:style>
  <w:style w:type="character" w:customStyle="1" w:styleId="BalloonTextChar">
    <w:name w:val="Balloon Text Char"/>
    <w:basedOn w:val="DefaultParagraphFont"/>
    <w:link w:val="BalloonText"/>
    <w:rsid w:val="00BB225A"/>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SHSCT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Fidelma</dc:creator>
  <cp:lastModifiedBy>McCoy, Fidelma</cp:lastModifiedBy>
  <cp:revision>2</cp:revision>
  <dcterms:created xsi:type="dcterms:W3CDTF">2017-09-15T09:34:00Z</dcterms:created>
  <dcterms:modified xsi:type="dcterms:W3CDTF">2017-09-15T09:34:00Z</dcterms:modified>
</cp:coreProperties>
</file>