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B8" w:rsidRPr="002829DC" w:rsidRDefault="001A62B8" w:rsidP="001A62B8">
      <w:pPr>
        <w:tabs>
          <w:tab w:val="left" w:pos="2928"/>
        </w:tabs>
        <w:rPr>
          <w:sz w:val="24"/>
        </w:rPr>
      </w:pPr>
      <w:r w:rsidRPr="002829DC">
        <w:rPr>
          <w:sz w:val="24"/>
        </w:rPr>
        <w:tab/>
      </w:r>
      <w:r w:rsidRPr="002829DC">
        <w:rPr>
          <w:sz w:val="24"/>
        </w:rPr>
        <w:tab/>
      </w:r>
      <w:r w:rsidRPr="002829DC">
        <w:rPr>
          <w:b/>
          <w:bCs/>
          <w:noProof/>
          <w:sz w:val="24"/>
          <w:lang w:eastAsia="en-GB"/>
        </w:rPr>
        <w:drawing>
          <wp:inline distT="0" distB="0" distL="0" distR="0">
            <wp:extent cx="1123065" cy="371475"/>
            <wp:effectExtent l="19050" t="0" r="8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02" cy="3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9DC">
        <w:rPr>
          <w:sz w:val="24"/>
        </w:rPr>
        <w:tab/>
      </w:r>
      <w:r w:rsidRPr="002829DC">
        <w:rPr>
          <w:sz w:val="24"/>
        </w:rPr>
        <w:tab/>
      </w:r>
    </w:p>
    <w:p w:rsidR="001A62B8" w:rsidRPr="002829DC" w:rsidRDefault="001A62B8" w:rsidP="001A62B8">
      <w:pPr>
        <w:rPr>
          <w:rFonts w:ascii="Gill Sans MT" w:hAnsi="Gill Sans MT"/>
          <w:sz w:val="24"/>
        </w:rPr>
      </w:pPr>
      <w:r w:rsidRPr="002829DC">
        <w:rPr>
          <w:rFonts w:ascii="Gill Sans MT" w:hAnsi="Gill Sans MT"/>
          <w:sz w:val="24"/>
        </w:rPr>
        <w:t xml:space="preserve">   </w:t>
      </w:r>
      <w:r w:rsidRPr="002829DC">
        <w:rPr>
          <w:rFonts w:ascii="Gill Sans MT" w:hAnsi="Gill Sans MT"/>
          <w:sz w:val="24"/>
        </w:rPr>
        <w:tab/>
      </w:r>
      <w:r w:rsidRPr="002829DC">
        <w:rPr>
          <w:rFonts w:ascii="Gill Sans MT" w:hAnsi="Gill Sans MT"/>
          <w:sz w:val="24"/>
        </w:rPr>
        <w:tab/>
      </w:r>
      <w:r w:rsidRPr="002829DC">
        <w:rPr>
          <w:rFonts w:ascii="Gill Sans MT" w:hAnsi="Gill Sans MT"/>
          <w:sz w:val="24"/>
        </w:rPr>
        <w:tab/>
      </w:r>
      <w:r w:rsidRPr="002829DC">
        <w:rPr>
          <w:rFonts w:ascii="Gill Sans MT" w:hAnsi="Gill Sans MT"/>
          <w:sz w:val="24"/>
        </w:rPr>
        <w:tab/>
      </w:r>
      <w:r w:rsidRPr="002829DC">
        <w:rPr>
          <w:rFonts w:ascii="Gill Sans MT" w:hAnsi="Gill Sans MT"/>
          <w:sz w:val="24"/>
        </w:rPr>
        <w:tab/>
        <w:t xml:space="preserve">   Northern Ireland</w:t>
      </w:r>
    </w:p>
    <w:p w:rsidR="00D74A64" w:rsidRPr="002829DC" w:rsidRDefault="00D74A64" w:rsidP="00D74A64">
      <w:pPr>
        <w:rPr>
          <w:sz w:val="24"/>
        </w:rPr>
      </w:pPr>
    </w:p>
    <w:p w:rsidR="00D74A64" w:rsidRPr="002829DC" w:rsidRDefault="00D74A64" w:rsidP="00D74A64">
      <w:pPr>
        <w:rPr>
          <w:sz w:val="24"/>
        </w:rPr>
      </w:pPr>
    </w:p>
    <w:p w:rsidR="008A1CAD" w:rsidRPr="002829DC" w:rsidRDefault="00601D10" w:rsidP="00601D10">
      <w:pPr>
        <w:pStyle w:val="Title"/>
        <w:rPr>
          <w:rFonts w:ascii="Gill Sans MT" w:hAnsi="Gill Sans MT"/>
          <w:sz w:val="32"/>
          <w:szCs w:val="32"/>
        </w:rPr>
      </w:pPr>
      <w:r w:rsidRPr="002829DC">
        <w:rPr>
          <w:rFonts w:ascii="Gill Sans MT" w:hAnsi="Gill Sans MT"/>
          <w:sz w:val="32"/>
          <w:szCs w:val="32"/>
        </w:rPr>
        <w:t xml:space="preserve">Sessional </w:t>
      </w:r>
      <w:r w:rsidR="00C65746" w:rsidRPr="002829DC">
        <w:rPr>
          <w:rFonts w:ascii="Gill Sans MT" w:hAnsi="Gill Sans MT"/>
          <w:sz w:val="32"/>
          <w:szCs w:val="32"/>
        </w:rPr>
        <w:t>Counsell</w:t>
      </w:r>
      <w:r w:rsidRPr="002829DC">
        <w:rPr>
          <w:rFonts w:ascii="Gill Sans MT" w:hAnsi="Gill Sans MT"/>
          <w:sz w:val="32"/>
          <w:szCs w:val="32"/>
        </w:rPr>
        <w:t>or</w:t>
      </w:r>
    </w:p>
    <w:p w:rsidR="008A1CAD" w:rsidRPr="002829DC" w:rsidRDefault="008A1CAD" w:rsidP="00D74A64">
      <w:pPr>
        <w:pStyle w:val="Title"/>
        <w:rPr>
          <w:rFonts w:ascii="Gill Sans MT" w:hAnsi="Gill Sans MT"/>
          <w:sz w:val="32"/>
          <w:szCs w:val="32"/>
        </w:rPr>
      </w:pPr>
    </w:p>
    <w:p w:rsidR="00D74A64" w:rsidRPr="002829DC" w:rsidRDefault="00D74A64" w:rsidP="00D74A64">
      <w:pPr>
        <w:pStyle w:val="Title"/>
        <w:rPr>
          <w:rFonts w:ascii="Gill Sans MT" w:hAnsi="Gill Sans MT"/>
          <w:sz w:val="32"/>
          <w:szCs w:val="32"/>
        </w:rPr>
      </w:pPr>
      <w:r w:rsidRPr="002829DC">
        <w:rPr>
          <w:rFonts w:ascii="Gill Sans MT" w:hAnsi="Gill Sans MT"/>
          <w:sz w:val="32"/>
          <w:szCs w:val="32"/>
        </w:rPr>
        <w:t>JOB DESCRIPTION</w:t>
      </w:r>
    </w:p>
    <w:p w:rsidR="00D74A64" w:rsidRPr="002829DC" w:rsidRDefault="00D74A64" w:rsidP="00D74A64">
      <w:pPr>
        <w:jc w:val="center"/>
        <w:rPr>
          <w:rFonts w:ascii="Gill Sans MT" w:hAnsi="Gill Sans MT"/>
          <w:sz w:val="24"/>
        </w:rPr>
      </w:pPr>
    </w:p>
    <w:p w:rsidR="00D74A64" w:rsidRPr="002829DC" w:rsidRDefault="00D74A64" w:rsidP="00D74A64">
      <w:pPr>
        <w:jc w:val="both"/>
        <w:rPr>
          <w:rFonts w:ascii="Gill Sans MT" w:hAnsi="Gill Sans MT"/>
          <w:sz w:val="24"/>
        </w:rPr>
      </w:pPr>
    </w:p>
    <w:p w:rsidR="00D74A64" w:rsidRPr="002829DC" w:rsidRDefault="00D74A64" w:rsidP="00D74A64">
      <w:pPr>
        <w:tabs>
          <w:tab w:val="left" w:pos="2520"/>
        </w:tabs>
        <w:jc w:val="both"/>
        <w:rPr>
          <w:rFonts w:ascii="Gill Sans MT" w:hAnsi="Gill Sans MT"/>
          <w:sz w:val="24"/>
        </w:rPr>
      </w:pPr>
      <w:r w:rsidRPr="002829DC">
        <w:rPr>
          <w:rFonts w:ascii="Gill Sans MT" w:hAnsi="Gill Sans MT"/>
          <w:b/>
          <w:sz w:val="24"/>
        </w:rPr>
        <w:t>JOB TITLE:</w:t>
      </w:r>
      <w:r w:rsidRPr="002829DC">
        <w:rPr>
          <w:rFonts w:ascii="Gill Sans MT" w:hAnsi="Gill Sans MT"/>
          <w:sz w:val="24"/>
        </w:rPr>
        <w:tab/>
      </w:r>
      <w:r w:rsidR="002829DC">
        <w:rPr>
          <w:rFonts w:ascii="Gill Sans MT" w:hAnsi="Gill Sans MT"/>
          <w:sz w:val="24"/>
        </w:rPr>
        <w:tab/>
      </w:r>
      <w:r w:rsidR="00445B3A" w:rsidRPr="002829DC">
        <w:rPr>
          <w:rFonts w:ascii="Gill Sans MT" w:hAnsi="Gill Sans MT"/>
          <w:sz w:val="24"/>
        </w:rPr>
        <w:t>Sessional Counsellor</w:t>
      </w:r>
    </w:p>
    <w:p w:rsidR="00D74A64" w:rsidRPr="002829DC" w:rsidRDefault="00D74A64" w:rsidP="00D74A64">
      <w:pPr>
        <w:tabs>
          <w:tab w:val="left" w:pos="2520"/>
        </w:tabs>
        <w:jc w:val="both"/>
        <w:rPr>
          <w:rFonts w:ascii="Gill Sans MT" w:hAnsi="Gill Sans MT"/>
          <w:sz w:val="24"/>
        </w:rPr>
      </w:pPr>
    </w:p>
    <w:p w:rsidR="00D74A64" w:rsidRPr="002829DC" w:rsidRDefault="00D74A64" w:rsidP="00BA4B22">
      <w:pPr>
        <w:tabs>
          <w:tab w:val="left" w:pos="2520"/>
        </w:tabs>
        <w:ind w:left="2520" w:hanging="2520"/>
        <w:jc w:val="both"/>
        <w:rPr>
          <w:rFonts w:ascii="Gill Sans MT" w:hAnsi="Gill Sans MT"/>
          <w:sz w:val="24"/>
        </w:rPr>
      </w:pPr>
      <w:r w:rsidRPr="002829DC">
        <w:rPr>
          <w:rFonts w:ascii="Gill Sans MT" w:hAnsi="Gill Sans MT"/>
          <w:b/>
          <w:sz w:val="24"/>
        </w:rPr>
        <w:t>PLACE OF WORK</w:t>
      </w:r>
      <w:r w:rsidRPr="002829DC">
        <w:rPr>
          <w:rFonts w:ascii="Gill Sans MT" w:hAnsi="Gill Sans MT"/>
          <w:sz w:val="24"/>
        </w:rPr>
        <w:t>:</w:t>
      </w:r>
      <w:r w:rsidRPr="002829DC">
        <w:rPr>
          <w:rFonts w:ascii="Gill Sans MT" w:hAnsi="Gill Sans MT"/>
          <w:sz w:val="24"/>
        </w:rPr>
        <w:tab/>
      </w:r>
      <w:r w:rsidR="002829DC">
        <w:rPr>
          <w:rFonts w:ascii="Gill Sans MT" w:hAnsi="Gill Sans MT"/>
          <w:sz w:val="24"/>
        </w:rPr>
        <w:tab/>
      </w:r>
      <w:r w:rsidR="00445B3A" w:rsidRPr="002829DC">
        <w:rPr>
          <w:rFonts w:ascii="Gill Sans MT" w:hAnsi="Gill Sans MT"/>
          <w:sz w:val="24"/>
        </w:rPr>
        <w:t>Across NI</w:t>
      </w:r>
    </w:p>
    <w:p w:rsidR="00D74A64" w:rsidRPr="002829DC" w:rsidRDefault="00D74A64" w:rsidP="00D74A64">
      <w:pPr>
        <w:tabs>
          <w:tab w:val="left" w:pos="2520"/>
        </w:tabs>
        <w:jc w:val="both"/>
        <w:rPr>
          <w:rFonts w:ascii="Gill Sans MT" w:hAnsi="Gill Sans MT"/>
          <w:sz w:val="24"/>
        </w:rPr>
      </w:pPr>
    </w:p>
    <w:p w:rsidR="00D74A64" w:rsidRPr="002829DC" w:rsidRDefault="00D74A64" w:rsidP="00D74A64">
      <w:pPr>
        <w:tabs>
          <w:tab w:val="left" w:pos="2520"/>
        </w:tabs>
        <w:jc w:val="both"/>
        <w:rPr>
          <w:rFonts w:ascii="Gill Sans MT" w:hAnsi="Gill Sans MT"/>
          <w:sz w:val="24"/>
        </w:rPr>
      </w:pPr>
      <w:r w:rsidRPr="002829DC">
        <w:rPr>
          <w:rFonts w:ascii="Gill Sans MT" w:hAnsi="Gill Sans MT"/>
          <w:b/>
          <w:sz w:val="24"/>
        </w:rPr>
        <w:t>ACCOUNTABILITY</w:t>
      </w:r>
      <w:r w:rsidRPr="002829DC">
        <w:rPr>
          <w:rFonts w:ascii="Gill Sans MT" w:hAnsi="Gill Sans MT"/>
          <w:sz w:val="24"/>
        </w:rPr>
        <w:t>:</w:t>
      </w:r>
      <w:r w:rsidRPr="002829DC">
        <w:rPr>
          <w:rFonts w:ascii="Gill Sans MT" w:hAnsi="Gill Sans MT"/>
          <w:sz w:val="24"/>
        </w:rPr>
        <w:tab/>
      </w:r>
      <w:r w:rsidR="002829DC">
        <w:rPr>
          <w:rFonts w:ascii="Gill Sans MT" w:hAnsi="Gill Sans MT"/>
          <w:sz w:val="24"/>
        </w:rPr>
        <w:tab/>
      </w:r>
      <w:r w:rsidR="00445B3A" w:rsidRPr="002829DC">
        <w:rPr>
          <w:rFonts w:ascii="Gill Sans MT" w:hAnsi="Gill Sans MT"/>
          <w:sz w:val="24"/>
        </w:rPr>
        <w:t>Professional Services Manager</w:t>
      </w:r>
    </w:p>
    <w:p w:rsidR="000949C0" w:rsidRPr="002829DC" w:rsidRDefault="000949C0" w:rsidP="00D74A64">
      <w:pPr>
        <w:tabs>
          <w:tab w:val="left" w:pos="2520"/>
        </w:tabs>
        <w:jc w:val="both"/>
        <w:rPr>
          <w:rFonts w:ascii="Gill Sans MT" w:hAnsi="Gill Sans MT"/>
          <w:sz w:val="24"/>
        </w:rPr>
      </w:pPr>
    </w:p>
    <w:p w:rsidR="00D74A64" w:rsidRPr="002829DC" w:rsidRDefault="00D74A64" w:rsidP="00D74A64">
      <w:pPr>
        <w:rPr>
          <w:rFonts w:ascii="Gill Sans MT" w:hAnsi="Gill Sans MT"/>
          <w:b/>
          <w:bCs/>
          <w:snapToGrid w:val="0"/>
          <w:color w:val="000000"/>
          <w:sz w:val="24"/>
          <w:u w:val="single"/>
        </w:rPr>
      </w:pPr>
    </w:p>
    <w:p w:rsidR="00D4200E" w:rsidRPr="002829DC" w:rsidRDefault="00D4200E" w:rsidP="00D74A64">
      <w:pPr>
        <w:rPr>
          <w:rFonts w:ascii="Gill Sans MT" w:hAnsi="Gill Sans MT"/>
          <w:b/>
          <w:bCs/>
          <w:snapToGrid w:val="0"/>
          <w:color w:val="000000"/>
          <w:sz w:val="24"/>
          <w:u w:val="single"/>
        </w:rPr>
      </w:pPr>
    </w:p>
    <w:p w:rsidR="002C1968" w:rsidRPr="002829DC" w:rsidRDefault="002C1968" w:rsidP="00D74A64">
      <w:pPr>
        <w:rPr>
          <w:rFonts w:ascii="Gill Sans MT" w:hAnsi="Gill Sans MT"/>
          <w:b/>
          <w:bCs/>
          <w:snapToGrid w:val="0"/>
          <w:color w:val="000000"/>
          <w:sz w:val="24"/>
          <w:u w:val="single"/>
        </w:rPr>
      </w:pPr>
    </w:p>
    <w:p w:rsidR="00D74A64" w:rsidRPr="002829DC" w:rsidRDefault="00D74A64" w:rsidP="008A1CAD">
      <w:pPr>
        <w:rPr>
          <w:rFonts w:ascii="Gill Sans MT" w:hAnsi="Gill Sans MT"/>
          <w:b/>
          <w:bCs/>
          <w:snapToGrid w:val="0"/>
          <w:color w:val="000000"/>
          <w:sz w:val="24"/>
        </w:rPr>
      </w:pPr>
      <w:r w:rsidRPr="002829DC">
        <w:rPr>
          <w:rFonts w:ascii="Gill Sans MT" w:hAnsi="Gill Sans MT"/>
          <w:b/>
          <w:bCs/>
          <w:snapToGrid w:val="0"/>
          <w:color w:val="000000"/>
          <w:sz w:val="24"/>
        </w:rPr>
        <w:t>Therapeutic Service Delivery</w:t>
      </w:r>
    </w:p>
    <w:p w:rsidR="00D74A64" w:rsidRPr="002829DC" w:rsidRDefault="00D74A64" w:rsidP="00D74A64">
      <w:pPr>
        <w:rPr>
          <w:rFonts w:ascii="Gill Sans MT" w:hAnsi="Gill Sans MT"/>
          <w:b/>
          <w:snapToGrid w:val="0"/>
          <w:color w:val="000000"/>
          <w:sz w:val="24"/>
        </w:rPr>
      </w:pPr>
    </w:p>
    <w:p w:rsidR="006F648D" w:rsidRPr="002829DC" w:rsidRDefault="006F648D" w:rsidP="002829DC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napToGrid w:val="0"/>
          <w:color w:val="000000"/>
          <w:sz w:val="24"/>
          <w:szCs w:val="24"/>
        </w:rPr>
      </w:pP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>To comprehensively assess the needs of clients</w:t>
      </w:r>
    </w:p>
    <w:p w:rsidR="006F648D" w:rsidRPr="002829DC" w:rsidRDefault="006F648D" w:rsidP="002829DC">
      <w:pPr>
        <w:rPr>
          <w:rFonts w:ascii="Gill Sans MT" w:hAnsi="Gill Sans MT"/>
          <w:snapToGrid w:val="0"/>
          <w:color w:val="000000"/>
          <w:sz w:val="24"/>
        </w:rPr>
      </w:pPr>
    </w:p>
    <w:p w:rsidR="00D74A64" w:rsidRDefault="00D812C9" w:rsidP="002829DC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napToGrid w:val="0"/>
          <w:color w:val="000000"/>
          <w:sz w:val="24"/>
          <w:szCs w:val="24"/>
        </w:rPr>
      </w:pP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>Deliver face</w:t>
      </w:r>
      <w:r w:rsidR="0018606A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 to fa</w:t>
      </w: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ce </w:t>
      </w:r>
      <w:r w:rsidR="006F648D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safe and confidential </w:t>
      </w: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>counselling sessions on a flexible basis meet</w:t>
      </w:r>
      <w:r w:rsidR="006243C2" w:rsidRPr="002829DC">
        <w:rPr>
          <w:rFonts w:ascii="Gill Sans MT" w:hAnsi="Gill Sans MT"/>
          <w:snapToGrid w:val="0"/>
          <w:color w:val="000000"/>
          <w:sz w:val="24"/>
          <w:szCs w:val="24"/>
        </w:rPr>
        <w:t>ing</w:t>
      </w: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 the needs of the</w:t>
      </w:r>
      <w:r w:rsidR="00445B3A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 </w:t>
      </w:r>
      <w:r w:rsidR="0018606A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clients. </w:t>
      </w:r>
    </w:p>
    <w:p w:rsidR="001A71B4" w:rsidRPr="001A71B4" w:rsidRDefault="001A71B4" w:rsidP="001A71B4">
      <w:pPr>
        <w:rPr>
          <w:rFonts w:ascii="Gill Sans MT" w:hAnsi="Gill Sans MT"/>
          <w:snapToGrid w:val="0"/>
          <w:color w:val="000000"/>
          <w:sz w:val="24"/>
        </w:rPr>
      </w:pPr>
    </w:p>
    <w:p w:rsidR="001A71B4" w:rsidRPr="002829DC" w:rsidRDefault="001A71B4" w:rsidP="001A71B4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napToGrid w:val="0"/>
          <w:color w:val="000000"/>
          <w:sz w:val="24"/>
          <w:szCs w:val="24"/>
        </w:rPr>
      </w:pP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>Promote and manage effective communication with clients and related agencies whilst maintaining boundaries of confidentiality.</w:t>
      </w:r>
    </w:p>
    <w:p w:rsidR="00D74A64" w:rsidRPr="002829DC" w:rsidRDefault="00D74A64" w:rsidP="002829DC">
      <w:pPr>
        <w:rPr>
          <w:rFonts w:ascii="Gill Sans MT" w:hAnsi="Gill Sans MT"/>
          <w:snapToGrid w:val="0"/>
          <w:color w:val="000000"/>
          <w:sz w:val="24"/>
        </w:rPr>
      </w:pPr>
    </w:p>
    <w:p w:rsidR="00D74A64" w:rsidRPr="002829DC" w:rsidRDefault="008B3405" w:rsidP="002829DC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napToGrid w:val="0"/>
          <w:color w:val="000000"/>
          <w:sz w:val="24"/>
          <w:szCs w:val="24"/>
        </w:rPr>
      </w:pPr>
      <w:r>
        <w:rPr>
          <w:rFonts w:ascii="Gill Sans MT" w:hAnsi="Gill Sans MT"/>
          <w:snapToGrid w:val="0"/>
          <w:color w:val="000000"/>
          <w:sz w:val="24"/>
          <w:szCs w:val="24"/>
        </w:rPr>
        <w:t xml:space="preserve">Attend </w:t>
      </w:r>
      <w:r w:rsidR="0018606A" w:rsidRPr="002829DC">
        <w:rPr>
          <w:rFonts w:ascii="Gill Sans MT" w:hAnsi="Gill Sans MT"/>
          <w:snapToGrid w:val="0"/>
          <w:color w:val="000000"/>
          <w:sz w:val="24"/>
          <w:szCs w:val="24"/>
        </w:rPr>
        <w:t>individual</w:t>
      </w:r>
      <w:r w:rsidR="006243C2" w:rsidRPr="002829DC">
        <w:rPr>
          <w:rFonts w:ascii="Gill Sans MT" w:hAnsi="Gill Sans MT"/>
          <w:snapToGrid w:val="0"/>
          <w:color w:val="000000"/>
          <w:sz w:val="24"/>
          <w:szCs w:val="24"/>
        </w:rPr>
        <w:t>/group</w:t>
      </w:r>
      <w:r w:rsidR="0018606A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 </w:t>
      </w:r>
      <w:r w:rsidR="006F648D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clinical </w:t>
      </w:r>
      <w:r w:rsidR="0018606A" w:rsidRPr="002829DC">
        <w:rPr>
          <w:rFonts w:ascii="Gill Sans MT" w:hAnsi="Gill Sans MT"/>
          <w:snapToGrid w:val="0"/>
          <w:color w:val="000000"/>
          <w:sz w:val="24"/>
          <w:szCs w:val="24"/>
        </w:rPr>
        <w:t>supervision to support this service</w:t>
      </w:r>
      <w:r w:rsidR="006243C2" w:rsidRPr="002829DC">
        <w:rPr>
          <w:rFonts w:ascii="Gill Sans MT" w:hAnsi="Gill Sans MT"/>
          <w:snapToGrid w:val="0"/>
          <w:color w:val="000000"/>
          <w:sz w:val="24"/>
          <w:szCs w:val="24"/>
        </w:rPr>
        <w:t>.</w:t>
      </w:r>
    </w:p>
    <w:p w:rsidR="00F04FC6" w:rsidRPr="002829DC" w:rsidRDefault="00F04FC6" w:rsidP="002829DC">
      <w:pPr>
        <w:rPr>
          <w:rFonts w:ascii="Gill Sans MT" w:hAnsi="Gill Sans MT"/>
          <w:snapToGrid w:val="0"/>
          <w:color w:val="000000"/>
          <w:sz w:val="24"/>
        </w:rPr>
      </w:pPr>
    </w:p>
    <w:p w:rsidR="00F04FC6" w:rsidRPr="002829DC" w:rsidRDefault="00F04FC6" w:rsidP="002829DC">
      <w:pPr>
        <w:pStyle w:val="ListParagraph"/>
        <w:numPr>
          <w:ilvl w:val="0"/>
          <w:numId w:val="3"/>
        </w:numPr>
        <w:ind w:hanging="720"/>
        <w:rPr>
          <w:rFonts w:ascii="Gill Sans MT" w:hAnsi="Gill Sans MT"/>
          <w:snapToGrid w:val="0"/>
          <w:color w:val="000000"/>
          <w:sz w:val="24"/>
          <w:szCs w:val="24"/>
        </w:rPr>
      </w:pP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To </w:t>
      </w:r>
      <w:r w:rsidR="00601D10"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contribute to / </w:t>
      </w:r>
      <w:r w:rsidRPr="002829DC">
        <w:rPr>
          <w:rFonts w:ascii="Gill Sans MT" w:hAnsi="Gill Sans MT"/>
          <w:snapToGrid w:val="0"/>
          <w:color w:val="000000"/>
          <w:sz w:val="24"/>
          <w:szCs w:val="24"/>
        </w:rPr>
        <w:t xml:space="preserve">work as a member of the therapeutic delivery Team </w:t>
      </w:r>
    </w:p>
    <w:p w:rsidR="00D74A64" w:rsidRPr="002829DC" w:rsidRDefault="00D74A64" w:rsidP="002829DC">
      <w:pPr>
        <w:rPr>
          <w:rFonts w:ascii="Gill Sans MT" w:hAnsi="Gill Sans MT"/>
          <w:snapToGrid w:val="0"/>
          <w:color w:val="000000"/>
          <w:sz w:val="24"/>
        </w:rPr>
      </w:pPr>
    </w:p>
    <w:p w:rsidR="00D74A64" w:rsidRPr="002829DC" w:rsidRDefault="00D74A64" w:rsidP="00D74A64">
      <w:pPr>
        <w:ind w:left="960" w:hanging="960"/>
        <w:rPr>
          <w:rFonts w:ascii="Gill Sans MT" w:hAnsi="Gill Sans MT"/>
          <w:b/>
          <w:sz w:val="24"/>
        </w:rPr>
      </w:pPr>
    </w:p>
    <w:p w:rsidR="006F648D" w:rsidRPr="002829DC" w:rsidRDefault="006F648D" w:rsidP="00D74A64">
      <w:pPr>
        <w:ind w:left="960" w:hanging="960"/>
        <w:rPr>
          <w:rFonts w:ascii="Gill Sans MT" w:hAnsi="Gill Sans MT"/>
          <w:b/>
          <w:sz w:val="24"/>
        </w:rPr>
      </w:pPr>
      <w:r w:rsidRPr="002829DC">
        <w:rPr>
          <w:rFonts w:ascii="Gill Sans MT" w:hAnsi="Gill Sans MT"/>
          <w:b/>
          <w:sz w:val="24"/>
        </w:rPr>
        <w:t>Service Quality</w:t>
      </w:r>
    </w:p>
    <w:p w:rsidR="00D74A64" w:rsidRPr="002829DC" w:rsidRDefault="00D74A64" w:rsidP="00D74A64">
      <w:pPr>
        <w:rPr>
          <w:rFonts w:ascii="Gill Sans MT" w:hAnsi="Gill Sans MT"/>
          <w:sz w:val="24"/>
        </w:rPr>
      </w:pPr>
    </w:p>
    <w:p w:rsidR="00D74A64" w:rsidRPr="002829DC" w:rsidRDefault="00D74A64" w:rsidP="002829DC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ind w:hanging="720"/>
        <w:contextualSpacing/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2829DC">
        <w:rPr>
          <w:rFonts w:ascii="Gill Sans MT" w:hAnsi="Gill Sans MT" w:cs="Arial"/>
          <w:sz w:val="24"/>
          <w:szCs w:val="24"/>
        </w:rPr>
        <w:t>,</w:t>
      </w:r>
      <w:r w:rsidRPr="002829DC">
        <w:rPr>
          <w:rFonts w:ascii="Gill Sans MT" w:hAnsi="Gill Sans MT" w:cs="Arial"/>
          <w:sz w:val="24"/>
          <w:szCs w:val="24"/>
        </w:rPr>
        <w:t xml:space="preserve"> inform</w:t>
      </w:r>
      <w:r w:rsidR="006243C2" w:rsidRPr="002829DC">
        <w:rPr>
          <w:rFonts w:ascii="Gill Sans MT" w:hAnsi="Gill Sans MT" w:cs="Arial"/>
          <w:sz w:val="24"/>
          <w:szCs w:val="24"/>
        </w:rPr>
        <w:t>ing</w:t>
      </w:r>
      <w:r w:rsidRPr="002829DC">
        <w:rPr>
          <w:rFonts w:ascii="Gill Sans MT" w:hAnsi="Gill Sans MT" w:cs="Arial"/>
          <w:sz w:val="24"/>
          <w:szCs w:val="24"/>
        </w:rPr>
        <w:t xml:space="preserve"> line management.</w:t>
      </w:r>
    </w:p>
    <w:p w:rsidR="00D74A64" w:rsidRPr="002829DC" w:rsidRDefault="00D74A64" w:rsidP="002829DC">
      <w:pPr>
        <w:rPr>
          <w:rFonts w:ascii="Gill Sans MT" w:hAnsi="Gill Sans MT" w:cs="Arial"/>
          <w:sz w:val="24"/>
        </w:rPr>
      </w:pPr>
    </w:p>
    <w:p w:rsidR="00D74A64" w:rsidRPr="002829DC" w:rsidRDefault="006F648D" w:rsidP="002829DC">
      <w:pPr>
        <w:pStyle w:val="ListParagraph"/>
        <w:numPr>
          <w:ilvl w:val="0"/>
          <w:numId w:val="4"/>
        </w:numPr>
        <w:ind w:hanging="720"/>
        <w:rPr>
          <w:rFonts w:ascii="Gill Sans MT" w:hAnsi="Gill Sans MT" w:cs="Arial"/>
          <w:sz w:val="24"/>
        </w:rPr>
      </w:pPr>
      <w:r w:rsidRPr="002829DC">
        <w:rPr>
          <w:rFonts w:ascii="Gill Sans MT" w:hAnsi="Gill Sans MT" w:cs="Arial"/>
          <w:sz w:val="24"/>
        </w:rPr>
        <w:t xml:space="preserve">Comply with </w:t>
      </w:r>
      <w:r w:rsidR="00D74A64" w:rsidRPr="002829DC">
        <w:rPr>
          <w:rFonts w:ascii="Gill Sans MT" w:hAnsi="Gill Sans MT" w:cs="Arial"/>
          <w:sz w:val="24"/>
        </w:rPr>
        <w:t>legislative frameworks relevant to the work</w:t>
      </w:r>
      <w:r w:rsidR="006243C2" w:rsidRPr="002829DC">
        <w:rPr>
          <w:rFonts w:ascii="Gill Sans MT" w:hAnsi="Gill Sans MT" w:cs="Arial"/>
          <w:sz w:val="24"/>
        </w:rPr>
        <w:t>.</w:t>
      </w:r>
    </w:p>
    <w:p w:rsidR="002C1968" w:rsidRPr="002829DC" w:rsidRDefault="002C1968" w:rsidP="002829D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Arial"/>
          <w:sz w:val="24"/>
        </w:rPr>
      </w:pPr>
    </w:p>
    <w:p w:rsidR="002C1968" w:rsidRPr="002829DC" w:rsidRDefault="002C1968" w:rsidP="002829DC">
      <w:pPr>
        <w:pStyle w:val="ListParagraph"/>
        <w:numPr>
          <w:ilvl w:val="0"/>
          <w:numId w:val="4"/>
        </w:numPr>
        <w:ind w:hanging="720"/>
        <w:rPr>
          <w:rFonts w:ascii="Gill Sans MT" w:hAnsi="Gill Sans MT" w:cs="Arial"/>
          <w:sz w:val="24"/>
        </w:rPr>
      </w:pPr>
      <w:r w:rsidRPr="002829DC">
        <w:rPr>
          <w:rFonts w:ascii="Gill Sans MT" w:hAnsi="Gill Sans MT" w:cs="Arial"/>
          <w:sz w:val="24"/>
        </w:rPr>
        <w:t xml:space="preserve">Ensure adherence to the Ethical Framework for good practice in counselling. </w:t>
      </w:r>
    </w:p>
    <w:p w:rsidR="00D74A64" w:rsidRPr="002829DC" w:rsidRDefault="00D74A64" w:rsidP="002829DC">
      <w:pPr>
        <w:rPr>
          <w:rFonts w:ascii="Gill Sans MT" w:hAnsi="Gill Sans MT" w:cs="Arial"/>
          <w:sz w:val="24"/>
        </w:rPr>
      </w:pPr>
    </w:p>
    <w:p w:rsidR="00D74A64" w:rsidRPr="002829DC" w:rsidRDefault="00D74A64" w:rsidP="002829DC">
      <w:pPr>
        <w:pStyle w:val="ListParagraph"/>
        <w:numPr>
          <w:ilvl w:val="0"/>
          <w:numId w:val="4"/>
        </w:numPr>
        <w:ind w:hanging="720"/>
        <w:contextualSpacing/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>Achieve the highest standards of safeguarding for families, children, young people and vulnerable adults who come into contact with our services.</w:t>
      </w:r>
    </w:p>
    <w:p w:rsidR="002C1968" w:rsidRPr="002829DC" w:rsidRDefault="002C1968" w:rsidP="002829DC">
      <w:pPr>
        <w:pStyle w:val="ListParagraph"/>
        <w:ind w:left="0"/>
        <w:contextualSpacing/>
        <w:rPr>
          <w:rFonts w:ascii="Gill Sans MT" w:hAnsi="Gill Sans MT" w:cs="Arial"/>
          <w:sz w:val="24"/>
          <w:szCs w:val="24"/>
        </w:rPr>
      </w:pPr>
    </w:p>
    <w:p w:rsidR="002C1968" w:rsidRPr="002829DC" w:rsidRDefault="002C1968" w:rsidP="002829DC">
      <w:pPr>
        <w:pStyle w:val="ListParagraph"/>
        <w:numPr>
          <w:ilvl w:val="0"/>
          <w:numId w:val="4"/>
        </w:numPr>
        <w:ind w:hanging="720"/>
        <w:contextualSpacing/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 xml:space="preserve">Maintain </w:t>
      </w:r>
      <w:r w:rsidR="001B2CC7" w:rsidRPr="002829DC">
        <w:rPr>
          <w:rFonts w:ascii="Gill Sans MT" w:hAnsi="Gill Sans MT" w:cs="Arial"/>
          <w:sz w:val="24"/>
          <w:szCs w:val="24"/>
        </w:rPr>
        <w:t>and ensure storage of rec</w:t>
      </w:r>
      <w:r w:rsidRPr="002829DC">
        <w:rPr>
          <w:rFonts w:ascii="Gill Sans MT" w:hAnsi="Gill Sans MT" w:cs="Arial"/>
          <w:sz w:val="24"/>
          <w:szCs w:val="24"/>
        </w:rPr>
        <w:t>ords in accordance with Relate NI’s professional and confidential procedures</w:t>
      </w:r>
    </w:p>
    <w:p w:rsidR="00D4200E" w:rsidRPr="002829DC" w:rsidRDefault="00D4200E" w:rsidP="002829DC">
      <w:pPr>
        <w:pStyle w:val="ListParagraph"/>
        <w:ind w:left="0"/>
        <w:contextualSpacing/>
        <w:rPr>
          <w:rFonts w:ascii="Gill Sans MT" w:hAnsi="Gill Sans MT" w:cs="Arial"/>
          <w:sz w:val="24"/>
          <w:szCs w:val="24"/>
        </w:rPr>
      </w:pPr>
    </w:p>
    <w:p w:rsidR="00D4200E" w:rsidRPr="002829DC" w:rsidRDefault="00D4200E" w:rsidP="002829DC">
      <w:pPr>
        <w:pStyle w:val="ListParagraph"/>
        <w:numPr>
          <w:ilvl w:val="0"/>
          <w:numId w:val="4"/>
        </w:numPr>
        <w:ind w:hanging="720"/>
        <w:contextualSpacing/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>Promote equal opportunities in all areas of work</w:t>
      </w:r>
    </w:p>
    <w:p w:rsidR="00D4200E" w:rsidRPr="002829DC" w:rsidRDefault="00D4200E" w:rsidP="002829DC">
      <w:pPr>
        <w:pStyle w:val="ListParagraph"/>
        <w:ind w:left="0"/>
        <w:contextualSpacing/>
        <w:rPr>
          <w:rFonts w:ascii="Gill Sans MT" w:hAnsi="Gill Sans MT" w:cs="Arial"/>
          <w:sz w:val="24"/>
          <w:szCs w:val="24"/>
        </w:rPr>
      </w:pPr>
    </w:p>
    <w:p w:rsidR="00D4200E" w:rsidRPr="002829DC" w:rsidRDefault="00D4200E" w:rsidP="002829DC">
      <w:pPr>
        <w:pStyle w:val="ListParagraph"/>
        <w:numPr>
          <w:ilvl w:val="0"/>
          <w:numId w:val="4"/>
        </w:numPr>
        <w:ind w:hanging="720"/>
        <w:contextualSpacing/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 xml:space="preserve">Implement monitoring and evaluation systems and procedures to ascertain user/ stakeholder satisfaction and service impacts </w:t>
      </w:r>
    </w:p>
    <w:p w:rsidR="00D74A64" w:rsidRPr="002829DC" w:rsidRDefault="00D74A64" w:rsidP="002829DC">
      <w:pPr>
        <w:rPr>
          <w:rFonts w:ascii="Gill Sans MT" w:hAnsi="Gill Sans MT"/>
          <w:sz w:val="24"/>
        </w:rPr>
      </w:pPr>
    </w:p>
    <w:p w:rsidR="00D74A64" w:rsidRPr="002829DC" w:rsidRDefault="006F648D" w:rsidP="002829DC">
      <w:pPr>
        <w:pStyle w:val="ListParagraph"/>
        <w:numPr>
          <w:ilvl w:val="0"/>
          <w:numId w:val="4"/>
        </w:numPr>
        <w:ind w:hanging="720"/>
        <w:rPr>
          <w:rFonts w:ascii="Gill Sans MT" w:hAnsi="Gill Sans MT"/>
          <w:sz w:val="24"/>
        </w:rPr>
      </w:pPr>
      <w:r w:rsidRPr="002829DC">
        <w:rPr>
          <w:rFonts w:ascii="Gill Sans MT" w:hAnsi="Gill Sans MT"/>
          <w:sz w:val="24"/>
        </w:rPr>
        <w:t>T</w:t>
      </w:r>
      <w:r w:rsidR="00D74A64" w:rsidRPr="002829DC">
        <w:rPr>
          <w:rFonts w:ascii="Gill Sans MT" w:hAnsi="Gill Sans MT"/>
          <w:sz w:val="24"/>
        </w:rPr>
        <w:t xml:space="preserve">he Chief Executive on behalf of Relate NI may </w:t>
      </w:r>
      <w:r w:rsidRPr="002829DC">
        <w:rPr>
          <w:rFonts w:ascii="Gill Sans MT" w:hAnsi="Gill Sans MT"/>
          <w:sz w:val="24"/>
        </w:rPr>
        <w:t xml:space="preserve">from time to time determine </w:t>
      </w:r>
      <w:r w:rsidR="00D74A64" w:rsidRPr="002829DC">
        <w:rPr>
          <w:rFonts w:ascii="Gill Sans MT" w:hAnsi="Gill Sans MT"/>
          <w:sz w:val="24"/>
        </w:rPr>
        <w:t>such other duties which are c</w:t>
      </w:r>
      <w:r w:rsidRPr="002829DC">
        <w:rPr>
          <w:rFonts w:ascii="Gill Sans MT" w:hAnsi="Gill Sans MT"/>
          <w:sz w:val="24"/>
        </w:rPr>
        <w:t xml:space="preserve">onsistent with the </w:t>
      </w:r>
      <w:r w:rsidR="00D74A64" w:rsidRPr="002829DC">
        <w:rPr>
          <w:rFonts w:ascii="Gill Sans MT" w:hAnsi="Gill Sans MT"/>
          <w:sz w:val="24"/>
        </w:rPr>
        <w:t>post.</w:t>
      </w:r>
    </w:p>
    <w:p w:rsidR="00D4200E" w:rsidRPr="002829DC" w:rsidRDefault="00D4200E" w:rsidP="00D74A64">
      <w:pPr>
        <w:rPr>
          <w:rFonts w:ascii="Gill Sans MT" w:hAnsi="Gill Sans MT"/>
          <w:sz w:val="24"/>
        </w:rPr>
      </w:pPr>
    </w:p>
    <w:p w:rsidR="00D4200E" w:rsidRPr="002829DC" w:rsidRDefault="00D4200E" w:rsidP="00D74A64">
      <w:pPr>
        <w:rPr>
          <w:rFonts w:ascii="Gill Sans MT" w:hAnsi="Gill Sans MT"/>
          <w:sz w:val="24"/>
        </w:rPr>
      </w:pPr>
    </w:p>
    <w:p w:rsidR="00D4200E" w:rsidRPr="002829DC" w:rsidRDefault="00E74D73" w:rsidP="00D74A64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Personal Development</w:t>
      </w:r>
    </w:p>
    <w:p w:rsidR="00D4200E" w:rsidRPr="002829DC" w:rsidRDefault="00D4200E" w:rsidP="00D74A64">
      <w:pPr>
        <w:rPr>
          <w:rFonts w:ascii="Gill Sans MT" w:hAnsi="Gill Sans MT"/>
          <w:b/>
          <w:sz w:val="24"/>
        </w:rPr>
      </w:pPr>
    </w:p>
    <w:p w:rsidR="00D4200E" w:rsidRDefault="00D4200E" w:rsidP="00D4200E">
      <w:pPr>
        <w:pStyle w:val="ListParagraph"/>
        <w:numPr>
          <w:ilvl w:val="0"/>
          <w:numId w:val="2"/>
        </w:numPr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>To continue to participate in ongoing professional/ personal development opportunities</w:t>
      </w:r>
    </w:p>
    <w:p w:rsidR="001A71B4" w:rsidRPr="002829DC" w:rsidRDefault="001A71B4" w:rsidP="001A71B4">
      <w:pPr>
        <w:pStyle w:val="ListParagraph"/>
        <w:rPr>
          <w:rFonts w:ascii="Gill Sans MT" w:hAnsi="Gill Sans MT" w:cs="Arial"/>
          <w:sz w:val="24"/>
          <w:szCs w:val="24"/>
        </w:rPr>
      </w:pPr>
    </w:p>
    <w:p w:rsidR="00D4200E" w:rsidRDefault="00D4200E" w:rsidP="00D4200E">
      <w:pPr>
        <w:pStyle w:val="ListParagraph"/>
        <w:numPr>
          <w:ilvl w:val="0"/>
          <w:numId w:val="2"/>
        </w:numPr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>To attend a personal review and appraisal meeting</w:t>
      </w:r>
    </w:p>
    <w:p w:rsidR="001A71B4" w:rsidRPr="002829DC" w:rsidRDefault="001A71B4" w:rsidP="001A71B4">
      <w:pPr>
        <w:pStyle w:val="ListParagraph"/>
        <w:rPr>
          <w:rFonts w:ascii="Gill Sans MT" w:hAnsi="Gill Sans MT" w:cs="Arial"/>
          <w:sz w:val="24"/>
          <w:szCs w:val="24"/>
        </w:rPr>
      </w:pPr>
    </w:p>
    <w:p w:rsidR="00D4200E" w:rsidRPr="002829DC" w:rsidRDefault="00D4200E" w:rsidP="00D4200E">
      <w:pPr>
        <w:pStyle w:val="ListParagraph"/>
        <w:numPr>
          <w:ilvl w:val="0"/>
          <w:numId w:val="2"/>
        </w:numPr>
        <w:rPr>
          <w:rFonts w:ascii="Gill Sans MT" w:hAnsi="Gill Sans MT" w:cs="Arial"/>
          <w:sz w:val="24"/>
          <w:szCs w:val="24"/>
        </w:rPr>
      </w:pPr>
      <w:r w:rsidRPr="002829DC">
        <w:rPr>
          <w:rFonts w:ascii="Gill Sans MT" w:hAnsi="Gill Sans MT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2829DC">
        <w:rPr>
          <w:rFonts w:ascii="Gill Sans MT" w:hAnsi="Gill Sans MT" w:cs="Arial"/>
          <w:sz w:val="24"/>
          <w:szCs w:val="24"/>
        </w:rPr>
        <w:t>framework</w:t>
      </w:r>
    </w:p>
    <w:p w:rsidR="00D4200E" w:rsidRPr="002829DC" w:rsidRDefault="00D4200E" w:rsidP="00D74A64">
      <w:pPr>
        <w:rPr>
          <w:rFonts w:ascii="Gill Sans MT" w:hAnsi="Gill Sans MT" w:cs="Arial"/>
          <w:sz w:val="24"/>
        </w:rPr>
      </w:pPr>
    </w:p>
    <w:p w:rsidR="00D4200E" w:rsidRPr="002829DC" w:rsidRDefault="00D4200E" w:rsidP="00D74A64">
      <w:pPr>
        <w:rPr>
          <w:rFonts w:ascii="Gill Sans MT" w:hAnsi="Gill Sans MT" w:cs="Arial"/>
          <w:sz w:val="24"/>
        </w:rPr>
      </w:pPr>
    </w:p>
    <w:p w:rsidR="00D74A64" w:rsidRPr="002829DC" w:rsidRDefault="00D74A64" w:rsidP="00D74A64">
      <w:pPr>
        <w:rPr>
          <w:rFonts w:ascii="Gill Sans MT" w:hAnsi="Gill Sans MT"/>
          <w:sz w:val="24"/>
        </w:rPr>
      </w:pPr>
    </w:p>
    <w:p w:rsidR="001A62B8" w:rsidRPr="002829DC" w:rsidRDefault="001A62B8" w:rsidP="00D74A64">
      <w:pPr>
        <w:rPr>
          <w:rFonts w:ascii="Gill Sans MT" w:hAnsi="Gill Sans MT"/>
          <w:b/>
          <w:bCs/>
          <w:sz w:val="24"/>
        </w:rPr>
      </w:pPr>
    </w:p>
    <w:p w:rsidR="001A62B8" w:rsidRPr="002829DC" w:rsidRDefault="001A62B8" w:rsidP="00D74A64">
      <w:pPr>
        <w:rPr>
          <w:rFonts w:ascii="Gill Sans MT" w:hAnsi="Gill Sans MT"/>
          <w:b/>
          <w:bCs/>
          <w:sz w:val="24"/>
        </w:rPr>
      </w:pPr>
    </w:p>
    <w:p w:rsidR="001A62B8" w:rsidRPr="002829DC" w:rsidRDefault="001A62B8" w:rsidP="00D74A64">
      <w:pPr>
        <w:rPr>
          <w:rFonts w:ascii="Gill Sans MT" w:hAnsi="Gill Sans MT"/>
          <w:b/>
          <w:bCs/>
          <w:sz w:val="24"/>
        </w:rPr>
      </w:pPr>
    </w:p>
    <w:p w:rsidR="00D74A64" w:rsidRPr="002829DC" w:rsidRDefault="00D74A64" w:rsidP="00D74A64">
      <w:pPr>
        <w:rPr>
          <w:rFonts w:ascii="Gill Sans MT" w:hAnsi="Gill Sans MT"/>
          <w:b/>
          <w:bCs/>
          <w:sz w:val="24"/>
        </w:rPr>
      </w:pPr>
      <w:r w:rsidRPr="002829DC">
        <w:rPr>
          <w:rFonts w:ascii="Gill Sans MT" w:hAnsi="Gill Sans MT"/>
          <w:b/>
          <w:bCs/>
          <w:sz w:val="24"/>
        </w:rPr>
        <w:t>TERMS AND CONDITIONS OF SERVICE</w:t>
      </w:r>
    </w:p>
    <w:p w:rsidR="00D74A64" w:rsidRPr="002829DC" w:rsidRDefault="00D74A64" w:rsidP="00D74A64">
      <w:pPr>
        <w:rPr>
          <w:rFonts w:ascii="Gill Sans MT" w:hAnsi="Gill Sans MT"/>
          <w:sz w:val="24"/>
        </w:rPr>
      </w:pPr>
    </w:p>
    <w:p w:rsidR="00504E67" w:rsidRPr="002829DC" w:rsidRDefault="006F648D" w:rsidP="00504E67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  <w:r w:rsidRPr="002829DC">
        <w:rPr>
          <w:rFonts w:ascii="Gill Sans MT" w:hAnsi="Gill Sans MT"/>
          <w:b/>
          <w:sz w:val="24"/>
        </w:rPr>
        <w:t>Sessional hours</w:t>
      </w:r>
      <w:r w:rsidR="002829DC">
        <w:rPr>
          <w:rFonts w:ascii="Gill Sans MT" w:hAnsi="Gill Sans MT"/>
          <w:b/>
          <w:sz w:val="24"/>
        </w:rPr>
        <w:t>:</w:t>
      </w:r>
      <w:r w:rsidR="002829DC">
        <w:rPr>
          <w:rFonts w:ascii="Gill Sans MT" w:hAnsi="Gill Sans MT"/>
          <w:b/>
          <w:sz w:val="24"/>
        </w:rPr>
        <w:tab/>
      </w:r>
      <w:r w:rsidR="002829DC">
        <w:rPr>
          <w:rFonts w:ascii="Gill Sans MT" w:hAnsi="Gill Sans MT"/>
          <w:b/>
          <w:sz w:val="24"/>
        </w:rPr>
        <w:tab/>
      </w:r>
      <w:r w:rsidRPr="002829DC">
        <w:rPr>
          <w:rFonts w:ascii="Gill Sans MT" w:hAnsi="Gill Sans MT"/>
          <w:sz w:val="24"/>
        </w:rPr>
        <w:t xml:space="preserve">Counselling hours will be offered as determined by client need, availability and location </w:t>
      </w:r>
    </w:p>
    <w:p w:rsidR="000949C0" w:rsidRPr="002829DC" w:rsidRDefault="000949C0" w:rsidP="00D812C9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</w:p>
    <w:p w:rsidR="006F648D" w:rsidRPr="002829DC" w:rsidRDefault="006F648D" w:rsidP="00D812C9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</w:p>
    <w:p w:rsidR="002C1968" w:rsidRPr="002829DC" w:rsidRDefault="002C1968" w:rsidP="002C1968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  <w:r w:rsidRPr="002829DC">
        <w:rPr>
          <w:rFonts w:ascii="Gill Sans MT" w:hAnsi="Gill Sans MT" w:cs="Arial"/>
          <w:b/>
          <w:sz w:val="24"/>
        </w:rPr>
        <w:t>Clinical Support</w:t>
      </w:r>
      <w:r w:rsidR="00D97F8A" w:rsidRPr="002829DC">
        <w:rPr>
          <w:rFonts w:ascii="Gill Sans MT" w:hAnsi="Gill Sans MT" w:cs="Arial"/>
          <w:b/>
          <w:sz w:val="24"/>
        </w:rPr>
        <w:t>:</w:t>
      </w:r>
      <w:r w:rsidR="00D97F8A" w:rsidRPr="002829DC">
        <w:rPr>
          <w:rFonts w:ascii="Gill Sans MT" w:hAnsi="Gill Sans MT" w:cs="Arial"/>
          <w:b/>
          <w:sz w:val="24"/>
        </w:rPr>
        <w:tab/>
      </w:r>
      <w:r w:rsidR="002829DC">
        <w:rPr>
          <w:rFonts w:ascii="Gill Sans MT" w:hAnsi="Gill Sans MT" w:cs="Arial"/>
          <w:b/>
          <w:sz w:val="24"/>
        </w:rPr>
        <w:tab/>
      </w:r>
      <w:r w:rsidRPr="002829DC">
        <w:rPr>
          <w:rFonts w:ascii="Gill Sans MT" w:hAnsi="Gill Sans MT"/>
          <w:sz w:val="24"/>
        </w:rPr>
        <w:t>Clinical Individual Supervision and Clinical Reflective Group Superv</w:t>
      </w:r>
      <w:r w:rsidR="008B3405">
        <w:rPr>
          <w:rFonts w:ascii="Gill Sans MT" w:hAnsi="Gill Sans MT"/>
          <w:sz w:val="24"/>
        </w:rPr>
        <w:t xml:space="preserve">ision will be delivered </w:t>
      </w:r>
      <w:bookmarkStart w:id="0" w:name="_GoBack"/>
      <w:bookmarkEnd w:id="0"/>
    </w:p>
    <w:p w:rsidR="002C1968" w:rsidRPr="002829DC" w:rsidRDefault="002C1968" w:rsidP="002C1968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</w:p>
    <w:p w:rsidR="002C1968" w:rsidRPr="002829DC" w:rsidRDefault="002C1968" w:rsidP="002C1968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</w:p>
    <w:p w:rsidR="002C1968" w:rsidRPr="002829DC" w:rsidRDefault="002C1968" w:rsidP="002C1968">
      <w:pPr>
        <w:tabs>
          <w:tab w:val="left" w:pos="2520"/>
        </w:tabs>
        <w:ind w:left="3060" w:hanging="3060"/>
        <w:jc w:val="both"/>
        <w:rPr>
          <w:rFonts w:ascii="Gill Sans MT" w:hAnsi="Gill Sans MT"/>
          <w:sz w:val="24"/>
        </w:rPr>
      </w:pPr>
      <w:r w:rsidRPr="002829DC">
        <w:rPr>
          <w:rFonts w:ascii="Gill Sans MT" w:hAnsi="Gill Sans MT"/>
          <w:b/>
          <w:sz w:val="24"/>
        </w:rPr>
        <w:t xml:space="preserve">Salary: </w:t>
      </w:r>
      <w:r w:rsidR="002829DC">
        <w:rPr>
          <w:rFonts w:ascii="Gill Sans MT" w:hAnsi="Gill Sans MT"/>
          <w:b/>
          <w:sz w:val="24"/>
        </w:rPr>
        <w:tab/>
      </w:r>
      <w:r w:rsidR="002829DC">
        <w:rPr>
          <w:rFonts w:ascii="Gill Sans MT" w:hAnsi="Gill Sans MT"/>
          <w:b/>
          <w:sz w:val="24"/>
        </w:rPr>
        <w:tab/>
      </w:r>
      <w:r w:rsidRPr="002829DC">
        <w:rPr>
          <w:rFonts w:ascii="Gill Sans MT" w:hAnsi="Gill Sans MT"/>
          <w:sz w:val="24"/>
        </w:rPr>
        <w:t xml:space="preserve">Payment per session </w:t>
      </w:r>
      <w:r w:rsidR="00D4200E" w:rsidRPr="002829DC">
        <w:rPr>
          <w:rFonts w:ascii="Gill Sans MT" w:hAnsi="Gill Sans MT"/>
          <w:sz w:val="24"/>
        </w:rPr>
        <w:t xml:space="preserve">actually </w:t>
      </w:r>
      <w:r w:rsidRPr="002829DC">
        <w:rPr>
          <w:rFonts w:ascii="Gill Sans MT" w:hAnsi="Gill Sans MT"/>
          <w:sz w:val="24"/>
        </w:rPr>
        <w:t>delivered to clients.</w:t>
      </w:r>
    </w:p>
    <w:p w:rsidR="00D97F8A" w:rsidRDefault="00D97F8A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p w:rsidR="00D12867" w:rsidRPr="002829DC" w:rsidRDefault="00D12867" w:rsidP="006F648D">
      <w:pPr>
        <w:ind w:left="3060" w:hanging="3060"/>
        <w:rPr>
          <w:rFonts w:ascii="Gill Sans MT" w:hAnsi="Gill Sans MT" w:cs="Arial"/>
          <w:sz w:val="24"/>
        </w:rPr>
      </w:pPr>
    </w:p>
    <w:sectPr w:rsidR="00D12867" w:rsidRPr="002829DC" w:rsidSect="002829DC">
      <w:pgSz w:w="12240" w:h="15840"/>
      <w:pgMar w:top="709" w:right="1474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A771B" w15:done="0"/>
  <w15:commentEx w15:paraId="1287FCE9" w15:done="0"/>
  <w15:commentEx w15:paraId="05FE2FAB" w15:done="0"/>
  <w15:commentEx w15:paraId="03776F5E" w15:done="0"/>
  <w15:commentEx w15:paraId="17F81E20" w15:done="0"/>
  <w15:commentEx w15:paraId="24A875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99" w:rsidRDefault="00236299" w:rsidP="00D812C9">
      <w:r>
        <w:separator/>
      </w:r>
    </w:p>
  </w:endnote>
  <w:endnote w:type="continuationSeparator" w:id="0">
    <w:p w:rsidR="00236299" w:rsidRDefault="00236299" w:rsidP="00D8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99" w:rsidRDefault="00236299" w:rsidP="00D812C9">
      <w:r>
        <w:separator/>
      </w:r>
    </w:p>
  </w:footnote>
  <w:footnote w:type="continuationSeparator" w:id="0">
    <w:p w:rsidR="00236299" w:rsidRDefault="00236299" w:rsidP="00D8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684"/>
    <w:multiLevelType w:val="hybridMultilevel"/>
    <w:tmpl w:val="ED6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76EC"/>
    <w:multiLevelType w:val="hybridMultilevel"/>
    <w:tmpl w:val="FD02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e Murphy">
    <w15:presenceInfo w15:providerId="AD" w15:userId="S-1-5-21-2669342262-1710590240-503733993-52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4A64"/>
    <w:rsid w:val="00001591"/>
    <w:rsid w:val="0007372C"/>
    <w:rsid w:val="000949C0"/>
    <w:rsid w:val="000A2708"/>
    <w:rsid w:val="000E4B0F"/>
    <w:rsid w:val="000F44CE"/>
    <w:rsid w:val="000F4D9F"/>
    <w:rsid w:val="00145360"/>
    <w:rsid w:val="00166359"/>
    <w:rsid w:val="0018606A"/>
    <w:rsid w:val="001A62B8"/>
    <w:rsid w:val="001A71B4"/>
    <w:rsid w:val="001B2CC7"/>
    <w:rsid w:val="00212F6E"/>
    <w:rsid w:val="00236299"/>
    <w:rsid w:val="00246E77"/>
    <w:rsid w:val="0027032E"/>
    <w:rsid w:val="002829DC"/>
    <w:rsid w:val="002B134B"/>
    <w:rsid w:val="002B15D5"/>
    <w:rsid w:val="002C1968"/>
    <w:rsid w:val="00350788"/>
    <w:rsid w:val="00392F51"/>
    <w:rsid w:val="003A5895"/>
    <w:rsid w:val="003B77E4"/>
    <w:rsid w:val="003D1371"/>
    <w:rsid w:val="00402547"/>
    <w:rsid w:val="00403399"/>
    <w:rsid w:val="00445B3A"/>
    <w:rsid w:val="004D3622"/>
    <w:rsid w:val="00504E67"/>
    <w:rsid w:val="00532E72"/>
    <w:rsid w:val="005506C0"/>
    <w:rsid w:val="00561DC9"/>
    <w:rsid w:val="00582008"/>
    <w:rsid w:val="005C1AD2"/>
    <w:rsid w:val="005C50E6"/>
    <w:rsid w:val="005F0661"/>
    <w:rsid w:val="005F564E"/>
    <w:rsid w:val="00601D10"/>
    <w:rsid w:val="006243C2"/>
    <w:rsid w:val="00672FCC"/>
    <w:rsid w:val="006A79E2"/>
    <w:rsid w:val="006B21BD"/>
    <w:rsid w:val="006C7A2A"/>
    <w:rsid w:val="006F648D"/>
    <w:rsid w:val="00716DBF"/>
    <w:rsid w:val="0073022E"/>
    <w:rsid w:val="007646D3"/>
    <w:rsid w:val="00813C0A"/>
    <w:rsid w:val="00882088"/>
    <w:rsid w:val="008902F1"/>
    <w:rsid w:val="00893FDB"/>
    <w:rsid w:val="008A1CAD"/>
    <w:rsid w:val="008B3405"/>
    <w:rsid w:val="008C6F80"/>
    <w:rsid w:val="0092089F"/>
    <w:rsid w:val="009716D7"/>
    <w:rsid w:val="00A47780"/>
    <w:rsid w:val="00AA7502"/>
    <w:rsid w:val="00AB57BB"/>
    <w:rsid w:val="00BA4B22"/>
    <w:rsid w:val="00BD258A"/>
    <w:rsid w:val="00BE7A77"/>
    <w:rsid w:val="00C65746"/>
    <w:rsid w:val="00CB5E4F"/>
    <w:rsid w:val="00D12867"/>
    <w:rsid w:val="00D4200E"/>
    <w:rsid w:val="00D74A64"/>
    <w:rsid w:val="00D812C9"/>
    <w:rsid w:val="00D951EF"/>
    <w:rsid w:val="00D972E0"/>
    <w:rsid w:val="00D97F8A"/>
    <w:rsid w:val="00E15261"/>
    <w:rsid w:val="00E74D73"/>
    <w:rsid w:val="00EC266D"/>
    <w:rsid w:val="00F04FC6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Raine</dc:creator>
  <cp:lastModifiedBy>lynn davidson</cp:lastModifiedBy>
  <cp:revision>2</cp:revision>
  <cp:lastPrinted>2016-01-22T09:36:00Z</cp:lastPrinted>
  <dcterms:created xsi:type="dcterms:W3CDTF">2017-02-15T09:23:00Z</dcterms:created>
  <dcterms:modified xsi:type="dcterms:W3CDTF">2017-02-15T09:23:00Z</dcterms:modified>
</cp:coreProperties>
</file>