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04" w:rsidRDefault="00C642A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E9AE9B" wp14:editId="66DC754E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30861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C04" w:rsidRDefault="00814C04">
      <w:r>
        <w:t xml:space="preserve"> </w:t>
      </w:r>
    </w:p>
    <w:p w:rsidR="00C473BE" w:rsidRDefault="00C473BE" w:rsidP="00C473BE">
      <w:pPr>
        <w:jc w:val="center"/>
        <w:rPr>
          <w:b/>
          <w:noProof/>
          <w:color w:val="7030A0"/>
          <w:sz w:val="44"/>
          <w:lang w:eastAsia="en-GB"/>
        </w:rPr>
      </w:pPr>
    </w:p>
    <w:p w:rsidR="00713070" w:rsidRPr="00C642A0" w:rsidRDefault="00B126C1" w:rsidP="00C473BE">
      <w:pPr>
        <w:jc w:val="center"/>
        <w:rPr>
          <w:b/>
          <w:noProof/>
          <w:color w:val="7030A0"/>
          <w:sz w:val="44"/>
          <w:lang w:eastAsia="en-GB"/>
        </w:rPr>
      </w:pPr>
      <w:r w:rsidRPr="00C642A0">
        <w:rPr>
          <w:b/>
          <w:noProof/>
          <w:color w:val="7030A0"/>
          <w:sz w:val="44"/>
          <w:lang w:eastAsia="en-GB"/>
        </w:rPr>
        <w:t>THE CHURCHES TRUST</w:t>
      </w:r>
    </w:p>
    <w:p w:rsidR="00713070" w:rsidRPr="006D5F7D" w:rsidRDefault="00814C04" w:rsidP="00713070">
      <w:pPr>
        <w:ind w:left="720"/>
        <w:rPr>
          <w:rFonts w:eastAsia="Times New Roman" w:cstheme="minorHAnsi"/>
          <w:color w:val="444444"/>
          <w:sz w:val="24"/>
          <w:szCs w:val="24"/>
          <w:lang w:eastAsia="en-IE"/>
        </w:rPr>
      </w:pPr>
      <w:r w:rsidRPr="006D5F7D">
        <w:rPr>
          <w:rFonts w:cstheme="minorHAnsi"/>
          <w:noProof/>
          <w:lang w:eastAsia="en-GB"/>
        </w:rPr>
        <w:t xml:space="preserve">                 </w:t>
      </w:r>
      <w:r w:rsidR="00713070" w:rsidRPr="006D5F7D">
        <w:rPr>
          <w:rFonts w:eastAsia="Times New Roman" w:cstheme="minorHAnsi"/>
          <w:sz w:val="24"/>
          <w:szCs w:val="24"/>
        </w:rPr>
        <w:t xml:space="preserve">The Churches Trust was established </w:t>
      </w:r>
      <w:r w:rsidR="00C642A0" w:rsidRPr="006D5F7D">
        <w:rPr>
          <w:rFonts w:eastAsia="Times New Roman" w:cstheme="minorHAnsi"/>
          <w:sz w:val="24"/>
          <w:szCs w:val="24"/>
        </w:rPr>
        <w:t xml:space="preserve">30 years ago in recognition of the fact </w:t>
      </w:r>
      <w:r w:rsidR="00713070" w:rsidRPr="006D5F7D">
        <w:rPr>
          <w:rFonts w:eastAsia="Times New Roman" w:cstheme="minorHAnsi"/>
          <w:sz w:val="24"/>
          <w:szCs w:val="24"/>
        </w:rPr>
        <w:t xml:space="preserve">that deprivation and disadvantage are key barriers to building a united community, equality of opportunity and good relations.  The Churches Trust reaches across all communities in a unique and practical way, to deliver services on an equitable basis to the unemployed, young people, the elderly, individuals and families disadvantaged through low education attainment and/or low income levels.    </w:t>
      </w:r>
    </w:p>
    <w:p w:rsidR="00713070" w:rsidRPr="00C473BE" w:rsidRDefault="00713070" w:rsidP="00713070">
      <w:pPr>
        <w:spacing w:after="360" w:line="240" w:lineRule="auto"/>
        <w:jc w:val="center"/>
        <w:rPr>
          <w:rFonts w:eastAsia="Times New Roman" w:cstheme="minorHAnsi"/>
          <w:color w:val="444444"/>
          <w:sz w:val="32"/>
          <w:szCs w:val="24"/>
          <w:lang w:val="en" w:eastAsia="en-IE"/>
        </w:rPr>
      </w:pPr>
      <w:r w:rsidRPr="00C473BE">
        <w:rPr>
          <w:rFonts w:eastAsia="Times New Roman" w:cstheme="minorHAnsi"/>
          <w:b/>
          <w:bCs/>
          <w:color w:val="444444"/>
          <w:sz w:val="32"/>
          <w:szCs w:val="24"/>
          <w:lang w:val="en" w:eastAsia="en-IE"/>
        </w:rPr>
        <w:t>The Churches Trust wishes to appoint</w:t>
      </w:r>
      <w:r w:rsidR="00A26693" w:rsidRPr="00C473BE">
        <w:rPr>
          <w:rFonts w:eastAsia="Times New Roman" w:cstheme="minorHAnsi"/>
          <w:b/>
          <w:bCs/>
          <w:color w:val="444444"/>
          <w:sz w:val="32"/>
          <w:szCs w:val="24"/>
          <w:lang w:val="en" w:eastAsia="en-IE"/>
        </w:rPr>
        <w:t xml:space="preserve"> the following posts</w:t>
      </w:r>
      <w:r w:rsidRPr="00C473BE">
        <w:rPr>
          <w:rFonts w:eastAsia="Times New Roman" w:cstheme="minorHAnsi"/>
          <w:b/>
          <w:bCs/>
          <w:color w:val="444444"/>
          <w:sz w:val="32"/>
          <w:szCs w:val="24"/>
          <w:lang w:val="en" w:eastAsia="en-IE"/>
        </w:rPr>
        <w:t>:</w:t>
      </w:r>
    </w:p>
    <w:p w:rsidR="00713070" w:rsidRPr="006D5F7D" w:rsidRDefault="003E7605" w:rsidP="00713070">
      <w:pPr>
        <w:spacing w:after="240" w:line="240" w:lineRule="auto"/>
        <w:jc w:val="center"/>
        <w:rPr>
          <w:rFonts w:cstheme="minorHAnsi"/>
          <w:b/>
          <w:bCs/>
          <w:sz w:val="32"/>
          <w:szCs w:val="24"/>
          <w:lang w:val="en-IE"/>
        </w:rPr>
      </w:pPr>
      <w:r w:rsidRPr="006D5F7D">
        <w:rPr>
          <w:rFonts w:cstheme="minorHAnsi"/>
          <w:b/>
          <w:bCs/>
          <w:sz w:val="32"/>
          <w:szCs w:val="24"/>
          <w:lang w:val="en-IE"/>
        </w:rPr>
        <w:t>SENIOR ADMINISTRATOR</w:t>
      </w:r>
    </w:p>
    <w:p w:rsidR="006D5F7D" w:rsidRPr="006D5F7D" w:rsidRDefault="006D5F7D" w:rsidP="006D5F7D">
      <w:pPr>
        <w:spacing w:after="24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Part-time</w:t>
      </w:r>
      <w:r w:rsidR="003E7605"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 position</w:t>
      </w:r>
      <w:r w:rsidR="00713070"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: </w:t>
      </w: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20 hours per week</w:t>
      </w:r>
    </w:p>
    <w:p w:rsidR="006D5F7D" w:rsidRPr="006D5F7D" w:rsidRDefault="00713070" w:rsidP="006D5F7D">
      <w:pPr>
        <w:jc w:val="center"/>
        <w:rPr>
          <w:rFonts w:cstheme="minorHAnsi"/>
          <w:b/>
          <w:sz w:val="24"/>
          <w:szCs w:val="24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Salar</w:t>
      </w:r>
      <w:r w:rsidR="006D5F7D"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y £12,615 pro rata (£22,076 full time equivalent)</w:t>
      </w:r>
    </w:p>
    <w:p w:rsidR="00713070" w:rsidRPr="006D5F7D" w:rsidRDefault="00713070" w:rsidP="007130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ab/>
      </w:r>
      <w:r w:rsidRPr="006D5F7D">
        <w:rPr>
          <w:rFonts w:eastAsia="Times New Roman" w:cstheme="minorHAnsi"/>
          <w:b/>
          <w:sz w:val="24"/>
          <w:szCs w:val="24"/>
        </w:rPr>
        <w:t xml:space="preserve">Purpose and function of post: </w:t>
      </w:r>
    </w:p>
    <w:p w:rsidR="00A26693" w:rsidRDefault="00A26693" w:rsidP="00A26693">
      <w:pPr>
        <w:pStyle w:val="BodyText"/>
        <w:numPr>
          <w:ilvl w:val="0"/>
          <w:numId w:val="7"/>
        </w:numPr>
        <w:spacing w:before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develop Internal Quality Assurance systems and a Training &amp; Development Framework</w:t>
      </w:r>
    </w:p>
    <w:p w:rsidR="00A26693" w:rsidRDefault="00A26693" w:rsidP="00A26693">
      <w:pPr>
        <w:pStyle w:val="BodyText"/>
        <w:numPr>
          <w:ilvl w:val="0"/>
          <w:numId w:val="7"/>
        </w:numPr>
        <w:spacing w:before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To research, develop funding applications/tender documents, monitor and evaluate projects, and report to funding organisations. </w:t>
      </w:r>
    </w:p>
    <w:p w:rsidR="00A26693" w:rsidRDefault="00A26693" w:rsidP="00A26693">
      <w:pPr>
        <w:pStyle w:val="BodyText"/>
        <w:numPr>
          <w:ilvl w:val="0"/>
          <w:numId w:val="7"/>
        </w:numPr>
        <w:spacing w:before="120"/>
        <w:rPr>
          <w:rFonts w:ascii="Calibri" w:hAnsi="Calibri" w:cs="Calibri"/>
          <w:szCs w:val="24"/>
        </w:rPr>
      </w:pPr>
      <w:r w:rsidRPr="00E363A9">
        <w:rPr>
          <w:rFonts w:ascii="Calibri" w:hAnsi="Calibri" w:cs="Calibri"/>
          <w:szCs w:val="24"/>
        </w:rPr>
        <w:t xml:space="preserve">To further the mission of the Churches’ Trust by providing effective and timely administrative support </w:t>
      </w:r>
    </w:p>
    <w:p w:rsidR="003E7605" w:rsidRPr="006D5F7D" w:rsidRDefault="003E7605" w:rsidP="008A520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</w:rPr>
      </w:pPr>
    </w:p>
    <w:p w:rsidR="00A26693" w:rsidRPr="00A26693" w:rsidRDefault="00F93CC2" w:rsidP="00A26693">
      <w:pPr>
        <w:jc w:val="center"/>
        <w:rPr>
          <w:rFonts w:ascii="Calibri" w:hAnsi="Calibri" w:cs="Calibri"/>
          <w:caps/>
          <w:sz w:val="32"/>
          <w:szCs w:val="24"/>
        </w:rPr>
      </w:pPr>
      <w:r>
        <w:rPr>
          <w:rFonts w:ascii="Calibri" w:hAnsi="Calibri" w:cs="Calibri"/>
          <w:b/>
          <w:caps/>
          <w:sz w:val="32"/>
          <w:szCs w:val="24"/>
        </w:rPr>
        <w:t>Coordinator older People</w:t>
      </w:r>
      <w:r w:rsidR="00A26693" w:rsidRPr="00A26693">
        <w:rPr>
          <w:rFonts w:ascii="Calibri" w:hAnsi="Calibri" w:cs="Calibri"/>
          <w:b/>
          <w:caps/>
          <w:sz w:val="32"/>
          <w:szCs w:val="24"/>
        </w:rPr>
        <w:t>s</w:t>
      </w:r>
      <w:r>
        <w:rPr>
          <w:rFonts w:ascii="Calibri" w:hAnsi="Calibri" w:cs="Calibri"/>
          <w:b/>
          <w:caps/>
          <w:sz w:val="32"/>
          <w:szCs w:val="24"/>
        </w:rPr>
        <w:t>’</w:t>
      </w:r>
      <w:r w:rsidR="00A26693" w:rsidRPr="00A26693">
        <w:rPr>
          <w:rFonts w:ascii="Calibri" w:hAnsi="Calibri" w:cs="Calibri"/>
          <w:b/>
          <w:caps/>
          <w:sz w:val="32"/>
          <w:szCs w:val="24"/>
        </w:rPr>
        <w:t xml:space="preserve"> Services</w:t>
      </w:r>
    </w:p>
    <w:p w:rsidR="00A26693" w:rsidRPr="006D5F7D" w:rsidRDefault="00A26693" w:rsidP="00A26693">
      <w:pPr>
        <w:spacing w:after="24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Part-time position: 20 hours per week</w:t>
      </w:r>
    </w:p>
    <w:p w:rsidR="00A26693" w:rsidRDefault="00A26693" w:rsidP="00A26693">
      <w:pPr>
        <w:jc w:val="center"/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Salary £12,615 pro rata (£22,076 full time equivalent)</w:t>
      </w:r>
    </w:p>
    <w:p w:rsidR="00C473BE" w:rsidRPr="006D5F7D" w:rsidRDefault="00C473BE" w:rsidP="00C473B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ab/>
      </w:r>
      <w:r w:rsidRPr="006D5F7D">
        <w:rPr>
          <w:rFonts w:eastAsia="Times New Roman" w:cstheme="minorHAnsi"/>
          <w:b/>
          <w:sz w:val="24"/>
          <w:szCs w:val="24"/>
        </w:rPr>
        <w:t xml:space="preserve">Purpose and function of post: </w:t>
      </w:r>
    </w:p>
    <w:p w:rsidR="00C473BE" w:rsidRDefault="00C473BE" w:rsidP="00C473BE">
      <w:pPr>
        <w:pStyle w:val="BodyText"/>
        <w:numPr>
          <w:ilvl w:val="0"/>
          <w:numId w:val="8"/>
        </w:numPr>
        <w:spacing w:before="120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To coordinate </w:t>
      </w:r>
      <w:r w:rsidR="00F93CC2">
        <w:rPr>
          <w:rFonts w:ascii="Calibri" w:eastAsia="Calibri" w:hAnsi="Calibri" w:cs="Calibri"/>
          <w:szCs w:val="24"/>
        </w:rPr>
        <w:t>and d</w:t>
      </w:r>
      <w:bookmarkStart w:id="0" w:name="_GoBack"/>
      <w:bookmarkEnd w:id="0"/>
      <w:r w:rsidR="00B965C0">
        <w:rPr>
          <w:rFonts w:ascii="Calibri" w:eastAsia="Calibri" w:hAnsi="Calibri" w:cs="Calibri"/>
          <w:szCs w:val="24"/>
        </w:rPr>
        <w:t>evelop Older Peoples’</w:t>
      </w:r>
      <w:r>
        <w:rPr>
          <w:rFonts w:ascii="Calibri" w:eastAsia="Calibri" w:hAnsi="Calibri" w:cs="Calibri"/>
          <w:szCs w:val="24"/>
        </w:rPr>
        <w:t xml:space="preserve"> Services</w:t>
      </w:r>
      <w:r w:rsidRPr="002E1A5B">
        <w:rPr>
          <w:rFonts w:ascii="Calibri" w:hAnsi="Calibri" w:cs="Calibri"/>
          <w:szCs w:val="24"/>
        </w:rPr>
        <w:t xml:space="preserve"> </w:t>
      </w:r>
    </w:p>
    <w:p w:rsidR="00C473BE" w:rsidRPr="00E363A9" w:rsidRDefault="00C473BE" w:rsidP="00C473BE">
      <w:pPr>
        <w:pStyle w:val="BodyText"/>
        <w:numPr>
          <w:ilvl w:val="0"/>
          <w:numId w:val="8"/>
        </w:numPr>
        <w:spacing w:before="120"/>
        <w:rPr>
          <w:rFonts w:ascii="Calibri" w:hAnsi="Calibri" w:cs="Calibri"/>
          <w:szCs w:val="24"/>
        </w:rPr>
      </w:pPr>
      <w:r w:rsidRPr="00E363A9">
        <w:rPr>
          <w:rFonts w:ascii="Calibri" w:hAnsi="Calibri" w:cs="Calibri"/>
          <w:szCs w:val="24"/>
        </w:rPr>
        <w:t>To further the mission of the Churches’ Trust by providing effective and timely administrative support and project co-ordination</w:t>
      </w:r>
    </w:p>
    <w:p w:rsidR="00C473BE" w:rsidRPr="002E1A5B" w:rsidRDefault="00C473BE" w:rsidP="00C473BE">
      <w:pPr>
        <w:pStyle w:val="BodyText"/>
        <w:spacing w:before="120"/>
        <w:rPr>
          <w:rFonts w:ascii="Calibri" w:hAnsi="Calibri" w:cs="Calibri"/>
          <w:b/>
          <w:szCs w:val="24"/>
        </w:rPr>
      </w:pPr>
    </w:p>
    <w:p w:rsidR="00713070" w:rsidRPr="006D5F7D" w:rsidRDefault="00713070" w:rsidP="008A5205">
      <w:pPr>
        <w:spacing w:before="120" w:after="0" w:line="240" w:lineRule="auto"/>
        <w:ind w:left="720"/>
        <w:jc w:val="both"/>
        <w:rPr>
          <w:rFonts w:eastAsia="Calibri" w:cstheme="minorHAnsi"/>
          <w:sz w:val="24"/>
          <w:szCs w:val="20"/>
        </w:rPr>
      </w:pPr>
    </w:p>
    <w:p w:rsidR="008A5205" w:rsidRPr="006D5F7D" w:rsidRDefault="008A5205" w:rsidP="008A5205">
      <w:pPr>
        <w:spacing w:after="120" w:line="240" w:lineRule="auto"/>
        <w:jc w:val="center"/>
        <w:rPr>
          <w:rFonts w:eastAsia="Times New Roman" w:cstheme="minorHAnsi"/>
          <w:color w:val="444444"/>
          <w:sz w:val="24"/>
          <w:szCs w:val="24"/>
          <w:lang w:val="en" w:eastAsia="en-IE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For information and application packs, please contact </w:t>
      </w:r>
      <w:r w:rsidR="00C473BE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Fiona</w:t>
      </w:r>
      <w:proofErr w:type="gramStart"/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:</w:t>
      </w:r>
      <w:proofErr w:type="gramEnd"/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br/>
        <w:t xml:space="preserve">Tel: 028 71311322 or e-mail </w:t>
      </w:r>
      <w:hyperlink r:id="rId6" w:history="1">
        <w:r w:rsidR="006D5F7D" w:rsidRPr="006D5F7D">
          <w:rPr>
            <w:rStyle w:val="Hyperlink"/>
            <w:rFonts w:eastAsia="Times New Roman" w:cstheme="minorHAnsi"/>
            <w:b/>
            <w:bCs/>
            <w:sz w:val="24"/>
            <w:szCs w:val="24"/>
            <w:lang w:val="en" w:eastAsia="en-IE"/>
          </w:rPr>
          <w:t>fionafagan@thechurchestrust.org.uk</w:t>
        </w:r>
      </w:hyperlink>
    </w:p>
    <w:p w:rsidR="008A5205" w:rsidRPr="006D5F7D" w:rsidRDefault="008A5205" w:rsidP="008A5205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</w:pP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Closing date for </w:t>
      </w:r>
      <w:r w:rsidR="003E7605"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all applications: 12 noon on Mon</w:t>
      </w: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day </w:t>
      </w:r>
      <w:r w:rsidR="00C473BE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>17</w:t>
      </w:r>
      <w:r w:rsidR="00C473BE" w:rsidRPr="00C473BE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val="en" w:eastAsia="en-IE"/>
        </w:rPr>
        <w:t>th</w:t>
      </w:r>
      <w:r w:rsidR="00C473BE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 July</w:t>
      </w:r>
      <w:r w:rsidRPr="006D5F7D">
        <w:rPr>
          <w:rFonts w:eastAsia="Times New Roman" w:cstheme="minorHAnsi"/>
          <w:b/>
          <w:bCs/>
          <w:color w:val="444444"/>
          <w:sz w:val="24"/>
          <w:szCs w:val="24"/>
          <w:lang w:val="en" w:eastAsia="en-IE"/>
        </w:rPr>
        <w:t xml:space="preserve"> </w:t>
      </w:r>
    </w:p>
    <w:p w:rsidR="008A5205" w:rsidRPr="006D5F7D" w:rsidRDefault="008A5205" w:rsidP="008A5205">
      <w:pPr>
        <w:spacing w:after="0" w:line="240" w:lineRule="auto"/>
        <w:jc w:val="both"/>
        <w:rPr>
          <w:rFonts w:eastAsia="Times New Roman" w:cstheme="minorHAnsi"/>
          <w:b/>
          <w:i/>
          <w:lang w:val="en-US"/>
        </w:rPr>
      </w:pPr>
    </w:p>
    <w:p w:rsidR="00814C04" w:rsidRPr="006D5F7D" w:rsidRDefault="00713070">
      <w:pPr>
        <w:rPr>
          <w:rFonts w:cstheme="minorHAnsi"/>
        </w:rPr>
      </w:pPr>
      <w:r w:rsidRPr="006D5F7D">
        <w:rPr>
          <w:rFonts w:cstheme="minorHAnsi"/>
          <w:noProof/>
          <w:lang w:eastAsia="en-GB"/>
        </w:rPr>
        <w:tab/>
      </w:r>
      <w:r w:rsidRPr="006D5F7D">
        <w:rPr>
          <w:rFonts w:cstheme="minorHAnsi"/>
          <w:noProof/>
          <w:lang w:eastAsia="en-GB"/>
        </w:rPr>
        <w:tab/>
      </w:r>
      <w:r w:rsidRPr="006D5F7D">
        <w:rPr>
          <w:rFonts w:cstheme="minorHAnsi"/>
          <w:noProof/>
          <w:lang w:eastAsia="en-GB"/>
        </w:rPr>
        <w:tab/>
      </w:r>
    </w:p>
    <w:sectPr w:rsidR="00814C04" w:rsidRPr="006D5F7D" w:rsidSect="00170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F9C"/>
    <w:multiLevelType w:val="hybridMultilevel"/>
    <w:tmpl w:val="85C8E652"/>
    <w:lvl w:ilvl="0" w:tplc="CF385814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B22"/>
    <w:multiLevelType w:val="hybridMultilevel"/>
    <w:tmpl w:val="58A88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5420E"/>
    <w:multiLevelType w:val="hybridMultilevel"/>
    <w:tmpl w:val="BCD49C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21E56"/>
    <w:multiLevelType w:val="hybridMultilevel"/>
    <w:tmpl w:val="13E6C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76AE6"/>
    <w:multiLevelType w:val="hybridMultilevel"/>
    <w:tmpl w:val="814C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970AF"/>
    <w:multiLevelType w:val="hybridMultilevel"/>
    <w:tmpl w:val="53A07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15D7F"/>
    <w:multiLevelType w:val="hybridMultilevel"/>
    <w:tmpl w:val="AB241C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04"/>
    <w:rsid w:val="00042979"/>
    <w:rsid w:val="00125932"/>
    <w:rsid w:val="001704AC"/>
    <w:rsid w:val="00240150"/>
    <w:rsid w:val="003C0AD8"/>
    <w:rsid w:val="003E7605"/>
    <w:rsid w:val="00643F99"/>
    <w:rsid w:val="00650421"/>
    <w:rsid w:val="006D5F7D"/>
    <w:rsid w:val="00713070"/>
    <w:rsid w:val="00814C04"/>
    <w:rsid w:val="0082510E"/>
    <w:rsid w:val="008A5205"/>
    <w:rsid w:val="008D2CFC"/>
    <w:rsid w:val="008F5B70"/>
    <w:rsid w:val="008F622F"/>
    <w:rsid w:val="009A62F8"/>
    <w:rsid w:val="00A26693"/>
    <w:rsid w:val="00B126C1"/>
    <w:rsid w:val="00B965C0"/>
    <w:rsid w:val="00BA754B"/>
    <w:rsid w:val="00C473BE"/>
    <w:rsid w:val="00C642A0"/>
    <w:rsid w:val="00CF5E72"/>
    <w:rsid w:val="00DF5288"/>
    <w:rsid w:val="00EA3B7D"/>
    <w:rsid w:val="00F23C88"/>
    <w:rsid w:val="00F93CC2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160C6-E523-464E-BBC0-DEE5D7A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4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A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13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30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fagan@thechurche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Doherty</dc:creator>
  <cp:lastModifiedBy>manager</cp:lastModifiedBy>
  <cp:revision>7</cp:revision>
  <dcterms:created xsi:type="dcterms:W3CDTF">2017-06-30T12:19:00Z</dcterms:created>
  <dcterms:modified xsi:type="dcterms:W3CDTF">2017-06-30T14:32:00Z</dcterms:modified>
</cp:coreProperties>
</file>