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Pr="00C07070" w:rsidRDefault="00BE2C7F" w:rsidP="002E35C8">
      <w:pPr>
        <w:rPr>
          <w:rFonts w:ascii="Arial Bold" w:hAnsi="Arial Bold" w:cs="Arial"/>
          <w:b/>
          <w:smallCaps/>
          <w:color w:val="0F243E"/>
          <w:sz w:val="28"/>
          <w:szCs w:val="28"/>
          <w:lang w:val="en-GB"/>
        </w:rPr>
      </w:pPr>
      <w:r>
        <w:rPr>
          <w:noProof/>
          <w:lang w:val="en-GB" w:eastAsia="en-GB"/>
        </w:rPr>
        <w:drawing>
          <wp:anchor distT="0" distB="0" distL="114300" distR="114300" simplePos="0" relativeHeight="251657216" behindDoc="1" locked="0" layoutInCell="1" allowOverlap="1" wp14:anchorId="6D1EA8EF" wp14:editId="1988A860">
            <wp:simplePos x="0" y="0"/>
            <wp:positionH relativeFrom="column">
              <wp:posOffset>4264150</wp:posOffset>
            </wp:positionH>
            <wp:positionV relativeFrom="paragraph">
              <wp:posOffset>-102235</wp:posOffset>
            </wp:positionV>
            <wp:extent cx="1831849" cy="638175"/>
            <wp:effectExtent l="0" t="0" r="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607" cy="638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5C8" w:rsidRPr="00C07070" w:rsidRDefault="002E35C8" w:rsidP="002E35C8">
      <w:pPr>
        <w:rPr>
          <w:rFonts w:ascii="Arial Bold" w:hAnsi="Arial Bold" w:cs="Arial"/>
          <w:b/>
          <w:smallCaps/>
          <w:color w:val="0F243E"/>
          <w:sz w:val="28"/>
          <w:szCs w:val="28"/>
          <w:lang w:val="en-GB"/>
        </w:rPr>
      </w:pPr>
      <w:r w:rsidRPr="00C07070">
        <w:rPr>
          <w:rFonts w:ascii="Arial Bold" w:hAnsi="Arial Bold" w:cs="Arial"/>
          <w:b/>
          <w:smallCaps/>
          <w:color w:val="0F243E"/>
          <w:sz w:val="28"/>
          <w:szCs w:val="28"/>
          <w:lang w:val="en-GB"/>
        </w:rPr>
        <w:t>Part 1:</w:t>
      </w:r>
      <w:r w:rsidRPr="00C07070">
        <w:rPr>
          <w:rFonts w:ascii="Arial Bold" w:hAnsi="Arial Bold" w:cs="Arial"/>
          <w:b/>
          <w:smallCaps/>
          <w:color w:val="0F243E"/>
          <w:sz w:val="28"/>
          <w:szCs w:val="28"/>
          <w:lang w:val="en-GB"/>
        </w:rPr>
        <w:tab/>
        <w:t xml:space="preserve">Job Description </w:t>
      </w:r>
    </w:p>
    <w:p w:rsidR="002E35C8" w:rsidRPr="00C07070" w:rsidRDefault="002E35C8" w:rsidP="002E35C8">
      <w:pPr>
        <w:rPr>
          <w:rFonts w:ascii="Arial Bold" w:hAnsi="Arial Bold" w:cs="Arial"/>
          <w:b/>
          <w:smallCaps/>
          <w:color w:val="0F243E"/>
          <w:sz w:val="28"/>
          <w:szCs w:val="28"/>
          <w:lang w:val="en-GB"/>
        </w:rPr>
      </w:pPr>
      <w:r w:rsidRPr="00C07070">
        <w:rPr>
          <w:rFonts w:ascii="Arial Bold" w:hAnsi="Arial Bold" w:cs="Arial"/>
          <w:b/>
          <w:smallCaps/>
          <w:color w:val="0F243E"/>
          <w:sz w:val="28"/>
          <w:szCs w:val="28"/>
          <w:lang w:val="en-GB"/>
        </w:rPr>
        <w:t>Part 2:</w:t>
      </w:r>
      <w:r w:rsidRPr="00C07070">
        <w:rPr>
          <w:rFonts w:ascii="Arial Bold" w:hAnsi="Arial Bold" w:cs="Arial"/>
          <w:b/>
          <w:smallCaps/>
          <w:color w:val="0F243E"/>
          <w:sz w:val="28"/>
          <w:szCs w:val="28"/>
          <w:lang w:val="en-GB"/>
        </w:rPr>
        <w:tab/>
        <w:t>Person Specification</w:t>
      </w:r>
    </w:p>
    <w:p w:rsidR="002E35C8" w:rsidRPr="00C07070" w:rsidRDefault="002E35C8" w:rsidP="002E35C8">
      <w:pPr>
        <w:rPr>
          <w:rFonts w:ascii="Arial Bold" w:hAnsi="Arial Bold" w:cs="Arial"/>
          <w:b/>
          <w:smallCaps/>
          <w:color w:val="0F243E"/>
          <w:lang w:val="en-GB"/>
        </w:rPr>
      </w:pPr>
    </w:p>
    <w:p w:rsidR="002E35C8" w:rsidRPr="004B7568" w:rsidRDefault="00C15A83" w:rsidP="002E35C8">
      <w:pPr>
        <w:rPr>
          <w:rFonts w:ascii="Arial" w:hAnsi="Arial" w:cs="Arial"/>
          <w:szCs w:val="22"/>
          <w:lang w:val="en-GB"/>
        </w:rPr>
      </w:pPr>
      <w:r w:rsidRPr="00C07070">
        <w:rPr>
          <w:rFonts w:ascii="Arial Bold" w:hAnsi="Arial Bold" w:cs="Arial"/>
          <w:b/>
          <w:smallCaps/>
          <w:color w:val="0F243E"/>
          <w:lang w:val="en-GB"/>
        </w:rPr>
        <w:t>Title</w:t>
      </w:r>
      <w:r w:rsidR="002E35C8" w:rsidRPr="00C07070">
        <w:rPr>
          <w:rFonts w:ascii="Arial Bold" w:hAnsi="Arial Bold" w:cs="Arial"/>
          <w:b/>
          <w:smallCaps/>
          <w:color w:val="0F243E"/>
          <w:lang w:val="en-GB"/>
        </w:rPr>
        <w:t>:</w:t>
      </w:r>
      <w:r w:rsidR="002E35C8">
        <w:rPr>
          <w:rFonts w:ascii="Arial" w:hAnsi="Arial" w:cs="Arial"/>
          <w:b/>
          <w:lang w:val="en-GB"/>
        </w:rPr>
        <w:tab/>
      </w:r>
      <w:r w:rsidR="00DA27E2">
        <w:rPr>
          <w:rFonts w:ascii="Arial" w:hAnsi="Arial" w:cs="Arial"/>
          <w:b/>
          <w:lang w:val="en-GB"/>
        </w:rPr>
        <w:t xml:space="preserve"> </w:t>
      </w:r>
      <w:r w:rsidR="005E47A2">
        <w:rPr>
          <w:rFonts w:ascii="Arial" w:hAnsi="Arial" w:cs="Arial"/>
          <w:szCs w:val="22"/>
          <w:lang w:val="en-GB"/>
        </w:rPr>
        <w:t xml:space="preserve"> </w:t>
      </w:r>
      <w:r w:rsidR="00D265FC">
        <w:rPr>
          <w:rFonts w:ascii="Arial" w:hAnsi="Arial" w:cs="Arial"/>
          <w:szCs w:val="22"/>
          <w:lang w:val="en-GB"/>
        </w:rPr>
        <w:tab/>
      </w:r>
      <w:r w:rsidR="004D1687">
        <w:rPr>
          <w:rFonts w:ascii="Arial" w:hAnsi="Arial" w:cs="Arial"/>
          <w:szCs w:val="22"/>
          <w:lang w:val="en-GB"/>
        </w:rPr>
        <w:t>Data Protection Officer</w:t>
      </w:r>
    </w:p>
    <w:p w:rsidR="002E35C8" w:rsidRPr="00DD74B9" w:rsidRDefault="002E35C8" w:rsidP="002E35C8">
      <w:pPr>
        <w:rPr>
          <w:rFonts w:ascii="Arial" w:hAnsi="Arial" w:cs="Arial"/>
          <w:lang w:val="en-GB"/>
        </w:rPr>
      </w:pPr>
      <w:r w:rsidRPr="00C07070">
        <w:rPr>
          <w:rFonts w:ascii="Arial Bold" w:hAnsi="Arial Bold" w:cs="Arial"/>
          <w:b/>
          <w:smallCaps/>
          <w:color w:val="0F243E"/>
          <w:lang w:val="en-GB"/>
        </w:rPr>
        <w:t>Date:</w:t>
      </w:r>
      <w:r w:rsidRPr="00C07070">
        <w:rPr>
          <w:rFonts w:ascii="Arial Bold" w:hAnsi="Arial Bold" w:cs="Arial"/>
          <w:b/>
          <w:smallCaps/>
          <w:color w:val="0F243E"/>
          <w:lang w:val="en-GB"/>
        </w:rPr>
        <w:tab/>
      </w:r>
      <w:r>
        <w:rPr>
          <w:rFonts w:ascii="Arial" w:hAnsi="Arial" w:cs="Arial"/>
          <w:b/>
          <w:lang w:val="en-GB"/>
        </w:rPr>
        <w:tab/>
      </w:r>
      <w:r w:rsidR="00E958DA">
        <w:rPr>
          <w:rFonts w:ascii="Arial" w:hAnsi="Arial" w:cs="Arial"/>
          <w:lang w:val="en-GB"/>
        </w:rPr>
        <w:t>October</w:t>
      </w:r>
      <w:r w:rsidR="00E75A16" w:rsidRPr="00DD74B9">
        <w:rPr>
          <w:rFonts w:ascii="Arial" w:hAnsi="Arial" w:cs="Arial"/>
          <w:lang w:val="en-GB"/>
        </w:rPr>
        <w:t xml:space="preserve"> 2017</w:t>
      </w:r>
    </w:p>
    <w:p w:rsidR="002E35C8" w:rsidRDefault="002E35C8" w:rsidP="002E35C8">
      <w:pPr>
        <w:pStyle w:val="Header"/>
      </w:pPr>
    </w:p>
    <w:p w:rsidR="002E35C8" w:rsidRPr="0049199C" w:rsidRDefault="002E35C8" w:rsidP="002E35C8">
      <w:pPr>
        <w:pStyle w:val="Header"/>
        <w:rPr>
          <w:sz w:val="28"/>
          <w:szCs w:val="28"/>
        </w:rPr>
      </w:pPr>
    </w:p>
    <w:p w:rsidR="002E35C8" w:rsidRPr="00C07070" w:rsidRDefault="002E35C8" w:rsidP="002E35C8">
      <w:pPr>
        <w:jc w:val="center"/>
        <w:rPr>
          <w:rFonts w:ascii="Arial Bold" w:hAnsi="Arial Bold" w:cs="Arial"/>
          <w:b/>
          <w:smallCaps/>
          <w:color w:val="0F243E"/>
          <w:sz w:val="32"/>
          <w:szCs w:val="32"/>
          <w:lang w:val="en-GB"/>
        </w:rPr>
      </w:pPr>
      <w:r w:rsidRPr="00C07070">
        <w:rPr>
          <w:rFonts w:ascii="Arial Bold" w:hAnsi="Arial Bold" w:cs="Arial"/>
          <w:b/>
          <w:smallCaps/>
          <w:color w:val="0F243E"/>
          <w:sz w:val="32"/>
          <w:szCs w:val="32"/>
          <w:lang w:val="en-GB"/>
        </w:rPr>
        <w:t>Part 1:</w:t>
      </w:r>
      <w:r w:rsidRPr="00C07070">
        <w:rPr>
          <w:rFonts w:ascii="Arial Bold" w:hAnsi="Arial Bold" w:cs="Arial"/>
          <w:b/>
          <w:smallCaps/>
          <w:color w:val="0F243E"/>
          <w:sz w:val="32"/>
          <w:szCs w:val="32"/>
          <w:lang w:val="en-GB"/>
        </w:rPr>
        <w:tab/>
        <w:t>Job Description</w:t>
      </w:r>
    </w:p>
    <w:p w:rsidR="002E35C8" w:rsidRDefault="002E35C8" w:rsidP="002E35C8">
      <w:pPr>
        <w:pStyle w:val="Header"/>
      </w:pPr>
    </w:p>
    <w:tbl>
      <w:tblPr>
        <w:tblW w:w="9781" w:type="dxa"/>
        <w:tblInd w:w="10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shd w:val="clear" w:color="auto" w:fill="D9D9D9"/>
        <w:tblLook w:val="04A0" w:firstRow="1" w:lastRow="0" w:firstColumn="1" w:lastColumn="0" w:noHBand="0" w:noVBand="1"/>
      </w:tblPr>
      <w:tblGrid>
        <w:gridCol w:w="9781"/>
      </w:tblGrid>
      <w:tr w:rsidR="004700E6" w:rsidTr="00C07070">
        <w:tc>
          <w:tcPr>
            <w:tcW w:w="9781" w:type="dxa"/>
            <w:shd w:val="clear" w:color="auto" w:fill="D9D9D9"/>
          </w:tcPr>
          <w:p w:rsidR="002E35C8" w:rsidRPr="00C07070" w:rsidRDefault="002E35C8" w:rsidP="004700E6">
            <w:pPr>
              <w:rPr>
                <w:rFonts w:ascii="Arial Bold" w:hAnsi="Arial Bold" w:cs="Arial"/>
                <w:b/>
                <w:smallCaps/>
                <w:color w:val="0F243E"/>
                <w:sz w:val="22"/>
                <w:szCs w:val="22"/>
                <w:lang w:val="en-GB"/>
              </w:rPr>
            </w:pPr>
          </w:p>
          <w:p w:rsidR="004700E6" w:rsidRDefault="004700E6" w:rsidP="006A3871">
            <w:pPr>
              <w:numPr>
                <w:ilvl w:val="0"/>
                <w:numId w:val="3"/>
              </w:numPr>
              <w:rPr>
                <w:rFonts w:ascii="Arial Bold" w:hAnsi="Arial Bold" w:cs="Arial"/>
                <w:b/>
                <w:smallCaps/>
                <w:color w:val="0F243E"/>
                <w:sz w:val="22"/>
                <w:szCs w:val="22"/>
                <w:lang w:val="en-GB"/>
              </w:rPr>
            </w:pPr>
            <w:r w:rsidRPr="00C07070">
              <w:rPr>
                <w:rFonts w:ascii="Arial Bold" w:hAnsi="Arial Bold" w:cs="Arial"/>
                <w:b/>
                <w:smallCaps/>
                <w:color w:val="0F243E"/>
                <w:sz w:val="22"/>
                <w:szCs w:val="22"/>
                <w:lang w:val="en-GB"/>
              </w:rPr>
              <w:t>Purpose:</w:t>
            </w:r>
          </w:p>
          <w:p w:rsidR="009F1ECC" w:rsidRPr="00AE0259" w:rsidRDefault="009F1ECC" w:rsidP="009F1ECC">
            <w:pPr>
              <w:ind w:left="360"/>
              <w:rPr>
                <w:rFonts w:ascii="Arial" w:hAnsi="Arial" w:cs="Arial"/>
                <w:bCs/>
                <w:sz w:val="22"/>
                <w:szCs w:val="22"/>
                <w:lang w:val="en"/>
              </w:rPr>
            </w:pPr>
          </w:p>
          <w:p w:rsidR="00F83ACA" w:rsidRDefault="004F440B" w:rsidP="006A3871">
            <w:pPr>
              <w:numPr>
                <w:ilvl w:val="0"/>
                <w:numId w:val="2"/>
              </w:numPr>
              <w:rPr>
                <w:rFonts w:ascii="Arial" w:hAnsi="Arial" w:cs="Arial"/>
                <w:bCs/>
                <w:sz w:val="22"/>
                <w:szCs w:val="22"/>
                <w:lang w:val="en"/>
              </w:rPr>
            </w:pPr>
            <w:r w:rsidRPr="00AE0259">
              <w:rPr>
                <w:rFonts w:ascii="Arial" w:hAnsi="Arial" w:cs="Arial"/>
                <w:bCs/>
                <w:sz w:val="22"/>
                <w:szCs w:val="22"/>
                <w:lang w:val="en"/>
              </w:rPr>
              <w:t>Manage Data Protection Compliance</w:t>
            </w:r>
            <w:r w:rsidR="003603BA">
              <w:rPr>
                <w:rFonts w:ascii="Arial" w:hAnsi="Arial" w:cs="Arial"/>
                <w:bCs/>
                <w:sz w:val="22"/>
                <w:szCs w:val="22"/>
                <w:lang w:val="en"/>
              </w:rPr>
              <w:t xml:space="preserve"> </w:t>
            </w:r>
            <w:r w:rsidR="00F85207">
              <w:rPr>
                <w:rFonts w:ascii="Arial" w:hAnsi="Arial" w:cs="Arial"/>
                <w:bCs/>
                <w:sz w:val="22"/>
                <w:szCs w:val="22"/>
                <w:lang w:val="en"/>
              </w:rPr>
              <w:t>in</w:t>
            </w:r>
            <w:r w:rsidR="003603BA">
              <w:rPr>
                <w:rFonts w:ascii="Arial" w:hAnsi="Arial" w:cs="Arial"/>
                <w:bCs/>
                <w:sz w:val="22"/>
                <w:szCs w:val="22"/>
                <w:lang w:val="en"/>
              </w:rPr>
              <w:t xml:space="preserve"> </w:t>
            </w:r>
            <w:r w:rsidR="00AE0259" w:rsidRPr="00AE0259">
              <w:rPr>
                <w:rFonts w:ascii="Arial" w:hAnsi="Arial" w:cs="Arial"/>
                <w:bCs/>
                <w:sz w:val="22"/>
                <w:szCs w:val="22"/>
                <w:lang w:val="en"/>
              </w:rPr>
              <w:t>Extern</w:t>
            </w:r>
            <w:r w:rsidR="00F85207">
              <w:rPr>
                <w:rFonts w:ascii="Arial" w:hAnsi="Arial" w:cs="Arial"/>
                <w:bCs/>
                <w:sz w:val="22"/>
                <w:szCs w:val="22"/>
                <w:lang w:val="en"/>
              </w:rPr>
              <w:t xml:space="preserve"> across</w:t>
            </w:r>
            <w:r w:rsidR="003603BA">
              <w:rPr>
                <w:rFonts w:ascii="Arial" w:hAnsi="Arial" w:cs="Arial"/>
                <w:bCs/>
                <w:sz w:val="22"/>
                <w:szCs w:val="22"/>
                <w:lang w:val="en"/>
              </w:rPr>
              <w:t xml:space="preserve"> Northern Ireland and the Republic of Ireland</w:t>
            </w:r>
            <w:r w:rsidR="00F83ACA">
              <w:rPr>
                <w:rFonts w:ascii="Arial" w:hAnsi="Arial" w:cs="Arial"/>
                <w:bCs/>
                <w:sz w:val="22"/>
                <w:szCs w:val="22"/>
                <w:lang w:val="en"/>
              </w:rPr>
              <w:t>.</w:t>
            </w:r>
          </w:p>
          <w:p w:rsidR="00F66869" w:rsidRDefault="00F83ACA" w:rsidP="006A3871">
            <w:pPr>
              <w:numPr>
                <w:ilvl w:val="0"/>
                <w:numId w:val="2"/>
              </w:numPr>
              <w:rPr>
                <w:rFonts w:ascii="Arial" w:hAnsi="Arial" w:cs="Arial"/>
                <w:bCs/>
                <w:sz w:val="22"/>
                <w:szCs w:val="22"/>
                <w:lang w:val="en"/>
              </w:rPr>
            </w:pPr>
            <w:r>
              <w:rPr>
                <w:rFonts w:ascii="Arial" w:hAnsi="Arial" w:cs="Arial"/>
                <w:bCs/>
                <w:sz w:val="22"/>
                <w:szCs w:val="22"/>
                <w:lang w:val="en"/>
              </w:rPr>
              <w:t>A</w:t>
            </w:r>
            <w:r w:rsidR="004F440B" w:rsidRPr="00AE0259">
              <w:rPr>
                <w:rFonts w:ascii="Arial" w:hAnsi="Arial" w:cs="Arial"/>
                <w:bCs/>
                <w:sz w:val="22"/>
                <w:szCs w:val="22"/>
                <w:lang w:val="en"/>
              </w:rPr>
              <w:t>dvise on legal requirements and best practice</w:t>
            </w:r>
            <w:r w:rsidR="00AE0259" w:rsidRPr="00AE0259">
              <w:rPr>
                <w:rFonts w:ascii="Arial" w:hAnsi="Arial" w:cs="Arial"/>
                <w:bCs/>
                <w:sz w:val="22"/>
                <w:szCs w:val="22"/>
                <w:lang w:val="en"/>
              </w:rPr>
              <w:t xml:space="preserve"> in Information Security Management.</w:t>
            </w:r>
          </w:p>
          <w:p w:rsidR="00BE5160" w:rsidRDefault="003E144E" w:rsidP="006A3871">
            <w:pPr>
              <w:numPr>
                <w:ilvl w:val="0"/>
                <w:numId w:val="2"/>
              </w:numPr>
              <w:rPr>
                <w:rFonts w:ascii="Arial" w:hAnsi="Arial" w:cs="Arial"/>
                <w:bCs/>
                <w:sz w:val="22"/>
                <w:szCs w:val="22"/>
                <w:lang w:val="en"/>
              </w:rPr>
            </w:pPr>
            <w:r>
              <w:rPr>
                <w:rFonts w:ascii="Arial" w:hAnsi="Arial" w:cs="Arial"/>
                <w:bCs/>
                <w:sz w:val="22"/>
                <w:szCs w:val="22"/>
                <w:lang w:val="en"/>
              </w:rPr>
              <w:t>P</w:t>
            </w:r>
            <w:r w:rsidR="009F1ECC" w:rsidRPr="009719E6">
              <w:rPr>
                <w:rFonts w:ascii="Arial" w:hAnsi="Arial" w:cs="Arial"/>
                <w:bCs/>
                <w:sz w:val="22"/>
                <w:szCs w:val="22"/>
                <w:lang w:val="en"/>
              </w:rPr>
              <w:t xml:space="preserve">rovide strategic assistance in </w:t>
            </w:r>
            <w:r w:rsidR="00CE6C3D">
              <w:rPr>
                <w:rFonts w:ascii="Arial" w:hAnsi="Arial" w:cs="Arial"/>
                <w:bCs/>
                <w:sz w:val="22"/>
                <w:szCs w:val="22"/>
                <w:lang w:val="en"/>
              </w:rPr>
              <w:t xml:space="preserve">the </w:t>
            </w:r>
            <w:r w:rsidR="009F1ECC" w:rsidRPr="009719E6">
              <w:rPr>
                <w:rFonts w:ascii="Arial" w:hAnsi="Arial" w:cs="Arial"/>
                <w:bCs/>
                <w:sz w:val="22"/>
                <w:szCs w:val="22"/>
                <w:lang w:val="en"/>
              </w:rPr>
              <w:t xml:space="preserve">planning, </w:t>
            </w:r>
            <w:r w:rsidR="004C67E5">
              <w:rPr>
                <w:rFonts w:ascii="Arial" w:hAnsi="Arial" w:cs="Arial"/>
                <w:bCs/>
                <w:sz w:val="22"/>
                <w:szCs w:val="22"/>
                <w:lang w:val="en"/>
              </w:rPr>
              <w:t>implementation</w:t>
            </w:r>
            <w:r w:rsidR="00CE6C3D">
              <w:rPr>
                <w:rFonts w:ascii="Arial" w:hAnsi="Arial" w:cs="Arial"/>
                <w:bCs/>
                <w:sz w:val="22"/>
                <w:szCs w:val="22"/>
                <w:lang w:val="en"/>
              </w:rPr>
              <w:t xml:space="preserve">, </w:t>
            </w:r>
            <w:r w:rsidR="00CE6C3D" w:rsidRPr="009719E6">
              <w:rPr>
                <w:rFonts w:ascii="Arial" w:hAnsi="Arial" w:cs="Arial"/>
                <w:bCs/>
                <w:sz w:val="22"/>
                <w:szCs w:val="22"/>
                <w:lang w:val="en"/>
              </w:rPr>
              <w:t>mana</w:t>
            </w:r>
            <w:r w:rsidR="00CE6C3D">
              <w:rPr>
                <w:rFonts w:ascii="Arial" w:hAnsi="Arial" w:cs="Arial"/>
                <w:bCs/>
                <w:sz w:val="22"/>
                <w:szCs w:val="22"/>
                <w:lang w:val="en"/>
              </w:rPr>
              <w:t>gement</w:t>
            </w:r>
            <w:r w:rsidR="0097312C">
              <w:rPr>
                <w:rFonts w:ascii="Arial" w:hAnsi="Arial" w:cs="Arial"/>
                <w:bCs/>
                <w:sz w:val="22"/>
                <w:szCs w:val="22"/>
                <w:lang w:val="en"/>
              </w:rPr>
              <w:t xml:space="preserve"> and change</w:t>
            </w:r>
            <w:r w:rsidR="004C67E5">
              <w:rPr>
                <w:rFonts w:ascii="Arial" w:hAnsi="Arial" w:cs="Arial"/>
                <w:bCs/>
                <w:sz w:val="22"/>
                <w:szCs w:val="22"/>
                <w:lang w:val="en"/>
              </w:rPr>
              <w:t xml:space="preserve"> of Information Systems</w:t>
            </w:r>
            <w:r w:rsidR="009F1ECC" w:rsidRPr="009719E6">
              <w:rPr>
                <w:rFonts w:ascii="Arial" w:hAnsi="Arial" w:cs="Arial"/>
                <w:bCs/>
                <w:sz w:val="22"/>
                <w:szCs w:val="22"/>
                <w:lang w:val="en"/>
              </w:rPr>
              <w:t>.</w:t>
            </w:r>
            <w:r w:rsidR="00BE5160">
              <w:rPr>
                <w:rFonts w:ascii="Arial" w:hAnsi="Arial" w:cs="Arial"/>
                <w:bCs/>
                <w:sz w:val="22"/>
                <w:szCs w:val="22"/>
                <w:lang w:val="en"/>
              </w:rPr>
              <w:t xml:space="preserve"> </w:t>
            </w:r>
          </w:p>
          <w:p w:rsidR="00BE5160" w:rsidRDefault="00BE5160" w:rsidP="00BE5160">
            <w:pPr>
              <w:rPr>
                <w:rFonts w:ascii="Arial" w:hAnsi="Arial" w:cs="Arial"/>
                <w:bCs/>
                <w:sz w:val="22"/>
                <w:szCs w:val="22"/>
                <w:lang w:val="en"/>
              </w:rPr>
            </w:pPr>
          </w:p>
          <w:p w:rsidR="00E37C89" w:rsidRPr="003E7B05" w:rsidRDefault="00E37C89" w:rsidP="00FE12F2">
            <w:pPr>
              <w:jc w:val="both"/>
              <w:rPr>
                <w:rFonts w:ascii="Arial" w:hAnsi="Arial" w:cs="Arial"/>
                <w:sz w:val="22"/>
                <w:szCs w:val="22"/>
              </w:rPr>
            </w:pPr>
          </w:p>
        </w:tc>
      </w:tr>
    </w:tbl>
    <w:p w:rsidR="004700E6" w:rsidRPr="00C07070" w:rsidRDefault="004700E6" w:rsidP="00B26976">
      <w:pPr>
        <w:rPr>
          <w:rFonts w:ascii="Arial Bold" w:hAnsi="Arial Bold" w:cs="Arial"/>
          <w:b/>
          <w:smallCaps/>
          <w:color w:val="0F243E"/>
          <w:sz w:val="22"/>
          <w:szCs w:val="22"/>
          <w:lang w:val="en-GB"/>
        </w:rPr>
      </w:pPr>
    </w:p>
    <w:p w:rsidR="004700E6" w:rsidRPr="00C07070" w:rsidRDefault="004700E6" w:rsidP="00B26976">
      <w:pPr>
        <w:rPr>
          <w:rFonts w:ascii="Arial Bold" w:hAnsi="Arial Bold" w:cs="Arial"/>
          <w:b/>
          <w:smallCaps/>
          <w:color w:val="0F243E"/>
          <w:sz w:val="22"/>
          <w:szCs w:val="22"/>
          <w:lang w:val="en-GB"/>
        </w:rPr>
      </w:pPr>
    </w:p>
    <w:p w:rsidR="0086433A" w:rsidRPr="00C07070" w:rsidRDefault="0086433A" w:rsidP="0086433A">
      <w:pPr>
        <w:tabs>
          <w:tab w:val="left" w:pos="720"/>
          <w:tab w:val="left" w:pos="1440"/>
          <w:tab w:val="left" w:pos="2160"/>
          <w:tab w:val="left" w:pos="2880"/>
          <w:tab w:val="left" w:pos="3525"/>
        </w:tabs>
        <w:rPr>
          <w:rFonts w:ascii="Arial Bold" w:hAnsi="Arial Bold" w:cs="Arial"/>
          <w:b/>
          <w:smallCaps/>
          <w:color w:val="0F243E"/>
          <w:sz w:val="22"/>
          <w:szCs w:val="22"/>
          <w:lang w:val="en-GB"/>
        </w:rPr>
      </w:pPr>
      <w:r w:rsidRPr="00C07070">
        <w:rPr>
          <w:rFonts w:ascii="Arial Bold" w:hAnsi="Arial Bold" w:cs="Arial"/>
          <w:b/>
          <w:smallCaps/>
          <w:color w:val="0F243E"/>
          <w:sz w:val="22"/>
          <w:szCs w:val="22"/>
          <w:lang w:val="en-GB"/>
        </w:rPr>
        <w:t>2.0</w:t>
      </w:r>
      <w:r w:rsidRPr="00C07070">
        <w:rPr>
          <w:rFonts w:ascii="Arial Bold" w:hAnsi="Arial Bold" w:cs="Arial"/>
          <w:b/>
          <w:smallCaps/>
          <w:color w:val="0F243E"/>
          <w:sz w:val="22"/>
          <w:szCs w:val="22"/>
          <w:lang w:val="en-GB"/>
        </w:rPr>
        <w:tab/>
        <w:t>Group:</w:t>
      </w:r>
      <w:r w:rsidRPr="00C07070">
        <w:rPr>
          <w:rFonts w:ascii="Arial Bold" w:hAnsi="Arial Bold" w:cs="Arial"/>
          <w:b/>
          <w:smallCaps/>
          <w:color w:val="0F243E"/>
          <w:sz w:val="22"/>
          <w:szCs w:val="22"/>
          <w:lang w:val="en-GB"/>
        </w:rPr>
        <w:tab/>
      </w:r>
      <w:r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r>
        <w:rPr>
          <w:rFonts w:ascii="Arial" w:hAnsi="Arial" w:cs="Arial"/>
          <w:sz w:val="22"/>
          <w:szCs w:val="22"/>
          <w:lang w:val="en-GB"/>
        </w:rPr>
        <w:t>Extern Organisation</w:t>
      </w:r>
    </w:p>
    <w:p w:rsidR="00B26976" w:rsidRPr="00C07070" w:rsidRDefault="0086433A" w:rsidP="00D8681F">
      <w:pPr>
        <w:tabs>
          <w:tab w:val="left" w:pos="720"/>
          <w:tab w:val="left" w:pos="1440"/>
          <w:tab w:val="left" w:pos="2160"/>
          <w:tab w:val="left" w:pos="2880"/>
          <w:tab w:val="left" w:pos="3525"/>
        </w:tabs>
        <w:rPr>
          <w:rFonts w:ascii="Arial Bold" w:hAnsi="Arial Bold" w:cs="Arial"/>
          <w:b/>
          <w:smallCaps/>
          <w:color w:val="0F243E"/>
          <w:sz w:val="22"/>
          <w:szCs w:val="22"/>
          <w:lang w:val="en-GB"/>
        </w:rPr>
      </w:pPr>
      <w:r w:rsidRPr="00C07070">
        <w:rPr>
          <w:rFonts w:ascii="Arial Bold" w:hAnsi="Arial Bold" w:cs="Arial"/>
          <w:b/>
          <w:smallCaps/>
          <w:color w:val="0F243E"/>
          <w:sz w:val="22"/>
          <w:szCs w:val="22"/>
          <w:lang w:val="en-GB"/>
        </w:rPr>
        <w:t>3</w:t>
      </w:r>
      <w:r w:rsidR="00CC24E0" w:rsidRPr="00C07070">
        <w:rPr>
          <w:rFonts w:ascii="Arial Bold" w:hAnsi="Arial Bold" w:cs="Arial"/>
          <w:b/>
          <w:smallCaps/>
          <w:color w:val="0F243E"/>
          <w:sz w:val="22"/>
          <w:szCs w:val="22"/>
          <w:lang w:val="en-GB"/>
        </w:rPr>
        <w:t>.0</w:t>
      </w:r>
      <w:r w:rsidR="00CC24E0" w:rsidRPr="00C07070">
        <w:rPr>
          <w:rFonts w:ascii="Arial Bold" w:hAnsi="Arial Bold" w:cs="Arial"/>
          <w:b/>
          <w:smallCaps/>
          <w:color w:val="0F243E"/>
          <w:sz w:val="22"/>
          <w:szCs w:val="22"/>
          <w:lang w:val="en-GB"/>
        </w:rPr>
        <w:tab/>
        <w:t>Directorate:</w:t>
      </w:r>
      <w:r w:rsidR="00B318D4" w:rsidRPr="00C07070">
        <w:rPr>
          <w:rFonts w:ascii="Arial Bold" w:hAnsi="Arial Bold" w:cs="Arial"/>
          <w:b/>
          <w:smallCaps/>
          <w:color w:val="0F243E"/>
          <w:sz w:val="22"/>
          <w:szCs w:val="22"/>
          <w:lang w:val="en-GB"/>
        </w:rPr>
        <w:t xml:space="preserve"> </w:t>
      </w:r>
      <w:r w:rsidR="003279CB" w:rsidRPr="00C07070">
        <w:rPr>
          <w:rFonts w:ascii="Arial Bold" w:hAnsi="Arial Bold" w:cs="Arial"/>
          <w:b/>
          <w:smallCaps/>
          <w:color w:val="0F243E"/>
          <w:sz w:val="22"/>
          <w:szCs w:val="22"/>
          <w:lang w:val="en-GB"/>
        </w:rPr>
        <w:tab/>
      </w:r>
      <w:r w:rsidR="00D8681F">
        <w:rPr>
          <w:rFonts w:ascii="Arial Bold" w:hAnsi="Arial Bold" w:cs="Arial"/>
          <w:b/>
          <w:smallCaps/>
          <w:color w:val="0F243E"/>
          <w:sz w:val="22"/>
          <w:szCs w:val="22"/>
          <w:lang w:val="en-GB"/>
        </w:rPr>
        <w:tab/>
      </w:r>
      <w:r w:rsidR="00D8681F" w:rsidRPr="003603BA">
        <w:rPr>
          <w:rFonts w:ascii="Arial" w:hAnsi="Arial" w:cs="Arial"/>
          <w:sz w:val="22"/>
          <w:szCs w:val="22"/>
          <w:lang w:val="en-GB"/>
        </w:rPr>
        <w:t xml:space="preserve"> </w:t>
      </w:r>
      <w:r w:rsidR="003603BA" w:rsidRPr="003603BA">
        <w:rPr>
          <w:rFonts w:ascii="Arial" w:hAnsi="Arial" w:cs="Arial"/>
          <w:sz w:val="22"/>
          <w:szCs w:val="22"/>
          <w:lang w:val="en-GB"/>
        </w:rPr>
        <w:t>Corporate</w:t>
      </w:r>
      <w:r w:rsidR="003603BA">
        <w:rPr>
          <w:rFonts w:ascii="Arial Bold" w:hAnsi="Arial Bold" w:cs="Arial"/>
          <w:b/>
          <w:smallCaps/>
          <w:sz w:val="22"/>
          <w:szCs w:val="22"/>
          <w:lang w:val="en-GB"/>
        </w:rPr>
        <w:t xml:space="preserve"> </w:t>
      </w:r>
      <w:r w:rsidR="003603BA">
        <w:rPr>
          <w:rFonts w:ascii="Arial" w:hAnsi="Arial" w:cs="Arial"/>
          <w:sz w:val="22"/>
          <w:szCs w:val="22"/>
          <w:lang w:val="en-GB"/>
        </w:rPr>
        <w:t>Services</w:t>
      </w:r>
    </w:p>
    <w:p w:rsidR="00E70559" w:rsidRPr="002578A7" w:rsidRDefault="0023479F" w:rsidP="002578A7">
      <w:pPr>
        <w:rPr>
          <w:rFonts w:ascii="Arial" w:hAnsi="Arial" w:cs="Arial"/>
          <w:sz w:val="22"/>
          <w:szCs w:val="22"/>
          <w:lang w:val="en-GB"/>
        </w:rPr>
      </w:pPr>
      <w:r>
        <w:rPr>
          <w:rFonts w:ascii="Arial Bold" w:hAnsi="Arial Bold" w:cs="Arial"/>
          <w:b/>
          <w:smallCaps/>
          <w:color w:val="0F243E"/>
          <w:sz w:val="22"/>
          <w:szCs w:val="22"/>
          <w:lang w:val="en-GB"/>
        </w:rPr>
        <w:t>4</w:t>
      </w:r>
      <w:r w:rsidR="00A85FEA" w:rsidRPr="00C07070">
        <w:rPr>
          <w:rFonts w:ascii="Arial Bold" w:hAnsi="Arial Bold" w:cs="Arial"/>
          <w:b/>
          <w:smallCaps/>
          <w:color w:val="0F243E"/>
          <w:sz w:val="22"/>
          <w:szCs w:val="22"/>
          <w:lang w:val="en-GB"/>
        </w:rPr>
        <w:t>.0</w:t>
      </w:r>
      <w:r w:rsidR="00A85FEA" w:rsidRPr="00C07070">
        <w:rPr>
          <w:rFonts w:ascii="Arial Bold" w:hAnsi="Arial Bold" w:cs="Arial"/>
          <w:b/>
          <w:smallCaps/>
          <w:color w:val="0F243E"/>
          <w:sz w:val="22"/>
          <w:szCs w:val="22"/>
          <w:lang w:val="en-GB"/>
        </w:rPr>
        <w:tab/>
        <w:t>Responsible To:</w:t>
      </w:r>
      <w:r w:rsidR="003279CB"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r w:rsidR="004D1687">
        <w:rPr>
          <w:rFonts w:ascii="Arial" w:hAnsi="Arial" w:cs="Arial"/>
          <w:sz w:val="22"/>
          <w:szCs w:val="22"/>
          <w:lang w:val="en-GB"/>
        </w:rPr>
        <w:t>I</w:t>
      </w:r>
      <w:r w:rsidR="00A7332C">
        <w:rPr>
          <w:rFonts w:ascii="Arial" w:hAnsi="Arial" w:cs="Arial"/>
          <w:sz w:val="22"/>
          <w:szCs w:val="22"/>
          <w:lang w:val="en-GB"/>
        </w:rPr>
        <w:t>T</w:t>
      </w:r>
      <w:r w:rsidR="002578A7" w:rsidRPr="002578A7">
        <w:rPr>
          <w:rFonts w:ascii="Arial" w:hAnsi="Arial" w:cs="Arial"/>
          <w:sz w:val="22"/>
          <w:szCs w:val="22"/>
          <w:lang w:val="en-GB"/>
        </w:rPr>
        <w:t xml:space="preserve"> Manager</w:t>
      </w:r>
    </w:p>
    <w:p w:rsidR="007B2F30" w:rsidRDefault="0023479F" w:rsidP="007B2F30">
      <w:pPr>
        <w:rPr>
          <w:rFonts w:ascii="Arial" w:hAnsi="Arial" w:cs="Arial"/>
          <w:sz w:val="22"/>
          <w:szCs w:val="22"/>
          <w:lang w:val="en-GB"/>
        </w:rPr>
      </w:pPr>
      <w:r w:rsidRPr="002578A7">
        <w:rPr>
          <w:rFonts w:ascii="Arial Bold" w:hAnsi="Arial Bold" w:cs="Arial"/>
          <w:smallCaps/>
          <w:color w:val="0F243E"/>
          <w:sz w:val="22"/>
          <w:szCs w:val="22"/>
          <w:lang w:val="en-GB"/>
        </w:rPr>
        <w:t>5</w:t>
      </w:r>
      <w:r w:rsidR="001E086D" w:rsidRPr="002578A7">
        <w:rPr>
          <w:rFonts w:ascii="Arial Bold" w:hAnsi="Arial Bold" w:cs="Arial"/>
          <w:smallCaps/>
          <w:color w:val="0F243E"/>
          <w:sz w:val="22"/>
          <w:szCs w:val="22"/>
          <w:lang w:val="en-GB"/>
        </w:rPr>
        <w:t>.0</w:t>
      </w:r>
      <w:r w:rsidR="001E086D" w:rsidRPr="002578A7">
        <w:rPr>
          <w:rFonts w:ascii="Arial Bold" w:hAnsi="Arial Bold" w:cs="Arial"/>
          <w:smallCaps/>
          <w:color w:val="0F243E"/>
          <w:sz w:val="22"/>
          <w:szCs w:val="22"/>
          <w:lang w:val="en-GB"/>
        </w:rPr>
        <w:tab/>
      </w:r>
      <w:r w:rsidR="00B26976" w:rsidRPr="002578A7">
        <w:rPr>
          <w:rFonts w:ascii="Arial Bold" w:hAnsi="Arial Bold" w:cs="Arial"/>
          <w:smallCaps/>
          <w:color w:val="0F243E"/>
          <w:sz w:val="22"/>
          <w:szCs w:val="22"/>
          <w:lang w:val="en-GB"/>
        </w:rPr>
        <w:t>Location</w:t>
      </w:r>
      <w:r w:rsidR="001B4835" w:rsidRPr="002578A7">
        <w:rPr>
          <w:rFonts w:ascii="Arial Bold" w:hAnsi="Arial Bold" w:cs="Arial"/>
          <w:smallCaps/>
          <w:color w:val="0F243E"/>
          <w:sz w:val="22"/>
          <w:szCs w:val="22"/>
          <w:lang w:val="en-GB"/>
        </w:rPr>
        <w:t>:</w:t>
      </w:r>
      <w:r w:rsidR="003F7607" w:rsidRPr="002578A7">
        <w:rPr>
          <w:rFonts w:ascii="Arial" w:hAnsi="Arial" w:cs="Arial"/>
          <w:sz w:val="22"/>
          <w:szCs w:val="22"/>
          <w:lang w:val="en-GB"/>
        </w:rPr>
        <w:tab/>
      </w:r>
      <w:r w:rsidR="003F7607" w:rsidRPr="002578A7">
        <w:rPr>
          <w:rFonts w:ascii="Arial" w:hAnsi="Arial" w:cs="Arial"/>
          <w:sz w:val="22"/>
          <w:szCs w:val="22"/>
          <w:lang w:val="en-GB"/>
        </w:rPr>
        <w:tab/>
      </w:r>
      <w:r w:rsidR="007B2F30">
        <w:rPr>
          <w:rFonts w:ascii="Arial" w:hAnsi="Arial" w:cs="Arial"/>
          <w:sz w:val="22"/>
          <w:szCs w:val="22"/>
          <w:lang w:val="en-GB"/>
        </w:rPr>
        <w:tab/>
      </w:r>
      <w:proofErr w:type="spellStart"/>
      <w:r w:rsidR="007B2F30" w:rsidRPr="00A0587C">
        <w:rPr>
          <w:rFonts w:ascii="Arial" w:hAnsi="Arial" w:cs="Arial"/>
          <w:sz w:val="22"/>
          <w:szCs w:val="22"/>
          <w:lang w:val="en-GB"/>
        </w:rPr>
        <w:t>Hydepark</w:t>
      </w:r>
      <w:proofErr w:type="spellEnd"/>
      <w:r w:rsidR="007B2F30" w:rsidRPr="00A0587C">
        <w:rPr>
          <w:rFonts w:ascii="Arial" w:hAnsi="Arial" w:cs="Arial"/>
          <w:sz w:val="22"/>
          <w:szCs w:val="22"/>
          <w:lang w:val="en-GB"/>
        </w:rPr>
        <w:t xml:space="preserve"> House, 3 McKinney Road, </w:t>
      </w:r>
    </w:p>
    <w:p w:rsidR="00B26976" w:rsidRPr="002578A7" w:rsidRDefault="007B2F30" w:rsidP="007B2F30">
      <w:pPr>
        <w:ind w:left="3600"/>
        <w:rPr>
          <w:rFonts w:ascii="Arial" w:hAnsi="Arial" w:cs="Arial"/>
          <w:sz w:val="22"/>
          <w:szCs w:val="22"/>
          <w:lang w:val="en-GB"/>
        </w:rPr>
      </w:pPr>
      <w:r w:rsidRPr="00A0587C">
        <w:rPr>
          <w:rFonts w:ascii="Arial" w:hAnsi="Arial" w:cs="Arial"/>
          <w:sz w:val="22"/>
          <w:szCs w:val="22"/>
          <w:lang w:val="en-GB"/>
        </w:rPr>
        <w:t>Newtownabbey</w:t>
      </w:r>
      <w:r>
        <w:rPr>
          <w:rFonts w:ascii="Arial" w:hAnsi="Arial" w:cs="Arial"/>
          <w:sz w:val="22"/>
          <w:szCs w:val="22"/>
          <w:lang w:val="en-GB"/>
        </w:rPr>
        <w:t xml:space="preserve">, BT36 4PE </w:t>
      </w:r>
      <w:r>
        <w:rPr>
          <w:rFonts w:ascii="Arial" w:hAnsi="Arial" w:cs="Arial"/>
          <w:sz w:val="22"/>
          <w:szCs w:val="22"/>
          <w:lang w:val="en-GB"/>
        </w:rPr>
        <w:br/>
        <w:t>(Travel across Northern Ireland and ROI will be necessary)</w:t>
      </w:r>
    </w:p>
    <w:p w:rsidR="003603BA" w:rsidRDefault="0023479F" w:rsidP="00B26976">
      <w:pPr>
        <w:rPr>
          <w:rFonts w:ascii="Arial" w:hAnsi="Arial" w:cs="Arial"/>
          <w:sz w:val="22"/>
          <w:szCs w:val="22"/>
          <w:lang w:val="en-GB"/>
        </w:rPr>
      </w:pPr>
      <w:r>
        <w:rPr>
          <w:rFonts w:ascii="Arial Bold" w:hAnsi="Arial Bold" w:cs="Arial"/>
          <w:b/>
          <w:smallCaps/>
          <w:color w:val="0F243E"/>
          <w:sz w:val="22"/>
          <w:szCs w:val="22"/>
          <w:lang w:val="en-GB"/>
        </w:rPr>
        <w:t>6</w:t>
      </w:r>
      <w:r w:rsidR="001E086D" w:rsidRPr="00C07070">
        <w:rPr>
          <w:rFonts w:ascii="Arial Bold" w:hAnsi="Arial Bold" w:cs="Arial"/>
          <w:b/>
          <w:smallCaps/>
          <w:color w:val="0F243E"/>
          <w:sz w:val="22"/>
          <w:szCs w:val="22"/>
          <w:lang w:val="en-GB"/>
        </w:rPr>
        <w:t>.0</w:t>
      </w:r>
      <w:r w:rsidR="001E086D" w:rsidRPr="00C07070">
        <w:rPr>
          <w:rFonts w:ascii="Arial Bold" w:hAnsi="Arial Bold" w:cs="Arial"/>
          <w:b/>
          <w:smallCaps/>
          <w:color w:val="0F243E"/>
          <w:sz w:val="22"/>
          <w:szCs w:val="22"/>
          <w:lang w:val="en-GB"/>
        </w:rPr>
        <w:tab/>
      </w:r>
      <w:r w:rsidR="00B26976" w:rsidRPr="00C07070">
        <w:rPr>
          <w:rFonts w:ascii="Arial Bold" w:hAnsi="Arial Bold" w:cs="Arial"/>
          <w:b/>
          <w:smallCaps/>
          <w:color w:val="0F243E"/>
          <w:sz w:val="22"/>
          <w:szCs w:val="22"/>
          <w:lang w:val="en-GB"/>
        </w:rPr>
        <w:t>Hours of Work</w:t>
      </w:r>
      <w:r w:rsidR="001B4835" w:rsidRPr="00C07070">
        <w:rPr>
          <w:rFonts w:ascii="Arial Bold" w:hAnsi="Arial Bold" w:cs="Arial"/>
          <w:b/>
          <w:smallCaps/>
          <w:color w:val="0F243E"/>
          <w:sz w:val="22"/>
          <w:szCs w:val="22"/>
          <w:lang w:val="en-GB"/>
        </w:rPr>
        <w:t>:</w:t>
      </w:r>
      <w:r w:rsidR="00B26976"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r w:rsidR="001B4835">
        <w:rPr>
          <w:rFonts w:ascii="Arial" w:hAnsi="Arial" w:cs="Arial"/>
          <w:sz w:val="22"/>
          <w:szCs w:val="22"/>
          <w:lang w:val="en-GB"/>
        </w:rPr>
        <w:t>40</w:t>
      </w:r>
      <w:r w:rsidR="003603BA">
        <w:rPr>
          <w:rFonts w:ascii="Arial" w:hAnsi="Arial" w:cs="Arial"/>
          <w:sz w:val="22"/>
          <w:szCs w:val="22"/>
          <w:lang w:val="en-GB"/>
        </w:rPr>
        <w:t xml:space="preserve"> </w:t>
      </w:r>
      <w:r w:rsidR="00106658">
        <w:rPr>
          <w:rFonts w:ascii="Arial" w:hAnsi="Arial" w:cs="Arial"/>
          <w:sz w:val="22"/>
          <w:szCs w:val="22"/>
          <w:lang w:val="en-GB"/>
        </w:rPr>
        <w:t>h</w:t>
      </w:r>
      <w:r w:rsidR="00B26976" w:rsidRPr="00106658">
        <w:rPr>
          <w:rFonts w:ascii="Arial" w:hAnsi="Arial" w:cs="Arial"/>
          <w:sz w:val="22"/>
          <w:szCs w:val="22"/>
          <w:lang w:val="en-GB"/>
        </w:rPr>
        <w:t>ours</w:t>
      </w:r>
      <w:r w:rsidR="003603BA">
        <w:rPr>
          <w:rFonts w:ascii="Arial" w:hAnsi="Arial" w:cs="Arial"/>
          <w:sz w:val="22"/>
          <w:szCs w:val="22"/>
          <w:lang w:val="en-GB"/>
        </w:rPr>
        <w:t xml:space="preserve"> including breaks</w:t>
      </w:r>
    </w:p>
    <w:p w:rsidR="00B26976" w:rsidRPr="00E958DA" w:rsidRDefault="0023479F" w:rsidP="00B26976">
      <w:pPr>
        <w:rPr>
          <w:rFonts w:ascii="Arial" w:hAnsi="Arial" w:cs="Arial"/>
          <w:sz w:val="22"/>
          <w:szCs w:val="22"/>
          <w:lang w:val="en-GB"/>
        </w:rPr>
      </w:pPr>
      <w:r>
        <w:rPr>
          <w:rFonts w:ascii="Arial Bold" w:hAnsi="Arial Bold" w:cs="Arial"/>
          <w:b/>
          <w:smallCaps/>
          <w:color w:val="0F243E"/>
          <w:sz w:val="22"/>
          <w:szCs w:val="22"/>
          <w:lang w:val="en-GB"/>
        </w:rPr>
        <w:t>7</w:t>
      </w:r>
      <w:r w:rsidR="001E086D" w:rsidRPr="00C07070">
        <w:rPr>
          <w:rFonts w:ascii="Arial Bold" w:hAnsi="Arial Bold" w:cs="Arial"/>
          <w:b/>
          <w:smallCaps/>
          <w:color w:val="0F243E"/>
          <w:sz w:val="22"/>
          <w:szCs w:val="22"/>
          <w:lang w:val="en-GB"/>
        </w:rPr>
        <w:t>.0</w:t>
      </w:r>
      <w:r w:rsidR="001E086D" w:rsidRPr="00C07070">
        <w:rPr>
          <w:rFonts w:ascii="Arial Bold" w:hAnsi="Arial Bold" w:cs="Arial"/>
          <w:b/>
          <w:smallCaps/>
          <w:color w:val="0F243E"/>
          <w:sz w:val="22"/>
          <w:szCs w:val="22"/>
          <w:lang w:val="en-GB"/>
        </w:rPr>
        <w:tab/>
      </w:r>
      <w:r w:rsidR="00917D79" w:rsidRPr="00C07070">
        <w:rPr>
          <w:rFonts w:ascii="Arial Bold" w:hAnsi="Arial Bold" w:cs="Arial"/>
          <w:b/>
          <w:smallCaps/>
          <w:color w:val="0F243E"/>
          <w:sz w:val="22"/>
          <w:szCs w:val="22"/>
          <w:lang w:val="en-GB"/>
        </w:rPr>
        <w:t>Salary</w:t>
      </w:r>
      <w:r w:rsidR="00917D79" w:rsidRPr="00C07070">
        <w:rPr>
          <w:rFonts w:ascii="Arial Bold" w:hAnsi="Arial Bold" w:cs="Arial"/>
          <w:b/>
          <w:smallCaps/>
          <w:color w:val="0F243E"/>
          <w:sz w:val="22"/>
          <w:szCs w:val="22"/>
          <w:lang w:val="en-GB"/>
        </w:rPr>
        <w:tab/>
      </w:r>
      <w:r w:rsidR="00917D79"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r w:rsidR="001163E2" w:rsidRPr="00E958DA">
        <w:rPr>
          <w:rFonts w:ascii="Arial" w:hAnsi="Arial" w:cs="Arial"/>
          <w:sz w:val="22"/>
          <w:szCs w:val="22"/>
          <w:lang w:val="en-GB"/>
        </w:rPr>
        <w:t xml:space="preserve">Grade </w:t>
      </w:r>
      <w:r w:rsidR="00E958DA" w:rsidRPr="00E958DA">
        <w:rPr>
          <w:rFonts w:ascii="Arial" w:hAnsi="Arial" w:cs="Arial"/>
          <w:sz w:val="22"/>
          <w:szCs w:val="22"/>
          <w:lang w:val="en-GB"/>
        </w:rPr>
        <w:t>6 £</w:t>
      </w:r>
      <w:r w:rsidR="00D607E6" w:rsidRPr="00E958DA">
        <w:rPr>
          <w:rFonts w:ascii="Arial" w:hAnsi="Arial" w:cs="Arial"/>
          <w:sz w:val="22"/>
          <w:szCs w:val="22"/>
          <w:lang w:val="en-GB"/>
        </w:rPr>
        <w:t>27,316 - £</w:t>
      </w:r>
      <w:r w:rsidR="00F83ACA" w:rsidRPr="00E958DA">
        <w:rPr>
          <w:rFonts w:ascii="Arial" w:hAnsi="Arial" w:cs="Arial"/>
          <w:sz w:val="22"/>
          <w:szCs w:val="22"/>
          <w:lang w:val="en-GB"/>
        </w:rPr>
        <w:t>34,870</w:t>
      </w:r>
      <w:r w:rsidR="00E958DA" w:rsidRPr="00E958DA">
        <w:rPr>
          <w:rFonts w:ascii="Arial" w:hAnsi="Arial" w:cs="Arial"/>
          <w:sz w:val="22"/>
          <w:szCs w:val="22"/>
          <w:lang w:val="en-GB"/>
        </w:rPr>
        <w:t xml:space="preserve"> </w:t>
      </w:r>
      <w:r w:rsidR="00D265FC" w:rsidRPr="00E958DA">
        <w:rPr>
          <w:rFonts w:ascii="Arial" w:hAnsi="Arial" w:cs="Arial"/>
          <w:sz w:val="22"/>
          <w:szCs w:val="22"/>
          <w:lang w:val="en-GB"/>
        </w:rPr>
        <w:t>per annum</w:t>
      </w:r>
    </w:p>
    <w:p w:rsidR="00106658" w:rsidRPr="002578A7" w:rsidRDefault="0023479F" w:rsidP="001E086D">
      <w:pPr>
        <w:ind w:left="709" w:hanging="709"/>
        <w:rPr>
          <w:rFonts w:ascii="Arial" w:hAnsi="Arial" w:cs="Arial"/>
          <w:sz w:val="22"/>
          <w:szCs w:val="22"/>
          <w:lang w:val="en-GB"/>
        </w:rPr>
      </w:pPr>
      <w:r>
        <w:rPr>
          <w:rFonts w:ascii="Arial Bold" w:hAnsi="Arial Bold" w:cs="Arial"/>
          <w:b/>
          <w:smallCaps/>
          <w:color w:val="0F243E"/>
          <w:sz w:val="22"/>
          <w:szCs w:val="22"/>
          <w:lang w:val="en-GB"/>
        </w:rPr>
        <w:t>8</w:t>
      </w:r>
      <w:r w:rsidR="001E086D" w:rsidRPr="00C07070">
        <w:rPr>
          <w:rFonts w:ascii="Arial Bold" w:hAnsi="Arial Bold" w:cs="Arial"/>
          <w:b/>
          <w:smallCaps/>
          <w:color w:val="0F243E"/>
          <w:sz w:val="22"/>
          <w:szCs w:val="22"/>
          <w:lang w:val="en-GB"/>
        </w:rPr>
        <w:t>.0</w:t>
      </w:r>
      <w:r w:rsidR="001E086D" w:rsidRPr="00C07070">
        <w:rPr>
          <w:rFonts w:ascii="Arial Bold" w:hAnsi="Arial Bold" w:cs="Arial"/>
          <w:b/>
          <w:smallCaps/>
          <w:color w:val="0F243E"/>
          <w:sz w:val="22"/>
          <w:szCs w:val="22"/>
          <w:lang w:val="en-GB"/>
        </w:rPr>
        <w:tab/>
      </w:r>
      <w:r w:rsidR="00106658" w:rsidRPr="00C07070">
        <w:rPr>
          <w:rFonts w:ascii="Arial Bold" w:hAnsi="Arial Bold" w:cs="Arial"/>
          <w:b/>
          <w:smallCaps/>
          <w:color w:val="0F243E"/>
          <w:sz w:val="22"/>
          <w:szCs w:val="22"/>
          <w:lang w:val="en-GB"/>
        </w:rPr>
        <w:t>Responsible for:</w:t>
      </w:r>
      <w:r w:rsidR="00106658" w:rsidRPr="00C07070">
        <w:rPr>
          <w:rFonts w:ascii="Arial Bold" w:hAnsi="Arial Bold" w:cs="Arial"/>
          <w:b/>
          <w:smallCaps/>
          <w:color w:val="0F243E"/>
          <w:sz w:val="22"/>
          <w:szCs w:val="22"/>
          <w:lang w:val="en-GB"/>
        </w:rPr>
        <w:tab/>
      </w:r>
      <w:r w:rsidR="0049199C" w:rsidRPr="00C07070">
        <w:rPr>
          <w:rFonts w:ascii="Arial Bold" w:hAnsi="Arial Bold" w:cs="Arial"/>
          <w:b/>
          <w:smallCaps/>
          <w:color w:val="0F243E"/>
          <w:sz w:val="22"/>
          <w:szCs w:val="22"/>
          <w:lang w:val="en-GB"/>
        </w:rPr>
        <w:tab/>
      </w:r>
    </w:p>
    <w:p w:rsidR="00B26976" w:rsidRPr="00C07070" w:rsidRDefault="0023479F" w:rsidP="00B26976">
      <w:pPr>
        <w:rPr>
          <w:rFonts w:ascii="Arial Bold" w:hAnsi="Arial Bold" w:cs="Arial"/>
          <w:b/>
          <w:smallCaps/>
          <w:color w:val="0F243E"/>
          <w:sz w:val="22"/>
          <w:szCs w:val="22"/>
          <w:lang w:val="en-GB"/>
        </w:rPr>
      </w:pPr>
      <w:r>
        <w:rPr>
          <w:rFonts w:ascii="Arial Bold" w:hAnsi="Arial Bold" w:cs="Arial"/>
          <w:b/>
          <w:smallCaps/>
          <w:color w:val="0F243E"/>
          <w:sz w:val="22"/>
          <w:szCs w:val="22"/>
          <w:lang w:val="en-GB"/>
        </w:rPr>
        <w:t>9</w:t>
      </w:r>
      <w:r w:rsidR="001E086D" w:rsidRPr="00C07070">
        <w:rPr>
          <w:rFonts w:ascii="Arial Bold" w:hAnsi="Arial Bold" w:cs="Arial"/>
          <w:b/>
          <w:smallCaps/>
          <w:color w:val="0F243E"/>
          <w:sz w:val="22"/>
          <w:szCs w:val="22"/>
          <w:lang w:val="en-GB"/>
        </w:rPr>
        <w:t>.0</w:t>
      </w:r>
      <w:r w:rsidR="001E086D" w:rsidRPr="00C07070">
        <w:rPr>
          <w:rFonts w:ascii="Arial Bold" w:hAnsi="Arial Bold" w:cs="Arial"/>
          <w:b/>
          <w:smallCaps/>
          <w:color w:val="0F243E"/>
          <w:sz w:val="22"/>
          <w:szCs w:val="22"/>
          <w:lang w:val="en-GB"/>
        </w:rPr>
        <w:tab/>
      </w:r>
      <w:r w:rsidR="00B26976" w:rsidRPr="00C07070">
        <w:rPr>
          <w:rFonts w:ascii="Arial Bold" w:hAnsi="Arial Bold" w:cs="Arial"/>
          <w:b/>
          <w:smallCaps/>
          <w:color w:val="0F243E"/>
          <w:sz w:val="22"/>
          <w:szCs w:val="22"/>
          <w:lang w:val="en-GB"/>
        </w:rPr>
        <w:t>Key Responsibilities:</w:t>
      </w:r>
    </w:p>
    <w:p w:rsidR="00B26976" w:rsidRDefault="00B26976" w:rsidP="00B26976">
      <w:pPr>
        <w:rPr>
          <w:rFonts w:ascii="Gill Sans MT" w:hAnsi="Gill Sans MT"/>
          <w:b/>
          <w:sz w:val="22"/>
          <w:szCs w:val="22"/>
          <w:lang w:val="en-GB"/>
        </w:rPr>
      </w:pPr>
    </w:p>
    <w:p w:rsidR="0049199C" w:rsidRDefault="004C0354" w:rsidP="002C149D">
      <w:pPr>
        <w:pStyle w:val="NoSpacing"/>
        <w:rPr>
          <w:rFonts w:ascii="Arial" w:hAnsi="Arial" w:cs="Arial"/>
          <w:b/>
          <w:u w:val="single"/>
        </w:rPr>
      </w:pPr>
      <w:r>
        <w:rPr>
          <w:rFonts w:ascii="Arial" w:hAnsi="Arial" w:cs="Arial"/>
          <w:b/>
          <w:u w:val="single"/>
        </w:rPr>
        <w:t>Key Functions</w:t>
      </w:r>
      <w:r w:rsidR="00007BF9">
        <w:rPr>
          <w:rFonts w:ascii="Arial" w:hAnsi="Arial" w:cs="Arial"/>
          <w:b/>
          <w:u w:val="single"/>
        </w:rPr>
        <w:br/>
      </w:r>
    </w:p>
    <w:p w:rsidR="00164200" w:rsidRDefault="00164200" w:rsidP="00E958DA">
      <w:pPr>
        <w:pStyle w:val="NoSpacing"/>
        <w:numPr>
          <w:ilvl w:val="0"/>
          <w:numId w:val="2"/>
        </w:numPr>
        <w:rPr>
          <w:rFonts w:ascii="Arial" w:hAnsi="Arial" w:cs="Arial"/>
        </w:rPr>
      </w:pPr>
      <w:r>
        <w:rPr>
          <w:rFonts w:ascii="Arial" w:hAnsi="Arial" w:cs="Arial"/>
        </w:rPr>
        <w:t>Information Security</w:t>
      </w:r>
    </w:p>
    <w:p w:rsidR="004C0354" w:rsidRPr="004C0354" w:rsidRDefault="004C0354" w:rsidP="00E958DA">
      <w:pPr>
        <w:pStyle w:val="NoSpacing"/>
        <w:numPr>
          <w:ilvl w:val="0"/>
          <w:numId w:val="2"/>
        </w:numPr>
        <w:rPr>
          <w:rFonts w:ascii="Arial" w:hAnsi="Arial" w:cs="Arial"/>
        </w:rPr>
      </w:pPr>
      <w:r w:rsidRPr="004C0354">
        <w:rPr>
          <w:rFonts w:ascii="Arial" w:hAnsi="Arial" w:cs="Arial"/>
        </w:rPr>
        <w:t>Incident Management</w:t>
      </w:r>
    </w:p>
    <w:p w:rsidR="00965F2A" w:rsidRDefault="00EA7F9E" w:rsidP="00E958DA">
      <w:pPr>
        <w:pStyle w:val="NoSpacing"/>
        <w:numPr>
          <w:ilvl w:val="0"/>
          <w:numId w:val="2"/>
        </w:numPr>
        <w:rPr>
          <w:rFonts w:ascii="Arial" w:hAnsi="Arial" w:cs="Arial"/>
        </w:rPr>
      </w:pPr>
      <w:r>
        <w:rPr>
          <w:rFonts w:ascii="Arial" w:hAnsi="Arial" w:cs="Arial"/>
        </w:rPr>
        <w:t>Records</w:t>
      </w:r>
      <w:r w:rsidR="00965F2A">
        <w:rPr>
          <w:rFonts w:ascii="Arial" w:hAnsi="Arial" w:cs="Arial"/>
        </w:rPr>
        <w:t xml:space="preserve"> Management</w:t>
      </w:r>
    </w:p>
    <w:p w:rsidR="00145BD0" w:rsidRDefault="00007BF9" w:rsidP="00E958DA">
      <w:pPr>
        <w:pStyle w:val="NoSpacing"/>
        <w:numPr>
          <w:ilvl w:val="0"/>
          <w:numId w:val="2"/>
        </w:numPr>
        <w:rPr>
          <w:rFonts w:ascii="Arial" w:hAnsi="Arial" w:cs="Arial"/>
        </w:rPr>
      </w:pPr>
      <w:r>
        <w:rPr>
          <w:rFonts w:ascii="Arial" w:hAnsi="Arial" w:cs="Arial"/>
        </w:rPr>
        <w:t>Customer Service</w:t>
      </w:r>
    </w:p>
    <w:p w:rsidR="00965F2A" w:rsidRDefault="00965F2A" w:rsidP="00E958DA">
      <w:pPr>
        <w:pStyle w:val="NoSpacing"/>
        <w:numPr>
          <w:ilvl w:val="0"/>
          <w:numId w:val="2"/>
        </w:numPr>
        <w:rPr>
          <w:rFonts w:ascii="Arial" w:hAnsi="Arial" w:cs="Arial"/>
        </w:rPr>
      </w:pPr>
      <w:r>
        <w:rPr>
          <w:rFonts w:ascii="Arial" w:hAnsi="Arial" w:cs="Arial"/>
        </w:rPr>
        <w:t>Continual Service Improvement</w:t>
      </w:r>
    </w:p>
    <w:p w:rsidR="009A3D89" w:rsidRDefault="009A3D89" w:rsidP="00BA6D58"/>
    <w:p w:rsidR="0045273C" w:rsidRDefault="0045273C" w:rsidP="004C0354">
      <w:pPr>
        <w:pStyle w:val="NoSpacing"/>
        <w:rPr>
          <w:rFonts w:ascii="Arial" w:hAnsi="Arial" w:cs="Arial"/>
          <w:b/>
          <w:u w:val="single"/>
        </w:rPr>
      </w:pPr>
      <w:r w:rsidRPr="00B7314D">
        <w:rPr>
          <w:rFonts w:ascii="Arial" w:hAnsi="Arial" w:cs="Arial"/>
          <w:b/>
          <w:u w:val="single"/>
        </w:rPr>
        <w:t>Information Security</w:t>
      </w:r>
    </w:p>
    <w:p w:rsidR="00FF2493" w:rsidRDefault="00FF2493" w:rsidP="004C0354">
      <w:pPr>
        <w:pStyle w:val="NoSpacing"/>
        <w:rPr>
          <w:rFonts w:ascii="Arial" w:hAnsi="Arial" w:cs="Arial"/>
          <w:b/>
          <w:u w:val="single"/>
        </w:rPr>
      </w:pPr>
    </w:p>
    <w:p w:rsidR="007B4D41" w:rsidRPr="00305414" w:rsidRDefault="007B4D41" w:rsidP="00305414">
      <w:pPr>
        <w:widowControl w:val="0"/>
        <w:autoSpaceDE w:val="0"/>
        <w:autoSpaceDN w:val="0"/>
        <w:adjustRightInd w:val="0"/>
        <w:rPr>
          <w:rFonts w:ascii="Arial" w:hAnsi="Arial" w:cs="Arial"/>
          <w:sz w:val="22"/>
          <w:szCs w:val="22"/>
        </w:rPr>
      </w:pPr>
    </w:p>
    <w:p w:rsidR="00AA426E" w:rsidRDefault="00AA426E" w:rsidP="006A3871">
      <w:pPr>
        <w:pStyle w:val="ListParagraph"/>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E</w:t>
      </w:r>
      <w:r w:rsidRPr="00AA426E">
        <w:rPr>
          <w:rFonts w:ascii="Arial" w:hAnsi="Arial" w:cs="Arial"/>
          <w:sz w:val="22"/>
          <w:szCs w:val="22"/>
        </w:rPr>
        <w:t>nsure that statutory requirements are met in relation to data protection</w:t>
      </w:r>
      <w:r w:rsidR="00836ADB">
        <w:rPr>
          <w:rFonts w:ascii="Arial" w:hAnsi="Arial" w:cs="Arial"/>
          <w:sz w:val="22"/>
          <w:szCs w:val="22"/>
        </w:rPr>
        <w:t xml:space="preserve"> in Nor</w:t>
      </w:r>
      <w:r w:rsidR="00D05492">
        <w:rPr>
          <w:rFonts w:ascii="Arial" w:hAnsi="Arial" w:cs="Arial"/>
          <w:sz w:val="22"/>
          <w:szCs w:val="22"/>
        </w:rPr>
        <w:t>thern Ireland and the Republic O</w:t>
      </w:r>
      <w:r w:rsidR="00836ADB">
        <w:rPr>
          <w:rFonts w:ascii="Arial" w:hAnsi="Arial" w:cs="Arial"/>
          <w:sz w:val="22"/>
          <w:szCs w:val="22"/>
        </w:rPr>
        <w:t>f Ireland</w:t>
      </w:r>
      <w:r w:rsidRPr="00AA426E">
        <w:rPr>
          <w:rFonts w:ascii="Arial" w:hAnsi="Arial" w:cs="Arial"/>
          <w:sz w:val="22"/>
          <w:szCs w:val="22"/>
        </w:rPr>
        <w:t>.</w:t>
      </w:r>
      <w:r w:rsidR="00D85913">
        <w:rPr>
          <w:rFonts w:ascii="Arial" w:hAnsi="Arial" w:cs="Arial"/>
          <w:sz w:val="22"/>
          <w:szCs w:val="22"/>
        </w:rPr>
        <w:br/>
      </w:r>
    </w:p>
    <w:p w:rsidR="004E76FE" w:rsidRDefault="00836ADB" w:rsidP="006A3871">
      <w:pPr>
        <w:numPr>
          <w:ilvl w:val="0"/>
          <w:numId w:val="1"/>
        </w:numPr>
        <w:rPr>
          <w:rFonts w:ascii="Arial" w:hAnsi="Arial" w:cs="Arial"/>
          <w:bCs/>
          <w:sz w:val="22"/>
          <w:szCs w:val="22"/>
          <w:lang w:val="en"/>
        </w:rPr>
      </w:pPr>
      <w:r>
        <w:rPr>
          <w:rFonts w:ascii="Arial" w:hAnsi="Arial" w:cs="Arial"/>
          <w:bCs/>
          <w:sz w:val="22"/>
          <w:szCs w:val="22"/>
          <w:lang w:val="en"/>
        </w:rPr>
        <w:t>Implement a</w:t>
      </w:r>
      <w:r w:rsidR="000619DA">
        <w:rPr>
          <w:rFonts w:ascii="Arial" w:hAnsi="Arial" w:cs="Arial"/>
          <w:bCs/>
          <w:sz w:val="22"/>
          <w:szCs w:val="22"/>
          <w:lang w:val="en"/>
        </w:rPr>
        <w:t>n</w:t>
      </w:r>
      <w:r w:rsidR="009E49FE">
        <w:rPr>
          <w:rFonts w:ascii="Arial" w:hAnsi="Arial" w:cs="Arial"/>
          <w:bCs/>
          <w:sz w:val="22"/>
          <w:szCs w:val="22"/>
          <w:lang w:val="en"/>
        </w:rPr>
        <w:t xml:space="preserve"> i</w:t>
      </w:r>
      <w:r w:rsidR="004E76FE">
        <w:rPr>
          <w:rFonts w:ascii="Arial" w:hAnsi="Arial" w:cs="Arial"/>
          <w:bCs/>
          <w:sz w:val="22"/>
          <w:szCs w:val="22"/>
          <w:lang w:val="en"/>
        </w:rPr>
        <w:t xml:space="preserve">nformation </w:t>
      </w:r>
      <w:r w:rsidR="009E49FE">
        <w:rPr>
          <w:rFonts w:ascii="Arial" w:hAnsi="Arial" w:cs="Arial"/>
          <w:bCs/>
          <w:sz w:val="22"/>
          <w:szCs w:val="22"/>
          <w:lang w:val="en"/>
        </w:rPr>
        <w:t>s</w:t>
      </w:r>
      <w:r w:rsidR="004E76FE">
        <w:rPr>
          <w:rFonts w:ascii="Arial" w:hAnsi="Arial" w:cs="Arial"/>
          <w:bCs/>
          <w:sz w:val="22"/>
          <w:szCs w:val="22"/>
          <w:lang w:val="en"/>
        </w:rPr>
        <w:t xml:space="preserve">ecurity </w:t>
      </w:r>
      <w:r w:rsidR="009E49FE">
        <w:rPr>
          <w:rFonts w:ascii="Arial" w:hAnsi="Arial" w:cs="Arial"/>
          <w:bCs/>
          <w:sz w:val="22"/>
          <w:szCs w:val="22"/>
          <w:lang w:val="en"/>
        </w:rPr>
        <w:t>m</w:t>
      </w:r>
      <w:r w:rsidR="004E76FE">
        <w:rPr>
          <w:rFonts w:ascii="Arial" w:hAnsi="Arial" w:cs="Arial"/>
          <w:bCs/>
          <w:sz w:val="22"/>
          <w:szCs w:val="22"/>
          <w:lang w:val="en"/>
        </w:rPr>
        <w:t xml:space="preserve">anagement </w:t>
      </w:r>
      <w:r w:rsidR="009E49FE">
        <w:rPr>
          <w:rFonts w:ascii="Arial" w:hAnsi="Arial" w:cs="Arial"/>
          <w:bCs/>
          <w:sz w:val="22"/>
          <w:szCs w:val="22"/>
          <w:lang w:val="en"/>
        </w:rPr>
        <w:t>s</w:t>
      </w:r>
      <w:r w:rsidR="004E76FE">
        <w:rPr>
          <w:rFonts w:ascii="Arial" w:hAnsi="Arial" w:cs="Arial"/>
          <w:bCs/>
          <w:sz w:val="22"/>
          <w:szCs w:val="22"/>
          <w:lang w:val="en"/>
        </w:rPr>
        <w:t>ystem</w:t>
      </w:r>
      <w:r w:rsidR="000619DA">
        <w:rPr>
          <w:rFonts w:ascii="Arial" w:hAnsi="Arial" w:cs="Arial"/>
          <w:bCs/>
          <w:sz w:val="22"/>
          <w:szCs w:val="22"/>
          <w:lang w:val="en"/>
        </w:rPr>
        <w:t xml:space="preserve"> based on ISO27000 series standards</w:t>
      </w:r>
      <w:r w:rsidR="004E76FE">
        <w:rPr>
          <w:rFonts w:ascii="Arial" w:hAnsi="Arial" w:cs="Arial"/>
          <w:bCs/>
          <w:sz w:val="22"/>
          <w:szCs w:val="22"/>
          <w:lang w:val="en"/>
        </w:rPr>
        <w:t>.</w:t>
      </w:r>
      <w:r w:rsidR="004E76FE">
        <w:rPr>
          <w:rFonts w:ascii="Arial" w:hAnsi="Arial" w:cs="Arial"/>
          <w:bCs/>
          <w:sz w:val="22"/>
          <w:szCs w:val="22"/>
          <w:lang w:val="en"/>
        </w:rPr>
        <w:br/>
      </w:r>
    </w:p>
    <w:p w:rsidR="00A40F83" w:rsidRDefault="00A40F83" w:rsidP="006A3871">
      <w:pPr>
        <w:pStyle w:val="ListParagraph"/>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Prepare Extern for certification in</w:t>
      </w:r>
      <w:r w:rsidR="00836ADB">
        <w:rPr>
          <w:rFonts w:ascii="Arial" w:hAnsi="Arial" w:cs="Arial"/>
          <w:sz w:val="22"/>
          <w:szCs w:val="22"/>
        </w:rPr>
        <w:t xml:space="preserve"> relevant</w:t>
      </w:r>
      <w:r w:rsidR="008C6DF1">
        <w:rPr>
          <w:rFonts w:ascii="Arial" w:hAnsi="Arial" w:cs="Arial"/>
          <w:sz w:val="22"/>
          <w:szCs w:val="22"/>
        </w:rPr>
        <w:t xml:space="preserve"> information s</w:t>
      </w:r>
      <w:r w:rsidR="00777663">
        <w:rPr>
          <w:rFonts w:ascii="Arial" w:hAnsi="Arial" w:cs="Arial"/>
          <w:sz w:val="22"/>
          <w:szCs w:val="22"/>
        </w:rPr>
        <w:t>ecurity standards</w:t>
      </w:r>
      <w:r>
        <w:rPr>
          <w:rFonts w:ascii="Arial" w:hAnsi="Arial" w:cs="Arial"/>
          <w:sz w:val="22"/>
          <w:szCs w:val="22"/>
        </w:rPr>
        <w:t>.</w:t>
      </w:r>
    </w:p>
    <w:p w:rsidR="00A40F83" w:rsidRDefault="00A40F83" w:rsidP="00A40F83">
      <w:pPr>
        <w:pStyle w:val="ListParagraph"/>
        <w:widowControl w:val="0"/>
        <w:autoSpaceDE w:val="0"/>
        <w:autoSpaceDN w:val="0"/>
        <w:adjustRightInd w:val="0"/>
        <w:rPr>
          <w:rFonts w:ascii="Arial" w:hAnsi="Arial" w:cs="Arial"/>
          <w:sz w:val="22"/>
          <w:szCs w:val="22"/>
        </w:rPr>
      </w:pPr>
    </w:p>
    <w:p w:rsidR="002F560A" w:rsidRDefault="002F560A" w:rsidP="002F560A">
      <w:pPr>
        <w:pStyle w:val="ListParagraph"/>
        <w:widowControl w:val="0"/>
        <w:autoSpaceDE w:val="0"/>
        <w:autoSpaceDN w:val="0"/>
        <w:adjustRightInd w:val="0"/>
        <w:rPr>
          <w:rFonts w:ascii="Arial" w:hAnsi="Arial" w:cs="Arial"/>
          <w:sz w:val="22"/>
          <w:szCs w:val="22"/>
        </w:rPr>
      </w:pPr>
    </w:p>
    <w:p w:rsidR="002F560A" w:rsidRPr="002F560A" w:rsidRDefault="002F560A" w:rsidP="002F560A">
      <w:pPr>
        <w:pStyle w:val="ListParagraph"/>
        <w:rPr>
          <w:rFonts w:ascii="Arial" w:hAnsi="Arial" w:cs="Arial"/>
          <w:sz w:val="22"/>
          <w:szCs w:val="22"/>
        </w:rPr>
      </w:pPr>
    </w:p>
    <w:p w:rsidR="007B4D41" w:rsidRPr="002F560A" w:rsidRDefault="007B4D41" w:rsidP="002F560A">
      <w:pPr>
        <w:pStyle w:val="ListParagraph"/>
        <w:widowControl w:val="0"/>
        <w:numPr>
          <w:ilvl w:val="0"/>
          <w:numId w:val="1"/>
        </w:numPr>
        <w:autoSpaceDE w:val="0"/>
        <w:autoSpaceDN w:val="0"/>
        <w:adjustRightInd w:val="0"/>
        <w:rPr>
          <w:rFonts w:ascii="Arial" w:hAnsi="Arial" w:cs="Arial"/>
          <w:sz w:val="22"/>
          <w:szCs w:val="22"/>
        </w:rPr>
      </w:pPr>
      <w:r w:rsidRPr="002F560A">
        <w:rPr>
          <w:rFonts w:ascii="Arial" w:hAnsi="Arial" w:cs="Arial"/>
          <w:sz w:val="22"/>
          <w:szCs w:val="22"/>
        </w:rPr>
        <w:t>Lead in the development of effective records management practice to ensure that information is secure, of high quality and continues to be accessible, supporting efficient service delivery.</w:t>
      </w:r>
    </w:p>
    <w:p w:rsidR="007B4D41" w:rsidRPr="007B4D41" w:rsidRDefault="007B4D41" w:rsidP="007B4D41">
      <w:pPr>
        <w:widowControl w:val="0"/>
        <w:autoSpaceDE w:val="0"/>
        <w:autoSpaceDN w:val="0"/>
        <w:adjustRightInd w:val="0"/>
        <w:rPr>
          <w:rFonts w:ascii="Arial" w:hAnsi="Arial" w:cs="Arial"/>
          <w:sz w:val="22"/>
          <w:szCs w:val="22"/>
        </w:rPr>
      </w:pPr>
    </w:p>
    <w:p w:rsidR="00A40F83" w:rsidRPr="00C0404F" w:rsidRDefault="004E76FE" w:rsidP="006A3871">
      <w:pPr>
        <w:pStyle w:val="ListParagraph"/>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Develop and deliver</w:t>
      </w:r>
      <w:r w:rsidR="008638B5">
        <w:rPr>
          <w:rFonts w:ascii="Arial" w:hAnsi="Arial" w:cs="Arial"/>
          <w:sz w:val="22"/>
          <w:szCs w:val="22"/>
        </w:rPr>
        <w:t xml:space="preserve"> </w:t>
      </w:r>
      <w:r w:rsidR="00002B8F">
        <w:rPr>
          <w:rFonts w:ascii="Arial" w:hAnsi="Arial" w:cs="Arial"/>
          <w:sz w:val="22"/>
          <w:szCs w:val="22"/>
        </w:rPr>
        <w:t>information security awareness training including face to face and computer based training</w:t>
      </w:r>
      <w:r>
        <w:rPr>
          <w:rFonts w:ascii="Arial" w:hAnsi="Arial" w:cs="Arial"/>
          <w:sz w:val="22"/>
          <w:szCs w:val="22"/>
        </w:rPr>
        <w:t>.</w:t>
      </w:r>
      <w:r w:rsidR="006B5263" w:rsidRPr="00305414">
        <w:rPr>
          <w:rFonts w:ascii="Arial" w:hAnsi="Arial" w:cs="Arial"/>
          <w:sz w:val="22"/>
          <w:szCs w:val="22"/>
        </w:rPr>
        <w:br/>
      </w:r>
    </w:p>
    <w:p w:rsidR="00A40F83" w:rsidRDefault="00A40F83" w:rsidP="006A3871">
      <w:pPr>
        <w:numPr>
          <w:ilvl w:val="0"/>
          <w:numId w:val="1"/>
        </w:numPr>
        <w:rPr>
          <w:rFonts w:ascii="Arial" w:hAnsi="Arial" w:cs="Arial"/>
          <w:bCs/>
          <w:sz w:val="22"/>
          <w:szCs w:val="22"/>
          <w:lang w:val="en"/>
        </w:rPr>
      </w:pPr>
      <w:r>
        <w:rPr>
          <w:rFonts w:ascii="Arial" w:hAnsi="Arial" w:cs="Arial"/>
          <w:bCs/>
          <w:sz w:val="22"/>
          <w:szCs w:val="22"/>
          <w:lang w:val="en"/>
        </w:rPr>
        <w:t xml:space="preserve">Business </w:t>
      </w:r>
      <w:r w:rsidR="008E1AAC">
        <w:rPr>
          <w:rFonts w:ascii="Arial" w:hAnsi="Arial" w:cs="Arial"/>
          <w:bCs/>
          <w:sz w:val="22"/>
          <w:szCs w:val="22"/>
          <w:lang w:val="en"/>
        </w:rPr>
        <w:t>c</w:t>
      </w:r>
      <w:r>
        <w:rPr>
          <w:rFonts w:ascii="Arial" w:hAnsi="Arial" w:cs="Arial"/>
          <w:bCs/>
          <w:sz w:val="22"/>
          <w:szCs w:val="22"/>
          <w:lang w:val="en"/>
        </w:rPr>
        <w:t xml:space="preserve">ontinuity </w:t>
      </w:r>
      <w:r w:rsidR="008E1AAC">
        <w:rPr>
          <w:rFonts w:ascii="Arial" w:hAnsi="Arial" w:cs="Arial"/>
          <w:bCs/>
          <w:sz w:val="22"/>
          <w:szCs w:val="22"/>
          <w:lang w:val="en"/>
        </w:rPr>
        <w:t>p</w:t>
      </w:r>
      <w:r w:rsidR="00A7332C">
        <w:rPr>
          <w:rFonts w:ascii="Arial" w:hAnsi="Arial" w:cs="Arial"/>
          <w:bCs/>
          <w:sz w:val="22"/>
          <w:szCs w:val="22"/>
          <w:lang w:val="en"/>
        </w:rPr>
        <w:t>lanning in relation to Data Protection.</w:t>
      </w:r>
      <w:bookmarkStart w:id="0" w:name="_GoBack"/>
      <w:bookmarkEnd w:id="0"/>
    </w:p>
    <w:p w:rsidR="0045273C" w:rsidRDefault="0045273C" w:rsidP="0045273C">
      <w:pPr>
        <w:pStyle w:val="ListParagraph"/>
        <w:rPr>
          <w:rFonts w:ascii="Arial" w:hAnsi="Arial" w:cs="Arial"/>
          <w:bCs/>
          <w:sz w:val="22"/>
          <w:szCs w:val="22"/>
          <w:lang w:val="en"/>
        </w:rPr>
      </w:pPr>
    </w:p>
    <w:p w:rsidR="00B41791" w:rsidRDefault="00B41791"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 xml:space="preserve">Contribute to regular </w:t>
      </w:r>
      <w:r w:rsidR="008E1AAC">
        <w:rPr>
          <w:rFonts w:ascii="Arial" w:hAnsi="Arial" w:cs="Arial"/>
          <w:sz w:val="22"/>
          <w:szCs w:val="22"/>
        </w:rPr>
        <w:t>i</w:t>
      </w:r>
      <w:r w:rsidRPr="009719E6">
        <w:rPr>
          <w:rFonts w:ascii="Arial" w:hAnsi="Arial" w:cs="Arial"/>
          <w:sz w:val="22"/>
          <w:szCs w:val="22"/>
        </w:rPr>
        <w:t xml:space="preserve">nformation </w:t>
      </w:r>
      <w:r w:rsidR="008E1AAC">
        <w:rPr>
          <w:rFonts w:ascii="Arial" w:hAnsi="Arial" w:cs="Arial"/>
          <w:sz w:val="22"/>
          <w:szCs w:val="22"/>
        </w:rPr>
        <w:t>s</w:t>
      </w:r>
      <w:r w:rsidRPr="009719E6">
        <w:rPr>
          <w:rFonts w:ascii="Arial" w:hAnsi="Arial" w:cs="Arial"/>
          <w:sz w:val="22"/>
          <w:szCs w:val="22"/>
        </w:rPr>
        <w:t>ecurity risk assessment.</w:t>
      </w:r>
    </w:p>
    <w:p w:rsidR="00B41791" w:rsidRPr="00B41791" w:rsidRDefault="00B41791" w:rsidP="00B41791">
      <w:pPr>
        <w:widowControl w:val="0"/>
        <w:autoSpaceDE w:val="0"/>
        <w:autoSpaceDN w:val="0"/>
        <w:adjustRightInd w:val="0"/>
        <w:jc w:val="both"/>
        <w:rPr>
          <w:rFonts w:ascii="Arial" w:hAnsi="Arial" w:cs="Arial"/>
          <w:sz w:val="22"/>
          <w:szCs w:val="22"/>
        </w:rPr>
      </w:pPr>
    </w:p>
    <w:p w:rsidR="00B41791" w:rsidRDefault="00B41791" w:rsidP="006A3871">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Recommend, m</w:t>
      </w:r>
      <w:r w:rsidRPr="009719E6">
        <w:rPr>
          <w:rFonts w:ascii="Arial" w:hAnsi="Arial" w:cs="Arial"/>
          <w:sz w:val="22"/>
          <w:szCs w:val="22"/>
        </w:rPr>
        <w:t>anage and review effective electronic</w:t>
      </w:r>
      <w:r>
        <w:rPr>
          <w:rFonts w:ascii="Arial" w:hAnsi="Arial" w:cs="Arial"/>
          <w:sz w:val="22"/>
          <w:szCs w:val="22"/>
        </w:rPr>
        <w:t xml:space="preserve"> and procedural</w:t>
      </w:r>
      <w:r w:rsidRPr="009719E6">
        <w:rPr>
          <w:rFonts w:ascii="Arial" w:hAnsi="Arial" w:cs="Arial"/>
          <w:sz w:val="22"/>
          <w:szCs w:val="22"/>
        </w:rPr>
        <w:t xml:space="preserve"> controls.</w:t>
      </w:r>
    </w:p>
    <w:p w:rsidR="00B41791" w:rsidRPr="00B41791" w:rsidRDefault="00B41791" w:rsidP="00B41791">
      <w:pPr>
        <w:widowControl w:val="0"/>
        <w:autoSpaceDE w:val="0"/>
        <w:autoSpaceDN w:val="0"/>
        <w:adjustRightInd w:val="0"/>
        <w:jc w:val="both"/>
        <w:rPr>
          <w:rFonts w:ascii="Arial" w:hAnsi="Arial" w:cs="Arial"/>
          <w:sz w:val="22"/>
          <w:szCs w:val="22"/>
        </w:rPr>
      </w:pPr>
    </w:p>
    <w:p w:rsidR="0046368E" w:rsidRDefault="0046368E"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Contribute to the formulation, review and proper implementation of</w:t>
      </w:r>
      <w:r w:rsidR="00F7007A">
        <w:rPr>
          <w:rFonts w:ascii="Arial" w:hAnsi="Arial" w:cs="Arial"/>
          <w:sz w:val="22"/>
          <w:szCs w:val="22"/>
        </w:rPr>
        <w:t xml:space="preserve"> IS</w:t>
      </w:r>
      <w:r w:rsidRPr="009719E6">
        <w:rPr>
          <w:rFonts w:ascii="Arial" w:hAnsi="Arial" w:cs="Arial"/>
          <w:sz w:val="22"/>
          <w:szCs w:val="22"/>
        </w:rPr>
        <w:t xml:space="preserve"> policies and procedures.</w:t>
      </w:r>
    </w:p>
    <w:p w:rsidR="0046368E" w:rsidRPr="00496F01" w:rsidRDefault="0046368E" w:rsidP="0046368E">
      <w:pPr>
        <w:pStyle w:val="ListParagraph"/>
        <w:widowControl w:val="0"/>
        <w:autoSpaceDE w:val="0"/>
        <w:autoSpaceDN w:val="0"/>
        <w:adjustRightInd w:val="0"/>
        <w:ind w:left="0"/>
        <w:jc w:val="both"/>
        <w:rPr>
          <w:rFonts w:ascii="Arial" w:hAnsi="Arial" w:cs="Arial"/>
          <w:sz w:val="22"/>
          <w:szCs w:val="22"/>
        </w:rPr>
      </w:pPr>
    </w:p>
    <w:p w:rsidR="0045273C" w:rsidRPr="009719E6" w:rsidRDefault="0045273C"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 xml:space="preserve">To be aware and act in accordance with Extern’s </w:t>
      </w:r>
      <w:r w:rsidR="005819A5">
        <w:rPr>
          <w:rFonts w:ascii="Arial" w:hAnsi="Arial" w:cs="Arial"/>
          <w:sz w:val="22"/>
          <w:szCs w:val="22"/>
        </w:rPr>
        <w:t>t</w:t>
      </w:r>
      <w:r w:rsidRPr="009719E6">
        <w:rPr>
          <w:rFonts w:ascii="Arial" w:hAnsi="Arial" w:cs="Arial"/>
          <w:sz w:val="22"/>
          <w:szCs w:val="22"/>
        </w:rPr>
        <w:t xml:space="preserve">echnology and </w:t>
      </w:r>
      <w:r w:rsidR="005819A5">
        <w:rPr>
          <w:rFonts w:ascii="Arial" w:hAnsi="Arial" w:cs="Arial"/>
          <w:sz w:val="22"/>
          <w:szCs w:val="22"/>
        </w:rPr>
        <w:t>i</w:t>
      </w:r>
      <w:r w:rsidRPr="009719E6">
        <w:rPr>
          <w:rFonts w:ascii="Arial" w:hAnsi="Arial" w:cs="Arial"/>
          <w:sz w:val="22"/>
          <w:szCs w:val="22"/>
        </w:rPr>
        <w:t xml:space="preserve">nformation </w:t>
      </w:r>
      <w:r w:rsidR="005819A5">
        <w:rPr>
          <w:rFonts w:ascii="Arial" w:hAnsi="Arial" w:cs="Arial"/>
          <w:sz w:val="22"/>
          <w:szCs w:val="22"/>
        </w:rPr>
        <w:t>s</w:t>
      </w:r>
      <w:r w:rsidRPr="009719E6">
        <w:rPr>
          <w:rFonts w:ascii="Arial" w:hAnsi="Arial" w:cs="Arial"/>
          <w:sz w:val="22"/>
          <w:szCs w:val="22"/>
        </w:rPr>
        <w:t>ecurity policies.</w:t>
      </w:r>
    </w:p>
    <w:p w:rsidR="0045273C" w:rsidRPr="009719E6" w:rsidRDefault="0045273C" w:rsidP="0045273C">
      <w:pPr>
        <w:pStyle w:val="ListParagraph"/>
        <w:widowControl w:val="0"/>
        <w:autoSpaceDE w:val="0"/>
        <w:autoSpaceDN w:val="0"/>
        <w:adjustRightInd w:val="0"/>
        <w:jc w:val="both"/>
        <w:rPr>
          <w:rFonts w:ascii="Arial" w:hAnsi="Arial" w:cs="Arial"/>
          <w:sz w:val="22"/>
          <w:szCs w:val="22"/>
        </w:rPr>
      </w:pPr>
    </w:p>
    <w:p w:rsidR="0045273C" w:rsidRPr="009719E6" w:rsidRDefault="0045273C"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Ensure compliance with necessary recording requirements and responsibility for accurate and timely completion of relevant department records and</w:t>
      </w:r>
      <w:r w:rsidR="00C50021">
        <w:rPr>
          <w:rFonts w:ascii="Arial" w:hAnsi="Arial" w:cs="Arial"/>
          <w:sz w:val="22"/>
          <w:szCs w:val="22"/>
        </w:rPr>
        <w:t xml:space="preserve"> regulatory returns.</w:t>
      </w:r>
      <w:r w:rsidRPr="009719E6">
        <w:rPr>
          <w:rFonts w:ascii="Arial" w:hAnsi="Arial" w:cs="Arial"/>
          <w:sz w:val="22"/>
          <w:szCs w:val="22"/>
        </w:rPr>
        <w:t xml:space="preserve"> </w:t>
      </w:r>
    </w:p>
    <w:p w:rsidR="007B4D41" w:rsidRPr="00B41791" w:rsidRDefault="007B4D41" w:rsidP="00B41791">
      <w:pPr>
        <w:rPr>
          <w:rFonts w:ascii="Arial" w:hAnsi="Arial" w:cs="Arial"/>
          <w:sz w:val="22"/>
          <w:szCs w:val="22"/>
        </w:rPr>
      </w:pPr>
    </w:p>
    <w:p w:rsidR="007B4D41" w:rsidRPr="00305414" w:rsidRDefault="007B4D41" w:rsidP="006A3871">
      <w:pPr>
        <w:pStyle w:val="ListParagraph"/>
        <w:widowControl w:val="0"/>
        <w:numPr>
          <w:ilvl w:val="0"/>
          <w:numId w:val="1"/>
        </w:numPr>
        <w:autoSpaceDE w:val="0"/>
        <w:autoSpaceDN w:val="0"/>
        <w:adjustRightInd w:val="0"/>
        <w:spacing w:after="160" w:line="259" w:lineRule="auto"/>
        <w:rPr>
          <w:rFonts w:ascii="Arial" w:hAnsi="Arial" w:cs="Arial"/>
          <w:sz w:val="22"/>
          <w:szCs w:val="22"/>
        </w:rPr>
      </w:pPr>
      <w:r w:rsidRPr="007B4D41">
        <w:rPr>
          <w:rFonts w:ascii="Arial" w:hAnsi="Arial" w:cs="Arial"/>
          <w:sz w:val="22"/>
          <w:szCs w:val="22"/>
        </w:rPr>
        <w:t>Report to Senior Management any significant risk exposures, governance or control issues and work with the relev</w:t>
      </w:r>
      <w:r>
        <w:rPr>
          <w:rFonts w:ascii="Arial" w:hAnsi="Arial" w:cs="Arial"/>
          <w:sz w:val="22"/>
          <w:szCs w:val="22"/>
        </w:rPr>
        <w:t>ant teams to develop solutions.</w:t>
      </w:r>
      <w:r w:rsidRPr="00305414">
        <w:rPr>
          <w:rFonts w:ascii="Arial" w:hAnsi="Arial" w:cs="Arial"/>
          <w:sz w:val="22"/>
          <w:szCs w:val="22"/>
        </w:rPr>
        <w:br/>
      </w:r>
    </w:p>
    <w:p w:rsidR="00794A72" w:rsidRDefault="00B41791" w:rsidP="00C64EF7">
      <w:pPr>
        <w:pStyle w:val="ListParagraph"/>
        <w:numPr>
          <w:ilvl w:val="0"/>
          <w:numId w:val="1"/>
        </w:numPr>
        <w:spacing w:after="160" w:line="259" w:lineRule="auto"/>
        <w:jc w:val="both"/>
        <w:rPr>
          <w:rFonts w:ascii="Arial" w:hAnsi="Arial" w:cs="Arial"/>
          <w:sz w:val="22"/>
          <w:szCs w:val="22"/>
        </w:rPr>
      </w:pPr>
      <w:r>
        <w:rPr>
          <w:rFonts w:ascii="Arial" w:hAnsi="Arial" w:cs="Arial"/>
          <w:sz w:val="22"/>
          <w:szCs w:val="22"/>
        </w:rPr>
        <w:t>Re</w:t>
      </w:r>
      <w:r w:rsidR="005313F3">
        <w:rPr>
          <w:rFonts w:ascii="Arial" w:hAnsi="Arial" w:cs="Arial"/>
          <w:sz w:val="22"/>
          <w:szCs w:val="22"/>
        </w:rPr>
        <w:t xml:space="preserve">present </w:t>
      </w:r>
      <w:r w:rsidR="00782CA7">
        <w:rPr>
          <w:rFonts w:ascii="Arial" w:hAnsi="Arial" w:cs="Arial"/>
          <w:sz w:val="22"/>
          <w:szCs w:val="22"/>
        </w:rPr>
        <w:t>Extern</w:t>
      </w:r>
      <w:r>
        <w:rPr>
          <w:rFonts w:ascii="Arial" w:hAnsi="Arial" w:cs="Arial"/>
          <w:sz w:val="22"/>
          <w:szCs w:val="22"/>
        </w:rPr>
        <w:t xml:space="preserve"> on </w:t>
      </w:r>
      <w:r w:rsidR="005819A5">
        <w:rPr>
          <w:rFonts w:ascii="Arial" w:hAnsi="Arial" w:cs="Arial"/>
          <w:sz w:val="22"/>
          <w:szCs w:val="22"/>
        </w:rPr>
        <w:t>d</w:t>
      </w:r>
      <w:r w:rsidR="007B4D41" w:rsidRPr="005469D1">
        <w:rPr>
          <w:rFonts w:ascii="Arial" w:hAnsi="Arial" w:cs="Arial"/>
          <w:sz w:val="22"/>
          <w:szCs w:val="22"/>
        </w:rPr>
        <w:t xml:space="preserve">ata </w:t>
      </w:r>
      <w:r w:rsidR="005819A5">
        <w:rPr>
          <w:rFonts w:ascii="Arial" w:hAnsi="Arial" w:cs="Arial"/>
          <w:sz w:val="22"/>
          <w:szCs w:val="22"/>
        </w:rPr>
        <w:t>p</w:t>
      </w:r>
      <w:r w:rsidR="007B4D41" w:rsidRPr="005469D1">
        <w:rPr>
          <w:rFonts w:ascii="Arial" w:hAnsi="Arial" w:cs="Arial"/>
          <w:sz w:val="22"/>
          <w:szCs w:val="22"/>
        </w:rPr>
        <w:t>rotec</w:t>
      </w:r>
      <w:r>
        <w:rPr>
          <w:rFonts w:ascii="Arial" w:hAnsi="Arial" w:cs="Arial"/>
          <w:sz w:val="22"/>
          <w:szCs w:val="22"/>
        </w:rPr>
        <w:t>tion best practice externally</w:t>
      </w:r>
      <w:r w:rsidR="007B4D41" w:rsidRPr="005469D1">
        <w:rPr>
          <w:rFonts w:ascii="Arial" w:hAnsi="Arial" w:cs="Arial"/>
          <w:sz w:val="22"/>
          <w:szCs w:val="22"/>
        </w:rPr>
        <w:t xml:space="preserve"> to ensure that </w:t>
      </w:r>
      <w:r w:rsidR="00782CA7">
        <w:rPr>
          <w:rFonts w:ascii="Arial" w:hAnsi="Arial" w:cs="Arial"/>
          <w:sz w:val="22"/>
          <w:szCs w:val="22"/>
        </w:rPr>
        <w:t xml:space="preserve">the organization </w:t>
      </w:r>
      <w:r w:rsidR="007B4D41" w:rsidRPr="005469D1">
        <w:rPr>
          <w:rFonts w:ascii="Arial" w:hAnsi="Arial" w:cs="Arial"/>
          <w:sz w:val="22"/>
          <w:szCs w:val="22"/>
        </w:rPr>
        <w:t xml:space="preserve">contributes to and benefits from </w:t>
      </w:r>
      <w:r w:rsidR="009B7686">
        <w:rPr>
          <w:rFonts w:ascii="Arial" w:hAnsi="Arial" w:cs="Arial"/>
          <w:sz w:val="22"/>
          <w:szCs w:val="22"/>
        </w:rPr>
        <w:t xml:space="preserve">sharing </w:t>
      </w:r>
      <w:r w:rsidR="007B4D41" w:rsidRPr="005469D1">
        <w:rPr>
          <w:rFonts w:ascii="Arial" w:hAnsi="Arial" w:cs="Arial"/>
          <w:sz w:val="22"/>
          <w:szCs w:val="22"/>
        </w:rPr>
        <w:t>good practice.</w:t>
      </w:r>
    </w:p>
    <w:p w:rsidR="00C64EF7" w:rsidRPr="00C64EF7" w:rsidRDefault="00C64EF7" w:rsidP="00C64EF7">
      <w:pPr>
        <w:pStyle w:val="ListParagraph"/>
        <w:numPr>
          <w:ilvl w:val="0"/>
          <w:numId w:val="1"/>
        </w:numPr>
        <w:spacing w:after="160" w:line="259" w:lineRule="auto"/>
        <w:jc w:val="both"/>
        <w:rPr>
          <w:rFonts w:ascii="Arial" w:hAnsi="Arial" w:cs="Arial"/>
          <w:sz w:val="22"/>
          <w:szCs w:val="22"/>
        </w:rPr>
      </w:pPr>
    </w:p>
    <w:p w:rsidR="00BE0F01" w:rsidRPr="00BE0F01" w:rsidRDefault="00BE0F01" w:rsidP="00BE0F01">
      <w:pPr>
        <w:spacing w:after="200" w:line="276" w:lineRule="auto"/>
        <w:rPr>
          <w:rFonts w:ascii="Arial" w:hAnsi="Arial" w:cs="Arial"/>
          <w:b/>
          <w:sz w:val="22"/>
          <w:szCs w:val="22"/>
        </w:rPr>
      </w:pPr>
      <w:r w:rsidRPr="00BE0F01">
        <w:rPr>
          <w:rFonts w:ascii="Arial" w:hAnsi="Arial" w:cs="Arial"/>
          <w:b/>
          <w:sz w:val="22"/>
          <w:szCs w:val="22"/>
        </w:rPr>
        <w:t>Incident Management</w:t>
      </w:r>
    </w:p>
    <w:p w:rsidR="007C36A4" w:rsidRPr="007C36A4" w:rsidRDefault="00BE0F01" w:rsidP="006A3871">
      <w:pPr>
        <w:numPr>
          <w:ilvl w:val="0"/>
          <w:numId w:val="7"/>
        </w:numPr>
        <w:spacing w:after="160" w:line="259" w:lineRule="auto"/>
        <w:jc w:val="both"/>
        <w:rPr>
          <w:rFonts w:ascii="Arial" w:hAnsi="Arial" w:cs="Arial"/>
          <w:sz w:val="22"/>
          <w:szCs w:val="22"/>
        </w:rPr>
      </w:pPr>
      <w:r>
        <w:rPr>
          <w:rFonts w:ascii="Arial" w:hAnsi="Arial" w:cs="Arial"/>
          <w:sz w:val="22"/>
          <w:szCs w:val="22"/>
        </w:rPr>
        <w:t>Co-ordinate response to data subject</w:t>
      </w:r>
      <w:r w:rsidRPr="00BE0F01">
        <w:rPr>
          <w:rFonts w:ascii="Arial" w:hAnsi="Arial" w:cs="Arial"/>
          <w:sz w:val="22"/>
          <w:szCs w:val="22"/>
        </w:rPr>
        <w:t xml:space="preserve"> access request</w:t>
      </w:r>
      <w:r>
        <w:rPr>
          <w:rFonts w:ascii="Arial" w:hAnsi="Arial" w:cs="Arial"/>
          <w:sz w:val="22"/>
          <w:szCs w:val="22"/>
        </w:rPr>
        <w:t>s</w:t>
      </w:r>
      <w:r w:rsidRPr="00BE0F01">
        <w:rPr>
          <w:rFonts w:ascii="Arial" w:hAnsi="Arial" w:cs="Arial"/>
          <w:sz w:val="22"/>
          <w:szCs w:val="22"/>
        </w:rPr>
        <w:t>.</w:t>
      </w:r>
    </w:p>
    <w:p w:rsidR="00D111B8" w:rsidRDefault="008638B5" w:rsidP="00C64EF7">
      <w:pPr>
        <w:numPr>
          <w:ilvl w:val="0"/>
          <w:numId w:val="7"/>
        </w:numPr>
        <w:spacing w:after="160" w:line="259" w:lineRule="auto"/>
        <w:jc w:val="both"/>
        <w:rPr>
          <w:rFonts w:ascii="Arial" w:hAnsi="Arial" w:cs="Arial"/>
          <w:sz w:val="22"/>
          <w:szCs w:val="22"/>
        </w:rPr>
      </w:pPr>
      <w:r>
        <w:rPr>
          <w:rFonts w:ascii="Arial" w:hAnsi="Arial" w:cs="Arial"/>
          <w:sz w:val="22"/>
          <w:szCs w:val="22"/>
        </w:rPr>
        <w:t>Provide first response, i</w:t>
      </w:r>
      <w:r w:rsidR="007C36A4">
        <w:rPr>
          <w:rFonts w:ascii="Arial" w:hAnsi="Arial" w:cs="Arial"/>
          <w:sz w:val="22"/>
          <w:szCs w:val="22"/>
        </w:rPr>
        <w:t>nvestigate</w:t>
      </w:r>
      <w:r>
        <w:rPr>
          <w:rFonts w:ascii="Arial" w:hAnsi="Arial" w:cs="Arial"/>
          <w:sz w:val="22"/>
          <w:szCs w:val="22"/>
        </w:rPr>
        <w:t xml:space="preserve"> and report on suspected </w:t>
      </w:r>
      <w:r w:rsidR="007C36A4">
        <w:rPr>
          <w:rFonts w:ascii="Arial" w:hAnsi="Arial" w:cs="Arial"/>
          <w:sz w:val="22"/>
          <w:szCs w:val="22"/>
        </w:rPr>
        <w:t>data breach incidents.</w:t>
      </w:r>
    </w:p>
    <w:p w:rsidR="00C64EF7" w:rsidRPr="00C64EF7" w:rsidRDefault="00C64EF7" w:rsidP="00C64EF7">
      <w:pPr>
        <w:spacing w:after="160" w:line="259" w:lineRule="auto"/>
        <w:ind w:left="720"/>
        <w:jc w:val="both"/>
        <w:rPr>
          <w:rFonts w:ascii="Arial" w:hAnsi="Arial" w:cs="Arial"/>
          <w:sz w:val="22"/>
          <w:szCs w:val="22"/>
        </w:rPr>
      </w:pPr>
    </w:p>
    <w:p w:rsidR="00BE0F01" w:rsidRDefault="00305414" w:rsidP="00BE0F01">
      <w:pPr>
        <w:spacing w:after="200" w:line="276" w:lineRule="auto"/>
        <w:rPr>
          <w:rFonts w:ascii="Arial" w:hAnsi="Arial" w:cs="Arial"/>
          <w:b/>
          <w:sz w:val="22"/>
          <w:szCs w:val="22"/>
        </w:rPr>
      </w:pPr>
      <w:r w:rsidRPr="00BD0C9D">
        <w:rPr>
          <w:rFonts w:ascii="Arial" w:hAnsi="Arial" w:cs="Arial"/>
          <w:b/>
          <w:sz w:val="22"/>
          <w:szCs w:val="22"/>
        </w:rPr>
        <w:t>Relationships</w:t>
      </w:r>
      <w:r w:rsidR="00BE0F01">
        <w:rPr>
          <w:rFonts w:ascii="Arial" w:hAnsi="Arial" w:cs="Arial"/>
          <w:b/>
          <w:sz w:val="22"/>
          <w:szCs w:val="22"/>
        </w:rPr>
        <w:t xml:space="preserve"> </w:t>
      </w:r>
    </w:p>
    <w:p w:rsidR="00305414" w:rsidRPr="00C64EF7" w:rsidRDefault="00305414" w:rsidP="00C64EF7">
      <w:pPr>
        <w:numPr>
          <w:ilvl w:val="0"/>
          <w:numId w:val="7"/>
        </w:numPr>
        <w:spacing w:after="160" w:line="259" w:lineRule="auto"/>
        <w:jc w:val="both"/>
        <w:rPr>
          <w:rFonts w:ascii="Arial" w:hAnsi="Arial" w:cs="Arial"/>
          <w:sz w:val="22"/>
          <w:szCs w:val="22"/>
        </w:rPr>
      </w:pPr>
      <w:r w:rsidRPr="009719E6">
        <w:rPr>
          <w:rFonts w:ascii="Arial" w:hAnsi="Arial" w:cs="Arial"/>
          <w:sz w:val="22"/>
          <w:szCs w:val="22"/>
        </w:rPr>
        <w:t xml:space="preserve">Encourage a positive team culture for addressing </w:t>
      </w:r>
      <w:r>
        <w:rPr>
          <w:rFonts w:ascii="Arial" w:hAnsi="Arial" w:cs="Arial"/>
          <w:sz w:val="22"/>
          <w:szCs w:val="22"/>
        </w:rPr>
        <w:t>information security</w:t>
      </w:r>
      <w:r w:rsidRPr="009719E6">
        <w:rPr>
          <w:rFonts w:ascii="Arial" w:hAnsi="Arial" w:cs="Arial"/>
          <w:sz w:val="22"/>
          <w:szCs w:val="22"/>
        </w:rPr>
        <w:t xml:space="preserve"> issues</w:t>
      </w:r>
      <w:r>
        <w:rPr>
          <w:rFonts w:ascii="Arial" w:hAnsi="Arial" w:cs="Arial"/>
          <w:sz w:val="22"/>
          <w:szCs w:val="22"/>
        </w:rPr>
        <w:t xml:space="preserve">, </w:t>
      </w:r>
      <w:r w:rsidRPr="00C64EF7">
        <w:rPr>
          <w:rFonts w:ascii="Arial" w:hAnsi="Arial" w:cs="Arial"/>
          <w:sz w:val="22"/>
          <w:szCs w:val="22"/>
        </w:rPr>
        <w:t>co-operation and continual improvement.</w:t>
      </w:r>
    </w:p>
    <w:p w:rsidR="00305414" w:rsidRDefault="00305414" w:rsidP="006A3871">
      <w:pPr>
        <w:pStyle w:val="ListParagraph"/>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Develop networks and collaborate with relevant business unit leaders, legal advisors, regulators and funding bodies.</w:t>
      </w:r>
      <w:r>
        <w:rPr>
          <w:rFonts w:ascii="Arial" w:hAnsi="Arial" w:cs="Arial"/>
          <w:sz w:val="22"/>
          <w:szCs w:val="22"/>
        </w:rPr>
        <w:br/>
      </w:r>
    </w:p>
    <w:p w:rsidR="008C30B0" w:rsidRDefault="00305414" w:rsidP="006A3871">
      <w:pPr>
        <w:pStyle w:val="ListParagraph"/>
        <w:numPr>
          <w:ilvl w:val="0"/>
          <w:numId w:val="6"/>
        </w:numPr>
        <w:tabs>
          <w:tab w:val="clear" w:pos="360"/>
          <w:tab w:val="num" w:pos="720"/>
        </w:tabs>
        <w:spacing w:after="200" w:line="276" w:lineRule="auto"/>
        <w:ind w:left="720"/>
        <w:rPr>
          <w:rFonts w:ascii="Arial" w:hAnsi="Arial" w:cs="Arial"/>
          <w:sz w:val="22"/>
          <w:szCs w:val="22"/>
        </w:rPr>
      </w:pPr>
      <w:r w:rsidRPr="00BD0C9D">
        <w:rPr>
          <w:rFonts w:ascii="Arial" w:hAnsi="Arial" w:cs="Arial"/>
          <w:sz w:val="22"/>
          <w:szCs w:val="22"/>
        </w:rPr>
        <w:t>E</w:t>
      </w:r>
      <w:r w:rsidR="00C64EF7">
        <w:rPr>
          <w:rFonts w:ascii="Arial" w:hAnsi="Arial" w:cs="Arial"/>
          <w:sz w:val="22"/>
          <w:szCs w:val="22"/>
        </w:rPr>
        <w:t xml:space="preserve">nsure the reputation of the </w:t>
      </w:r>
      <w:proofErr w:type="spellStart"/>
      <w:r w:rsidR="00C64EF7">
        <w:rPr>
          <w:rFonts w:ascii="Arial" w:hAnsi="Arial" w:cs="Arial"/>
          <w:sz w:val="22"/>
          <w:szCs w:val="22"/>
        </w:rPr>
        <w:t>o</w:t>
      </w:r>
      <w:r w:rsidRPr="00BD0C9D">
        <w:rPr>
          <w:rFonts w:ascii="Arial" w:hAnsi="Arial" w:cs="Arial"/>
          <w:sz w:val="22"/>
          <w:szCs w:val="22"/>
        </w:rPr>
        <w:t>rganisation</w:t>
      </w:r>
      <w:proofErr w:type="spellEnd"/>
      <w:r w:rsidRPr="00BD0C9D">
        <w:rPr>
          <w:rFonts w:ascii="Arial" w:hAnsi="Arial" w:cs="Arial"/>
          <w:sz w:val="22"/>
          <w:szCs w:val="22"/>
        </w:rPr>
        <w:t xml:space="preserve"> is upheld.</w:t>
      </w:r>
    </w:p>
    <w:p w:rsidR="008C30B0" w:rsidRDefault="008C30B0" w:rsidP="008C30B0">
      <w:pPr>
        <w:pStyle w:val="ListParagraph"/>
        <w:spacing w:after="200" w:line="276" w:lineRule="auto"/>
        <w:rPr>
          <w:rFonts w:ascii="Arial" w:hAnsi="Arial" w:cs="Arial"/>
          <w:sz w:val="22"/>
          <w:szCs w:val="22"/>
        </w:rPr>
      </w:pPr>
    </w:p>
    <w:p w:rsidR="00794A72" w:rsidRPr="007A3C7D" w:rsidRDefault="00F566E8" w:rsidP="006A3871">
      <w:pPr>
        <w:pStyle w:val="ListParagraph"/>
        <w:numPr>
          <w:ilvl w:val="0"/>
          <w:numId w:val="6"/>
        </w:numPr>
        <w:tabs>
          <w:tab w:val="clear" w:pos="360"/>
          <w:tab w:val="num" w:pos="720"/>
        </w:tabs>
        <w:spacing w:after="200" w:line="276" w:lineRule="auto"/>
        <w:ind w:left="720"/>
        <w:rPr>
          <w:rFonts w:ascii="Arial" w:hAnsi="Arial" w:cs="Arial"/>
          <w:sz w:val="22"/>
          <w:szCs w:val="22"/>
        </w:rPr>
      </w:pPr>
      <w:r>
        <w:rPr>
          <w:rFonts w:ascii="Arial" w:hAnsi="Arial" w:cs="Arial"/>
          <w:sz w:val="22"/>
          <w:szCs w:val="22"/>
        </w:rPr>
        <w:t>There is potential for this role to develop</w:t>
      </w:r>
      <w:r w:rsidR="00270953">
        <w:rPr>
          <w:rFonts w:ascii="Arial" w:hAnsi="Arial" w:cs="Arial"/>
          <w:sz w:val="22"/>
          <w:szCs w:val="22"/>
        </w:rPr>
        <w:t xml:space="preserve"> in</w:t>
      </w:r>
      <w:r w:rsidR="0077664B">
        <w:rPr>
          <w:rFonts w:ascii="Arial" w:hAnsi="Arial" w:cs="Arial"/>
          <w:sz w:val="22"/>
          <w:szCs w:val="22"/>
        </w:rPr>
        <w:t xml:space="preserve"> the provision of</w:t>
      </w:r>
      <w:r w:rsidR="008C30B0">
        <w:rPr>
          <w:rFonts w:ascii="Arial" w:hAnsi="Arial" w:cs="Arial"/>
          <w:sz w:val="22"/>
          <w:szCs w:val="22"/>
        </w:rPr>
        <w:t xml:space="preserve"> advice and consultancy services to partner </w:t>
      </w:r>
      <w:proofErr w:type="spellStart"/>
      <w:r w:rsidR="008C30B0">
        <w:rPr>
          <w:rFonts w:ascii="Arial" w:hAnsi="Arial" w:cs="Arial"/>
          <w:sz w:val="22"/>
          <w:szCs w:val="22"/>
        </w:rPr>
        <w:t>organisations</w:t>
      </w:r>
      <w:proofErr w:type="spellEnd"/>
      <w:r w:rsidR="000043B6">
        <w:rPr>
          <w:rFonts w:ascii="Arial" w:hAnsi="Arial" w:cs="Arial"/>
          <w:sz w:val="22"/>
          <w:szCs w:val="22"/>
        </w:rPr>
        <w:t>.</w:t>
      </w:r>
      <w:r w:rsidR="00E22BB5">
        <w:rPr>
          <w:rFonts w:ascii="Arial" w:hAnsi="Arial" w:cs="Arial"/>
          <w:sz w:val="22"/>
          <w:szCs w:val="22"/>
        </w:rPr>
        <w:br/>
      </w:r>
    </w:p>
    <w:p w:rsidR="00794A72" w:rsidRDefault="00794A72">
      <w:pPr>
        <w:rPr>
          <w:rFonts w:ascii="Arial" w:eastAsia="Calibri" w:hAnsi="Arial" w:cs="Arial"/>
          <w:b/>
          <w:sz w:val="22"/>
          <w:szCs w:val="22"/>
          <w:lang w:val="en-GB"/>
        </w:rPr>
      </w:pPr>
    </w:p>
    <w:p w:rsidR="00C64EF7" w:rsidRDefault="00C64EF7" w:rsidP="00794A72">
      <w:pPr>
        <w:pStyle w:val="NoSpacing"/>
        <w:rPr>
          <w:rFonts w:ascii="Arial" w:hAnsi="Arial" w:cs="Arial"/>
          <w:b/>
        </w:rPr>
      </w:pPr>
    </w:p>
    <w:p w:rsidR="00794A72" w:rsidRPr="00794A72" w:rsidRDefault="00794A72" w:rsidP="00794A72">
      <w:pPr>
        <w:pStyle w:val="NoSpacing"/>
        <w:rPr>
          <w:rFonts w:ascii="Arial" w:hAnsi="Arial" w:cs="Arial"/>
          <w:b/>
        </w:rPr>
      </w:pPr>
      <w:r w:rsidRPr="00794A72">
        <w:rPr>
          <w:rFonts w:ascii="Arial" w:hAnsi="Arial" w:cs="Arial"/>
          <w:b/>
        </w:rPr>
        <w:t>Health &amp; Safety</w:t>
      </w:r>
    </w:p>
    <w:p w:rsidR="00794A72" w:rsidRPr="00EF1A5E" w:rsidRDefault="00794A72" w:rsidP="00794A72">
      <w:pPr>
        <w:ind w:left="720"/>
        <w:rPr>
          <w:rFonts w:cs="Arial"/>
        </w:rPr>
      </w:pPr>
    </w:p>
    <w:p w:rsidR="00794A72" w:rsidRPr="009719E6" w:rsidRDefault="00794A72"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Conduct all activities in a manner which is safe to yourself and others.</w:t>
      </w:r>
    </w:p>
    <w:p w:rsidR="00794A72" w:rsidRPr="009719E6" w:rsidRDefault="00794A72" w:rsidP="00794A72">
      <w:pPr>
        <w:pStyle w:val="ListParagraph"/>
        <w:widowControl w:val="0"/>
        <w:autoSpaceDE w:val="0"/>
        <w:autoSpaceDN w:val="0"/>
        <w:adjustRightInd w:val="0"/>
        <w:jc w:val="both"/>
        <w:rPr>
          <w:rFonts w:ascii="Arial" w:hAnsi="Arial" w:cs="Arial"/>
          <w:sz w:val="22"/>
          <w:szCs w:val="22"/>
        </w:rPr>
      </w:pPr>
    </w:p>
    <w:p w:rsidR="00794A72" w:rsidRDefault="00794A72" w:rsidP="006A3871">
      <w:pPr>
        <w:pStyle w:val="ListParagraph"/>
        <w:widowControl w:val="0"/>
        <w:numPr>
          <w:ilvl w:val="0"/>
          <w:numId w:val="1"/>
        </w:numPr>
        <w:autoSpaceDE w:val="0"/>
        <w:autoSpaceDN w:val="0"/>
        <w:adjustRightInd w:val="0"/>
        <w:rPr>
          <w:rFonts w:ascii="Arial" w:hAnsi="Arial" w:cs="Arial"/>
          <w:sz w:val="22"/>
          <w:szCs w:val="22"/>
        </w:rPr>
      </w:pPr>
      <w:r w:rsidRPr="009719E6">
        <w:rPr>
          <w:rFonts w:ascii="Arial" w:hAnsi="Arial" w:cs="Arial"/>
          <w:sz w:val="22"/>
          <w:szCs w:val="22"/>
        </w:rPr>
        <w:t xml:space="preserve">Be aware and act in accordance with Extern’s Health &amp; </w:t>
      </w:r>
      <w:r w:rsidR="000043B6">
        <w:rPr>
          <w:rFonts w:ascii="Arial" w:hAnsi="Arial" w:cs="Arial"/>
          <w:sz w:val="22"/>
          <w:szCs w:val="22"/>
        </w:rPr>
        <w:t>Safety Policies and Procedures.</w:t>
      </w:r>
    </w:p>
    <w:p w:rsidR="0045273C" w:rsidRPr="009719E6" w:rsidRDefault="0045273C" w:rsidP="0045273C">
      <w:pPr>
        <w:pStyle w:val="ListParagraph"/>
        <w:widowControl w:val="0"/>
        <w:autoSpaceDE w:val="0"/>
        <w:autoSpaceDN w:val="0"/>
        <w:adjustRightInd w:val="0"/>
        <w:jc w:val="both"/>
        <w:rPr>
          <w:rFonts w:ascii="Arial" w:hAnsi="Arial" w:cs="Arial"/>
          <w:sz w:val="22"/>
          <w:szCs w:val="22"/>
        </w:rPr>
      </w:pPr>
    </w:p>
    <w:p w:rsidR="00B7314D" w:rsidRPr="00794A72" w:rsidRDefault="002023AE" w:rsidP="00EF1A5E">
      <w:pPr>
        <w:pStyle w:val="NoSpacing"/>
        <w:rPr>
          <w:rFonts w:ascii="Arial" w:hAnsi="Arial" w:cs="Arial"/>
          <w:b/>
        </w:rPr>
      </w:pPr>
      <w:r>
        <w:rPr>
          <w:rFonts w:ascii="Arial" w:hAnsi="Arial" w:cs="Arial"/>
          <w:b/>
          <w:u w:val="single"/>
        </w:rPr>
        <w:br/>
      </w:r>
      <w:r w:rsidR="00B7314D" w:rsidRPr="00794A72">
        <w:rPr>
          <w:rFonts w:ascii="Arial" w:hAnsi="Arial" w:cs="Arial"/>
          <w:b/>
        </w:rPr>
        <w:t xml:space="preserve"> General</w:t>
      </w:r>
    </w:p>
    <w:p w:rsidR="00B7314D" w:rsidRDefault="00B7314D" w:rsidP="00B7314D">
      <w:pPr>
        <w:pStyle w:val="Footer"/>
        <w:rPr>
          <w:rFonts w:ascii="Arial" w:hAnsi="Arial" w:cs="Arial"/>
        </w:rPr>
      </w:pPr>
    </w:p>
    <w:p w:rsidR="00EF1A5E" w:rsidRPr="009719E6" w:rsidRDefault="00EF1A5E"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Participate on forums/ working groups/ committees as required.</w:t>
      </w:r>
    </w:p>
    <w:p w:rsidR="00EF1A5E" w:rsidRPr="009719E6" w:rsidRDefault="00EF1A5E" w:rsidP="009719E6">
      <w:pPr>
        <w:pStyle w:val="ListParagraph"/>
        <w:widowControl w:val="0"/>
        <w:autoSpaceDE w:val="0"/>
        <w:autoSpaceDN w:val="0"/>
        <w:adjustRightInd w:val="0"/>
        <w:jc w:val="both"/>
        <w:rPr>
          <w:rFonts w:ascii="Arial" w:hAnsi="Arial" w:cs="Arial"/>
          <w:sz w:val="22"/>
          <w:szCs w:val="22"/>
        </w:rPr>
      </w:pPr>
    </w:p>
    <w:p w:rsidR="00EF1A5E" w:rsidRDefault="00EF1A5E" w:rsidP="006A3871">
      <w:pPr>
        <w:pStyle w:val="NoSpacing"/>
        <w:numPr>
          <w:ilvl w:val="0"/>
          <w:numId w:val="6"/>
        </w:numPr>
        <w:tabs>
          <w:tab w:val="clear" w:pos="360"/>
          <w:tab w:val="num" w:pos="720"/>
        </w:tabs>
        <w:ind w:left="720"/>
        <w:rPr>
          <w:rFonts w:ascii="Arial" w:hAnsi="Arial" w:cs="Arial"/>
        </w:rPr>
      </w:pPr>
      <w:r w:rsidRPr="009719E6">
        <w:rPr>
          <w:rFonts w:ascii="Arial" w:hAnsi="Arial" w:cs="Arial"/>
        </w:rPr>
        <w:t>Keep abreast of current legislation and</w:t>
      </w:r>
      <w:r w:rsidR="0097219E">
        <w:rPr>
          <w:rFonts w:ascii="Arial" w:hAnsi="Arial" w:cs="Arial"/>
        </w:rPr>
        <w:t xml:space="preserve"> Extern’s policy and procedures </w:t>
      </w:r>
      <w:r w:rsidR="0097219E" w:rsidRPr="00FB7E86">
        <w:rPr>
          <w:rFonts w:ascii="Arial" w:hAnsi="Arial" w:cs="Arial"/>
        </w:rPr>
        <w:t>attend</w:t>
      </w:r>
      <w:r w:rsidR="0097219E">
        <w:rPr>
          <w:rFonts w:ascii="Arial" w:hAnsi="Arial" w:cs="Arial"/>
        </w:rPr>
        <w:t>ing appropriate training</w:t>
      </w:r>
      <w:r w:rsidR="0097219E" w:rsidRPr="00FB7E86">
        <w:rPr>
          <w:rFonts w:ascii="Arial" w:hAnsi="Arial" w:cs="Arial"/>
        </w:rPr>
        <w:t xml:space="preserve"> when required</w:t>
      </w:r>
      <w:r w:rsidR="0097219E">
        <w:rPr>
          <w:rFonts w:ascii="Arial" w:hAnsi="Arial" w:cs="Arial"/>
        </w:rPr>
        <w:t>.</w:t>
      </w:r>
      <w:r w:rsidR="006C35EA">
        <w:rPr>
          <w:rFonts w:ascii="Arial" w:hAnsi="Arial" w:cs="Arial"/>
        </w:rPr>
        <w:br/>
      </w:r>
    </w:p>
    <w:p w:rsidR="00C741B3" w:rsidRPr="0097219E" w:rsidRDefault="00C741B3" w:rsidP="006A3871">
      <w:pPr>
        <w:pStyle w:val="NoSpacing"/>
        <w:numPr>
          <w:ilvl w:val="0"/>
          <w:numId w:val="6"/>
        </w:numPr>
        <w:tabs>
          <w:tab w:val="clear" w:pos="360"/>
          <w:tab w:val="num" w:pos="720"/>
        </w:tabs>
        <w:ind w:left="720"/>
        <w:jc w:val="both"/>
        <w:rPr>
          <w:rFonts w:ascii="Arial" w:hAnsi="Arial" w:cs="Arial"/>
        </w:rPr>
      </w:pPr>
      <w:r>
        <w:rPr>
          <w:rFonts w:ascii="Arial" w:hAnsi="Arial" w:cs="Arial"/>
        </w:rPr>
        <w:t xml:space="preserve">Show a personal commitment </w:t>
      </w:r>
      <w:r w:rsidR="006C35EA">
        <w:rPr>
          <w:rFonts w:ascii="Arial" w:hAnsi="Arial" w:cs="Arial"/>
        </w:rPr>
        <w:t xml:space="preserve">to professional </w:t>
      </w:r>
      <w:r>
        <w:rPr>
          <w:rFonts w:ascii="Arial" w:hAnsi="Arial" w:cs="Arial"/>
        </w:rPr>
        <w:t>development and ensure that your own CPD remains current.</w:t>
      </w:r>
    </w:p>
    <w:p w:rsidR="00EF1A5E" w:rsidRPr="009719E6" w:rsidRDefault="00EF1A5E" w:rsidP="009719E6">
      <w:pPr>
        <w:pStyle w:val="ListParagraph"/>
        <w:widowControl w:val="0"/>
        <w:autoSpaceDE w:val="0"/>
        <w:autoSpaceDN w:val="0"/>
        <w:adjustRightInd w:val="0"/>
        <w:jc w:val="both"/>
        <w:rPr>
          <w:rFonts w:ascii="Arial" w:hAnsi="Arial" w:cs="Arial"/>
          <w:sz w:val="22"/>
          <w:szCs w:val="22"/>
        </w:rPr>
      </w:pPr>
    </w:p>
    <w:p w:rsidR="00B7314D" w:rsidRPr="009719E6" w:rsidRDefault="00EF1A5E"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C</w:t>
      </w:r>
      <w:r w:rsidR="00B7314D" w:rsidRPr="009719E6">
        <w:rPr>
          <w:rFonts w:ascii="Arial" w:hAnsi="Arial" w:cs="Arial"/>
          <w:sz w:val="22"/>
          <w:szCs w:val="22"/>
        </w:rPr>
        <w:t>ontribute to the effective delivery of a Quality Service through the formulation, review and proper implementation of policies and procedures.</w:t>
      </w:r>
    </w:p>
    <w:p w:rsidR="00B7314D" w:rsidRPr="009719E6" w:rsidRDefault="00B7314D" w:rsidP="009719E6">
      <w:pPr>
        <w:pStyle w:val="ListParagraph"/>
        <w:widowControl w:val="0"/>
        <w:autoSpaceDE w:val="0"/>
        <w:autoSpaceDN w:val="0"/>
        <w:adjustRightInd w:val="0"/>
        <w:jc w:val="both"/>
        <w:rPr>
          <w:rFonts w:ascii="Arial" w:hAnsi="Arial" w:cs="Arial"/>
          <w:sz w:val="22"/>
          <w:szCs w:val="22"/>
        </w:rPr>
      </w:pPr>
    </w:p>
    <w:p w:rsidR="00B7314D" w:rsidRDefault="00B7314D" w:rsidP="006A3871">
      <w:pPr>
        <w:pStyle w:val="ListParagraph"/>
        <w:widowControl w:val="0"/>
        <w:numPr>
          <w:ilvl w:val="0"/>
          <w:numId w:val="1"/>
        </w:numPr>
        <w:autoSpaceDE w:val="0"/>
        <w:autoSpaceDN w:val="0"/>
        <w:adjustRightInd w:val="0"/>
        <w:jc w:val="both"/>
        <w:rPr>
          <w:rFonts w:ascii="Arial" w:hAnsi="Arial" w:cs="Arial"/>
          <w:sz w:val="22"/>
          <w:szCs w:val="22"/>
        </w:rPr>
      </w:pPr>
      <w:r w:rsidRPr="009719E6">
        <w:rPr>
          <w:rFonts w:ascii="Arial" w:hAnsi="Arial" w:cs="Arial"/>
          <w:sz w:val="22"/>
          <w:szCs w:val="22"/>
        </w:rPr>
        <w:t>To undertake other occasional duties which are consistent with the responsibilities of the post.</w:t>
      </w:r>
    </w:p>
    <w:p w:rsidR="00F61864" w:rsidRDefault="00F61864" w:rsidP="00F61864">
      <w:pPr>
        <w:pStyle w:val="ListParagraph"/>
        <w:widowControl w:val="0"/>
        <w:autoSpaceDE w:val="0"/>
        <w:autoSpaceDN w:val="0"/>
        <w:adjustRightInd w:val="0"/>
        <w:ind w:left="0"/>
        <w:jc w:val="both"/>
        <w:rPr>
          <w:rFonts w:ascii="Arial" w:hAnsi="Arial" w:cs="Arial"/>
          <w:sz w:val="22"/>
          <w:szCs w:val="22"/>
        </w:rPr>
      </w:pPr>
    </w:p>
    <w:p w:rsidR="00F61864" w:rsidRDefault="002023AE" w:rsidP="00794A72">
      <w:pPr>
        <w:pStyle w:val="ListParagraph"/>
        <w:rPr>
          <w:rFonts w:ascii="Arial" w:hAnsi="Arial" w:cs="Arial"/>
          <w:sz w:val="22"/>
          <w:szCs w:val="22"/>
        </w:rPr>
      </w:pPr>
      <w:r>
        <w:rPr>
          <w:rFonts w:ascii="Arial" w:hAnsi="Arial" w:cs="Arial"/>
          <w:sz w:val="22"/>
          <w:szCs w:val="22"/>
        </w:rPr>
        <w:br/>
      </w:r>
    </w:p>
    <w:p w:rsidR="00F61864" w:rsidRDefault="00F61864" w:rsidP="00F61864">
      <w:pPr>
        <w:pStyle w:val="ListParagraph"/>
        <w:widowControl w:val="0"/>
        <w:autoSpaceDE w:val="0"/>
        <w:autoSpaceDN w:val="0"/>
        <w:adjustRightInd w:val="0"/>
        <w:jc w:val="both"/>
        <w:rPr>
          <w:rFonts w:ascii="Arial" w:hAnsi="Arial" w:cs="Arial"/>
          <w:sz w:val="22"/>
          <w:szCs w:val="22"/>
        </w:rPr>
      </w:pPr>
    </w:p>
    <w:p w:rsidR="00DF590F" w:rsidRDefault="00DF590F" w:rsidP="00F61864">
      <w:pPr>
        <w:pStyle w:val="ListParagraph"/>
        <w:widowControl w:val="0"/>
        <w:autoSpaceDE w:val="0"/>
        <w:autoSpaceDN w:val="0"/>
        <w:adjustRightInd w:val="0"/>
        <w:jc w:val="both"/>
        <w:rPr>
          <w:rFonts w:ascii="Arial" w:hAnsi="Arial" w:cs="Arial"/>
          <w:sz w:val="22"/>
          <w:szCs w:val="22"/>
        </w:rPr>
      </w:pPr>
    </w:p>
    <w:p w:rsidR="00DF590F" w:rsidRPr="001A0848" w:rsidRDefault="00DF590F" w:rsidP="00DF590F">
      <w:pPr>
        <w:pStyle w:val="ListParagraph"/>
        <w:jc w:val="both"/>
        <w:rPr>
          <w:rFonts w:ascii="Arial" w:hAnsi="Arial" w:cs="Arial"/>
          <w:b/>
          <w:sz w:val="22"/>
          <w:szCs w:val="22"/>
        </w:rPr>
      </w:pPr>
    </w:p>
    <w:p w:rsidR="00DF590F" w:rsidRPr="009719E6" w:rsidRDefault="00DF590F" w:rsidP="00F61864">
      <w:pPr>
        <w:pStyle w:val="ListParagraph"/>
        <w:widowControl w:val="0"/>
        <w:autoSpaceDE w:val="0"/>
        <w:autoSpaceDN w:val="0"/>
        <w:adjustRightInd w:val="0"/>
        <w:jc w:val="both"/>
        <w:rPr>
          <w:rFonts w:ascii="Arial" w:hAnsi="Arial" w:cs="Arial"/>
          <w:sz w:val="22"/>
          <w:szCs w:val="22"/>
        </w:rPr>
      </w:pPr>
    </w:p>
    <w:p w:rsidR="002E35C8" w:rsidRPr="00C07070" w:rsidRDefault="002E35C8" w:rsidP="00B112B5">
      <w:pPr>
        <w:spacing w:after="200" w:line="276" w:lineRule="auto"/>
        <w:jc w:val="both"/>
        <w:rPr>
          <w:rFonts w:ascii="Arial Bold" w:hAnsi="Arial Bold" w:cs="Arial"/>
          <w:b/>
          <w:smallCaps/>
          <w:color w:val="0F243E"/>
          <w:sz w:val="28"/>
          <w:szCs w:val="28"/>
          <w:lang w:val="en-GB"/>
        </w:rPr>
      </w:pPr>
    </w:p>
    <w:p w:rsidR="00BA6D58" w:rsidRDefault="00BA6D58">
      <w:pPr>
        <w:rPr>
          <w:rFonts w:ascii="Arial Bold" w:hAnsi="Arial Bold" w:cs="Arial"/>
          <w:b/>
          <w:smallCaps/>
          <w:color w:val="0F243E"/>
          <w:sz w:val="28"/>
          <w:szCs w:val="28"/>
          <w:lang w:val="en-GB"/>
        </w:rPr>
      </w:pPr>
      <w:r>
        <w:rPr>
          <w:rFonts w:ascii="Arial Bold" w:hAnsi="Arial Bold" w:cs="Arial"/>
          <w:b/>
          <w:smallCaps/>
          <w:color w:val="0F243E"/>
          <w:sz w:val="28"/>
          <w:szCs w:val="28"/>
          <w:lang w:val="en-GB"/>
        </w:rPr>
        <w:br w:type="page"/>
      </w:r>
    </w:p>
    <w:p w:rsidR="00C64EF7" w:rsidRDefault="00C64EF7" w:rsidP="0049199C">
      <w:pPr>
        <w:rPr>
          <w:rFonts w:ascii="Arial Bold" w:hAnsi="Arial Bold" w:cs="Arial"/>
          <w:b/>
          <w:smallCaps/>
          <w:color w:val="0F243E"/>
          <w:sz w:val="28"/>
          <w:szCs w:val="28"/>
          <w:lang w:val="en-GB"/>
        </w:rPr>
      </w:pPr>
    </w:p>
    <w:p w:rsidR="002E35C8" w:rsidRPr="00C07070" w:rsidRDefault="002E35C8" w:rsidP="0049199C">
      <w:pPr>
        <w:rPr>
          <w:rFonts w:ascii="Arial Bold" w:hAnsi="Arial Bold" w:cs="Arial"/>
          <w:b/>
          <w:smallCaps/>
          <w:color w:val="0F243E"/>
          <w:sz w:val="28"/>
          <w:szCs w:val="28"/>
          <w:lang w:val="en-GB"/>
        </w:rPr>
      </w:pPr>
      <w:r w:rsidRPr="00C07070">
        <w:rPr>
          <w:rFonts w:ascii="Arial Bold" w:hAnsi="Arial Bold" w:cs="Arial"/>
          <w:b/>
          <w:smallCaps/>
          <w:color w:val="0F243E"/>
          <w:sz w:val="28"/>
          <w:szCs w:val="28"/>
          <w:lang w:val="en-GB"/>
        </w:rPr>
        <w:t>Part 2:</w:t>
      </w:r>
      <w:r w:rsidRPr="00C07070">
        <w:rPr>
          <w:rFonts w:ascii="Arial Bold" w:hAnsi="Arial Bold" w:cs="Arial"/>
          <w:b/>
          <w:smallCaps/>
          <w:color w:val="0F243E"/>
          <w:sz w:val="28"/>
          <w:szCs w:val="28"/>
          <w:lang w:val="en-GB"/>
        </w:rPr>
        <w:tab/>
        <w:t>Person Specification</w:t>
      </w:r>
    </w:p>
    <w:p w:rsidR="002E35C8" w:rsidRPr="00C07070" w:rsidRDefault="002E35C8" w:rsidP="0049199C">
      <w:pPr>
        <w:rPr>
          <w:rFonts w:ascii="Arial Bold" w:hAnsi="Arial Bold" w:cs="Arial"/>
          <w:b/>
          <w:smallCaps/>
          <w:color w:val="0F243E"/>
          <w:lang w:val="en-GB"/>
        </w:rPr>
      </w:pPr>
    </w:p>
    <w:p w:rsidR="00C64EF7" w:rsidRPr="004B7568" w:rsidRDefault="00C64EF7" w:rsidP="00C64EF7">
      <w:pPr>
        <w:rPr>
          <w:rFonts w:ascii="Arial" w:hAnsi="Arial" w:cs="Arial"/>
          <w:szCs w:val="22"/>
          <w:lang w:val="en-GB"/>
        </w:rPr>
      </w:pPr>
      <w:r w:rsidRPr="00C07070">
        <w:rPr>
          <w:rFonts w:ascii="Arial Bold" w:hAnsi="Arial Bold" w:cs="Arial"/>
          <w:b/>
          <w:smallCaps/>
          <w:color w:val="0F243E"/>
          <w:lang w:val="en-GB"/>
        </w:rPr>
        <w:t>Title:</w:t>
      </w:r>
      <w:r>
        <w:rPr>
          <w:rFonts w:ascii="Arial" w:hAnsi="Arial" w:cs="Arial"/>
          <w:b/>
          <w:lang w:val="en-GB"/>
        </w:rPr>
        <w:tab/>
        <w:t xml:space="preserve"> </w:t>
      </w:r>
      <w:r>
        <w:rPr>
          <w:rFonts w:ascii="Arial" w:hAnsi="Arial" w:cs="Arial"/>
          <w:szCs w:val="22"/>
          <w:lang w:val="en-GB"/>
        </w:rPr>
        <w:t xml:space="preserve"> </w:t>
      </w:r>
      <w:r>
        <w:rPr>
          <w:rFonts w:ascii="Arial" w:hAnsi="Arial" w:cs="Arial"/>
          <w:szCs w:val="22"/>
          <w:lang w:val="en-GB"/>
        </w:rPr>
        <w:tab/>
        <w:t>Data Protection Officer</w:t>
      </w:r>
    </w:p>
    <w:p w:rsidR="00C64EF7" w:rsidRPr="00DD74B9" w:rsidRDefault="00C64EF7" w:rsidP="00C64EF7">
      <w:pPr>
        <w:rPr>
          <w:rFonts w:ascii="Arial" w:hAnsi="Arial" w:cs="Arial"/>
          <w:lang w:val="en-GB"/>
        </w:rPr>
      </w:pPr>
      <w:r w:rsidRPr="00C07070">
        <w:rPr>
          <w:rFonts w:ascii="Arial Bold" w:hAnsi="Arial Bold" w:cs="Arial"/>
          <w:b/>
          <w:smallCaps/>
          <w:color w:val="0F243E"/>
          <w:lang w:val="en-GB"/>
        </w:rPr>
        <w:t>Date:</w:t>
      </w:r>
      <w:r w:rsidRPr="00C07070">
        <w:rPr>
          <w:rFonts w:ascii="Arial Bold" w:hAnsi="Arial Bold" w:cs="Arial"/>
          <w:b/>
          <w:smallCaps/>
          <w:color w:val="0F243E"/>
          <w:lang w:val="en-GB"/>
        </w:rPr>
        <w:tab/>
      </w:r>
      <w:r>
        <w:rPr>
          <w:rFonts w:ascii="Arial" w:hAnsi="Arial" w:cs="Arial"/>
          <w:b/>
          <w:lang w:val="en-GB"/>
        </w:rPr>
        <w:tab/>
      </w:r>
      <w:r>
        <w:rPr>
          <w:rFonts w:ascii="Arial" w:hAnsi="Arial" w:cs="Arial"/>
          <w:lang w:val="en-GB"/>
        </w:rPr>
        <w:t>October</w:t>
      </w:r>
      <w:r w:rsidRPr="00DD74B9">
        <w:rPr>
          <w:rFonts w:ascii="Arial" w:hAnsi="Arial" w:cs="Arial"/>
          <w:lang w:val="en-GB"/>
        </w:rPr>
        <w:t xml:space="preserve"> 2017</w:t>
      </w:r>
    </w:p>
    <w:p w:rsidR="002E35C8" w:rsidRDefault="002E35C8" w:rsidP="002E35C8">
      <w:pPr>
        <w:pStyle w:val="Header"/>
      </w:pPr>
    </w:p>
    <w:p w:rsidR="002E35C8" w:rsidRPr="00C07070" w:rsidRDefault="002E35C8" w:rsidP="002E35C8">
      <w:pPr>
        <w:jc w:val="center"/>
        <w:rPr>
          <w:rFonts w:ascii="Arial Bold" w:hAnsi="Arial Bold" w:cs="Arial"/>
          <w:b/>
          <w:smallCaps/>
          <w:color w:val="0F243E"/>
          <w:sz w:val="32"/>
          <w:szCs w:val="32"/>
          <w:lang w:val="en-GB"/>
        </w:rPr>
      </w:pPr>
      <w:r w:rsidRPr="00C07070">
        <w:rPr>
          <w:rFonts w:ascii="Arial Bold" w:hAnsi="Arial Bold" w:cs="Arial"/>
          <w:b/>
          <w:smallCaps/>
          <w:color w:val="0F243E"/>
          <w:sz w:val="32"/>
          <w:szCs w:val="32"/>
          <w:lang w:val="en-GB"/>
        </w:rPr>
        <w:t>Part 2:</w:t>
      </w:r>
      <w:r w:rsidRPr="00C07070">
        <w:rPr>
          <w:rFonts w:ascii="Arial Bold" w:hAnsi="Arial Bold" w:cs="Arial"/>
          <w:b/>
          <w:smallCaps/>
          <w:color w:val="0F243E"/>
          <w:sz w:val="32"/>
          <w:szCs w:val="32"/>
          <w:lang w:val="en-GB"/>
        </w:rPr>
        <w:tab/>
        <w:t>Person Specification</w:t>
      </w:r>
    </w:p>
    <w:p w:rsidR="002E35C8" w:rsidRDefault="002E35C8" w:rsidP="00B26976">
      <w:pPr>
        <w:rPr>
          <w:rFonts w:ascii="Arial" w:hAnsi="Arial" w:cs="Arial"/>
          <w:b/>
          <w:sz w:val="22"/>
          <w:szCs w:val="22"/>
          <w:lang w:val="en-GB"/>
        </w:rPr>
      </w:pPr>
    </w:p>
    <w:p w:rsidR="00915324" w:rsidRPr="002A2A40" w:rsidRDefault="007F45D2" w:rsidP="00B26976">
      <w:pPr>
        <w:rPr>
          <w:rFonts w:ascii="Arial" w:hAnsi="Arial" w:cs="Arial"/>
          <w:b/>
          <w:sz w:val="22"/>
          <w:szCs w:val="22"/>
          <w:lang w:val="en-GB"/>
        </w:rPr>
      </w:pPr>
      <w:r w:rsidRPr="002A2A40">
        <w:rPr>
          <w:rFonts w:ascii="Arial" w:hAnsi="Arial" w:cs="Arial"/>
          <w:b/>
          <w:sz w:val="22"/>
          <w:szCs w:val="22"/>
          <w:lang w:val="en-GB"/>
        </w:rPr>
        <w:t>PERSON SPECIFICATION</w:t>
      </w:r>
    </w:p>
    <w:p w:rsidR="008D54FD" w:rsidRDefault="008D54FD" w:rsidP="005D41D9">
      <w:pPr>
        <w:rPr>
          <w:rFonts w:ascii="Arial" w:hAnsi="Arial" w:cs="Arial"/>
          <w:b/>
          <w:sz w:val="22"/>
          <w:szCs w:val="22"/>
        </w:rPr>
      </w:pPr>
    </w:p>
    <w:p w:rsidR="00824E51" w:rsidRDefault="007F45D2" w:rsidP="005D41D9">
      <w:pPr>
        <w:rPr>
          <w:rFonts w:ascii="Arial" w:hAnsi="Arial" w:cs="Arial"/>
          <w:b/>
          <w:smallCaps/>
          <w:color w:val="0F243E"/>
          <w:sz w:val="22"/>
          <w:szCs w:val="22"/>
          <w:lang w:val="en-GB"/>
        </w:rPr>
      </w:pPr>
      <w:r w:rsidRPr="0039291C">
        <w:rPr>
          <w:rFonts w:ascii="Arial" w:hAnsi="Arial" w:cs="Arial"/>
          <w:b/>
          <w:sz w:val="22"/>
          <w:szCs w:val="22"/>
        </w:rPr>
        <w:t xml:space="preserve">Essential </w:t>
      </w:r>
      <w:r w:rsidR="000237D2" w:rsidRPr="0039291C">
        <w:rPr>
          <w:rFonts w:ascii="Arial" w:hAnsi="Arial" w:cs="Arial"/>
          <w:b/>
          <w:sz w:val="22"/>
          <w:szCs w:val="22"/>
        </w:rPr>
        <w:t>Criteria</w:t>
      </w:r>
      <w:r w:rsidR="00144D60" w:rsidRPr="0039291C">
        <w:rPr>
          <w:rFonts w:ascii="Arial" w:hAnsi="Arial" w:cs="Arial"/>
          <w:b/>
          <w:smallCaps/>
          <w:color w:val="0F243E"/>
          <w:sz w:val="22"/>
          <w:szCs w:val="22"/>
          <w:lang w:val="en-GB"/>
        </w:rPr>
        <w:t>:</w:t>
      </w:r>
    </w:p>
    <w:p w:rsidR="005826DE" w:rsidRDefault="005826DE" w:rsidP="005826DE">
      <w:pPr>
        <w:pStyle w:val="BodyTextIndent3"/>
        <w:ind w:left="0" w:firstLine="0"/>
      </w:pPr>
    </w:p>
    <w:p w:rsidR="00C74EE5" w:rsidRDefault="00C74EE5" w:rsidP="006A3871">
      <w:pPr>
        <w:pStyle w:val="BodyTextIndent3"/>
        <w:numPr>
          <w:ilvl w:val="0"/>
          <w:numId w:val="5"/>
        </w:numPr>
      </w:pPr>
      <w:r>
        <w:t>Ex</w:t>
      </w:r>
      <w:r w:rsidRPr="00266F60">
        <w:t>pertise in European data protection laws and practices, including an in-depth understanding of the GDPR.</w:t>
      </w:r>
      <w:r>
        <w:br/>
      </w:r>
    </w:p>
    <w:p w:rsidR="005D4D54" w:rsidRDefault="005826DE" w:rsidP="006A3871">
      <w:pPr>
        <w:pStyle w:val="BodyTextIndent3"/>
        <w:numPr>
          <w:ilvl w:val="0"/>
          <w:numId w:val="5"/>
        </w:numPr>
      </w:pPr>
      <w:r>
        <w:t>Four</w:t>
      </w:r>
      <w:r w:rsidR="00B969C5" w:rsidRPr="00B969C5">
        <w:t xml:space="preserve"> years relevant work experience</w:t>
      </w:r>
      <w:r w:rsidR="00D725FB">
        <w:t xml:space="preserve"> </w:t>
      </w:r>
      <w:r>
        <w:t xml:space="preserve">including two </w:t>
      </w:r>
      <w:r w:rsidR="00D725FB">
        <w:t>with</w:t>
      </w:r>
      <w:r>
        <w:t xml:space="preserve"> a</w:t>
      </w:r>
      <w:r w:rsidR="00D725FB">
        <w:t xml:space="preserve"> significant responsibility for information security.</w:t>
      </w:r>
      <w:r w:rsidR="00B978FA">
        <w:br/>
      </w:r>
    </w:p>
    <w:p w:rsidR="00B978FA" w:rsidRDefault="00B978FA" w:rsidP="006A3871">
      <w:pPr>
        <w:pStyle w:val="BodyTextIndent3"/>
        <w:numPr>
          <w:ilvl w:val="0"/>
          <w:numId w:val="5"/>
        </w:numPr>
      </w:pPr>
      <w:r>
        <w:t>Relevant professional qualification OR</w:t>
      </w:r>
      <w:r>
        <w:br/>
        <w:t>Degree / Diploma / NVQ level 4 in relevant discipline.</w:t>
      </w:r>
    </w:p>
    <w:p w:rsidR="005D4D54" w:rsidRDefault="005D4D54" w:rsidP="005D4D54">
      <w:pPr>
        <w:pStyle w:val="BodyTextIndent3"/>
        <w:ind w:left="0" w:firstLine="0"/>
      </w:pPr>
    </w:p>
    <w:p w:rsidR="005D4D54" w:rsidRPr="00E65A2F" w:rsidRDefault="005D4D54" w:rsidP="006A3871">
      <w:pPr>
        <w:pStyle w:val="BodyTextIndent3"/>
        <w:numPr>
          <w:ilvl w:val="0"/>
          <w:numId w:val="5"/>
        </w:numPr>
      </w:pPr>
      <w:r>
        <w:t xml:space="preserve">Knowledge of </w:t>
      </w:r>
      <w:r w:rsidR="00E414CC">
        <w:t xml:space="preserve">technical and procedural </w:t>
      </w:r>
      <w:r w:rsidR="00CD2013" w:rsidRPr="00266F60">
        <w:t>security controls</w:t>
      </w:r>
      <w:r w:rsidR="00CD2013">
        <w:t xml:space="preserve"> and</w:t>
      </w:r>
      <w:r w:rsidR="00CD2013">
        <w:rPr>
          <w:lang w:val="en-US"/>
        </w:rPr>
        <w:t xml:space="preserve"> </w:t>
      </w:r>
      <w:r>
        <w:rPr>
          <w:lang w:val="en-US"/>
        </w:rPr>
        <w:t xml:space="preserve">information </w:t>
      </w:r>
      <w:r>
        <w:t>security standards.</w:t>
      </w:r>
    </w:p>
    <w:p w:rsidR="005D4D54" w:rsidRDefault="005D4D54" w:rsidP="005D4D54">
      <w:pPr>
        <w:pStyle w:val="BodyTextIndent3"/>
        <w:ind w:left="0" w:firstLine="0"/>
      </w:pPr>
    </w:p>
    <w:p w:rsidR="005D4D54" w:rsidRPr="00B242A5" w:rsidRDefault="005D4D54" w:rsidP="006A3871">
      <w:pPr>
        <w:pStyle w:val="BodyTextIndent3"/>
        <w:numPr>
          <w:ilvl w:val="0"/>
          <w:numId w:val="5"/>
        </w:numPr>
      </w:pPr>
      <w:r>
        <w:t>Able to work independently and with colleagues at all levels of Extern.</w:t>
      </w:r>
    </w:p>
    <w:p w:rsidR="005D4D54" w:rsidRDefault="005D4D54" w:rsidP="005D4D54">
      <w:pPr>
        <w:pStyle w:val="BodyTextIndent3"/>
        <w:ind w:left="644" w:firstLine="0"/>
      </w:pPr>
    </w:p>
    <w:p w:rsidR="005D4D54" w:rsidRDefault="00695450" w:rsidP="006A3871">
      <w:pPr>
        <w:pStyle w:val="BodyTextIndent3"/>
        <w:numPr>
          <w:ilvl w:val="0"/>
          <w:numId w:val="5"/>
        </w:numPr>
      </w:pPr>
      <w:r>
        <w:t>Excellent communication skills, both orally and in writing.</w:t>
      </w:r>
    </w:p>
    <w:p w:rsidR="005D4D54" w:rsidRDefault="005D4D54" w:rsidP="005D4D54">
      <w:pPr>
        <w:pStyle w:val="ListParagraph"/>
      </w:pPr>
    </w:p>
    <w:p w:rsidR="009E2C49" w:rsidRDefault="0002536E" w:rsidP="006A3871">
      <w:pPr>
        <w:pStyle w:val="BodyTextIndent3"/>
        <w:numPr>
          <w:ilvl w:val="0"/>
          <w:numId w:val="5"/>
        </w:numPr>
      </w:pPr>
      <w:r>
        <w:t>Highly developed administrative and organisational skills.</w:t>
      </w:r>
      <w:r w:rsidR="009E2C49">
        <w:br/>
      </w:r>
    </w:p>
    <w:p w:rsidR="00B969C5" w:rsidRDefault="00E2612A" w:rsidP="006A3871">
      <w:pPr>
        <w:pStyle w:val="BodyTextIndent3"/>
        <w:numPr>
          <w:ilvl w:val="0"/>
          <w:numId w:val="5"/>
        </w:numPr>
      </w:pPr>
      <w:r>
        <w:t xml:space="preserve"> </w:t>
      </w:r>
      <w:r w:rsidR="00D913BF">
        <w:t xml:space="preserve">Current driving license and access to a car during working hours. </w:t>
      </w:r>
      <w:r w:rsidR="00D913BF">
        <w:br/>
        <w:t>(This criteria will be waived for people with a disability who can demonstrate alternative means of meeting the mobility requirements of the post.)</w:t>
      </w:r>
    </w:p>
    <w:p w:rsidR="00175DCC" w:rsidRDefault="00175DCC" w:rsidP="00175DCC">
      <w:pPr>
        <w:pStyle w:val="BodyTextIndent3"/>
        <w:ind w:firstLine="0"/>
      </w:pPr>
    </w:p>
    <w:p w:rsidR="00D62F5F" w:rsidRPr="00B969C5" w:rsidRDefault="00EF2EF7" w:rsidP="006A3871">
      <w:pPr>
        <w:pStyle w:val="BodyTextIndent3"/>
        <w:numPr>
          <w:ilvl w:val="0"/>
          <w:numId w:val="5"/>
        </w:numPr>
      </w:pPr>
      <w:r>
        <w:t>Ability to w</w:t>
      </w:r>
      <w:r w:rsidR="00D62F5F">
        <w:t>ork</w:t>
      </w:r>
      <w:r>
        <w:t xml:space="preserve"> </w:t>
      </w:r>
      <w:r w:rsidR="00D62F5F">
        <w:t>outside normal office</w:t>
      </w:r>
      <w:r w:rsidR="005908A3">
        <w:t xml:space="preserve"> hours occasionally for example to facilitate</w:t>
      </w:r>
      <w:r w:rsidR="00D62F5F">
        <w:t xml:space="preserve"> Business Continuity Testing or tr</w:t>
      </w:r>
      <w:r w:rsidR="005908A3">
        <w:t xml:space="preserve">avelling to relevant conference or </w:t>
      </w:r>
      <w:r w:rsidR="0039459C">
        <w:t>networking event</w:t>
      </w:r>
      <w:r w:rsidR="00D62F5F">
        <w:t>.</w:t>
      </w:r>
    </w:p>
    <w:p w:rsidR="008D54FD" w:rsidRDefault="008D54FD" w:rsidP="000714EA">
      <w:pPr>
        <w:pStyle w:val="BodyTextIndent3"/>
        <w:ind w:left="0" w:firstLine="0"/>
        <w:rPr>
          <w:b/>
          <w:bCs/>
          <w:sz w:val="22"/>
          <w:szCs w:val="22"/>
        </w:rPr>
      </w:pPr>
    </w:p>
    <w:p w:rsidR="000714EA" w:rsidRPr="000714EA" w:rsidRDefault="00824E51" w:rsidP="000714EA">
      <w:pPr>
        <w:pStyle w:val="BodyTextIndent3"/>
        <w:ind w:left="0" w:firstLine="0"/>
        <w:rPr>
          <w:b/>
          <w:bCs/>
          <w:sz w:val="22"/>
          <w:szCs w:val="22"/>
        </w:rPr>
      </w:pPr>
      <w:r w:rsidRPr="000714EA">
        <w:rPr>
          <w:b/>
          <w:bCs/>
          <w:sz w:val="22"/>
          <w:szCs w:val="22"/>
        </w:rPr>
        <w:t>Desirable Criteria:</w:t>
      </w:r>
      <w:r w:rsidR="00FD4DD1" w:rsidRPr="000714EA">
        <w:rPr>
          <w:b/>
          <w:bCs/>
          <w:sz w:val="22"/>
          <w:szCs w:val="22"/>
        </w:rPr>
        <w:t xml:space="preserve"> </w:t>
      </w:r>
      <w:r w:rsidR="000714EA" w:rsidRPr="000714EA">
        <w:rPr>
          <w:b/>
          <w:bCs/>
          <w:sz w:val="22"/>
          <w:szCs w:val="22"/>
        </w:rPr>
        <w:t xml:space="preserve"> </w:t>
      </w:r>
      <w:r w:rsidR="000714EA">
        <w:rPr>
          <w:b/>
          <w:bCs/>
          <w:sz w:val="22"/>
          <w:szCs w:val="22"/>
        </w:rPr>
        <w:br/>
      </w:r>
    </w:p>
    <w:p w:rsidR="009B3902" w:rsidRDefault="005C185A" w:rsidP="006A3871">
      <w:pPr>
        <w:pStyle w:val="BodyTextIndent3"/>
        <w:numPr>
          <w:ilvl w:val="0"/>
          <w:numId w:val="5"/>
        </w:numPr>
      </w:pPr>
      <w:r>
        <w:t>Four</w:t>
      </w:r>
      <w:r w:rsidRPr="00B969C5">
        <w:t xml:space="preserve"> years relevant work experience</w:t>
      </w:r>
      <w:r>
        <w:t xml:space="preserve"> including </w:t>
      </w:r>
      <w:r w:rsidR="00B401BA">
        <w:t xml:space="preserve">three </w:t>
      </w:r>
      <w:r>
        <w:t>with a significant responsi</w:t>
      </w:r>
      <w:r w:rsidR="00786416">
        <w:t>bility for information security</w:t>
      </w:r>
      <w:r w:rsidR="009B3902">
        <w:t>.</w:t>
      </w:r>
    </w:p>
    <w:p w:rsidR="009B3902" w:rsidRDefault="009B3902" w:rsidP="009B3902">
      <w:pPr>
        <w:pStyle w:val="BodyTextIndent3"/>
        <w:ind w:firstLine="0"/>
      </w:pPr>
    </w:p>
    <w:p w:rsidR="00616ABE" w:rsidRPr="00616ABE" w:rsidRDefault="006C681A" w:rsidP="006A3871">
      <w:pPr>
        <w:pStyle w:val="BodyTextIndent3"/>
        <w:numPr>
          <w:ilvl w:val="0"/>
          <w:numId w:val="5"/>
        </w:numPr>
      </w:pPr>
      <w:r>
        <w:t xml:space="preserve">Responsibility for the management of </w:t>
      </w:r>
      <w:r w:rsidR="009B3902">
        <w:t xml:space="preserve">highly sensitive information in relation to </w:t>
      </w:r>
      <w:r w:rsidR="00786416">
        <w:t>vulnerable adults and children</w:t>
      </w:r>
      <w:r w:rsidR="009B3902">
        <w:t xml:space="preserve"> in a social work setting</w:t>
      </w:r>
      <w:r w:rsidR="00786416">
        <w:t>.</w:t>
      </w:r>
      <w:r w:rsidR="00616ABE">
        <w:br/>
      </w:r>
    </w:p>
    <w:p w:rsidR="00100F16" w:rsidRDefault="003D29EF" w:rsidP="006A3871">
      <w:pPr>
        <w:pStyle w:val="BodyTextIndent3"/>
        <w:numPr>
          <w:ilvl w:val="0"/>
          <w:numId w:val="5"/>
        </w:numPr>
        <w:rPr>
          <w:b/>
          <w:bCs/>
          <w:sz w:val="22"/>
          <w:szCs w:val="22"/>
          <w:u w:val="single"/>
        </w:rPr>
      </w:pPr>
      <w:r>
        <w:t xml:space="preserve">Relevant </w:t>
      </w:r>
      <w:r w:rsidR="00506CB9">
        <w:t xml:space="preserve">professional </w:t>
      </w:r>
      <w:r w:rsidR="00A47D3A" w:rsidRPr="00A47D3A">
        <w:t xml:space="preserve">Information </w:t>
      </w:r>
      <w:r w:rsidR="00286CD1">
        <w:t>Security qualification.</w:t>
      </w:r>
      <w:r w:rsidR="008B69F0">
        <w:br/>
      </w:r>
    </w:p>
    <w:p w:rsidR="00506CB9" w:rsidRDefault="00506CB9" w:rsidP="006A3871">
      <w:pPr>
        <w:pStyle w:val="BodyTextIndent3"/>
        <w:numPr>
          <w:ilvl w:val="0"/>
          <w:numId w:val="5"/>
        </w:numPr>
      </w:pPr>
      <w:r>
        <w:lastRenderedPageBreak/>
        <w:t>Third level qualification with significant Business Management or Information Systems Management content.</w:t>
      </w:r>
      <w:r>
        <w:br/>
      </w:r>
    </w:p>
    <w:p w:rsidR="00057D5E" w:rsidRDefault="00C103B8" w:rsidP="006A3871">
      <w:pPr>
        <w:pStyle w:val="BodyTextIndent3"/>
        <w:numPr>
          <w:ilvl w:val="0"/>
          <w:numId w:val="5"/>
        </w:numPr>
      </w:pPr>
      <w:r>
        <w:t>Working e</w:t>
      </w:r>
      <w:r w:rsidR="00057D5E">
        <w:t xml:space="preserve">xperience </w:t>
      </w:r>
      <w:r>
        <w:t>of</w:t>
      </w:r>
      <w:r w:rsidR="00C60B14">
        <w:t xml:space="preserve"> successful</w:t>
      </w:r>
      <w:r w:rsidR="00057D5E">
        <w:t xml:space="preserve"> certification </w:t>
      </w:r>
      <w:r w:rsidR="00731081">
        <w:t>in</w:t>
      </w:r>
      <w:r w:rsidR="00057D5E">
        <w:t xml:space="preserve"> </w:t>
      </w:r>
      <w:r w:rsidR="005E16AD">
        <w:t xml:space="preserve">relevant </w:t>
      </w:r>
      <w:r w:rsidR="00057D5E">
        <w:t xml:space="preserve">standards: </w:t>
      </w:r>
      <w:r w:rsidR="005E16AD">
        <w:br/>
      </w:r>
      <w:r w:rsidR="00057D5E">
        <w:t>ISO27001, ISO2</w:t>
      </w:r>
      <w:r w:rsidR="005E16AD">
        <w:t>2301</w:t>
      </w:r>
      <w:r w:rsidR="00057D5E">
        <w:t>, ISO9001</w:t>
      </w:r>
      <w:r w:rsidR="00673C1F">
        <w:t>, Cyber Essentials</w:t>
      </w:r>
      <w:r w:rsidR="00057D5E">
        <w:t xml:space="preserve"> or similar.</w:t>
      </w:r>
      <w:r w:rsidR="0058314F">
        <w:br/>
      </w:r>
    </w:p>
    <w:p w:rsidR="0091606D" w:rsidRDefault="0058314F" w:rsidP="006A3871">
      <w:pPr>
        <w:pStyle w:val="BodyTextIndent3"/>
        <w:numPr>
          <w:ilvl w:val="0"/>
          <w:numId w:val="5"/>
        </w:numPr>
      </w:pPr>
      <w:r>
        <w:t>ITIL or equivalent ITSM certification.</w:t>
      </w:r>
      <w:r>
        <w:br/>
      </w:r>
    </w:p>
    <w:p w:rsidR="002023AE" w:rsidRPr="00D11F3F" w:rsidRDefault="0091606D" w:rsidP="00D11F3F">
      <w:pPr>
        <w:pStyle w:val="BodyTextIndent3"/>
        <w:numPr>
          <w:ilvl w:val="0"/>
          <w:numId w:val="5"/>
        </w:numPr>
      </w:pPr>
      <w:r>
        <w:t>Membership of relevant professional body.</w:t>
      </w:r>
    </w:p>
    <w:p w:rsidR="002023AE" w:rsidRDefault="002023AE" w:rsidP="002023AE">
      <w:pPr>
        <w:jc w:val="both"/>
        <w:rPr>
          <w:rFonts w:ascii="Arial" w:hAnsi="Arial" w:cs="Arial"/>
          <w:sz w:val="22"/>
          <w:szCs w:val="22"/>
          <w:lang w:val="en-GB"/>
        </w:rPr>
      </w:pPr>
    </w:p>
    <w:p w:rsidR="002023AE" w:rsidRPr="00B52B9D" w:rsidRDefault="002023AE" w:rsidP="002023AE">
      <w:pPr>
        <w:jc w:val="both"/>
        <w:rPr>
          <w:rFonts w:ascii="Arial" w:hAnsi="Arial" w:cs="Arial"/>
          <w:sz w:val="22"/>
          <w:szCs w:val="22"/>
          <w:lang w:val="en-GB"/>
        </w:rPr>
      </w:pPr>
    </w:p>
    <w:p w:rsidR="002023AE" w:rsidRPr="00D11F3F" w:rsidRDefault="002023AE" w:rsidP="002023AE">
      <w:pPr>
        <w:jc w:val="center"/>
        <w:rPr>
          <w:rFonts w:ascii="Arial" w:hAnsi="Arial" w:cs="Arial"/>
          <w:b/>
          <w:smallCaps/>
          <w:color w:val="0F243E"/>
          <w:sz w:val="22"/>
          <w:szCs w:val="22"/>
        </w:rPr>
      </w:pPr>
      <w:r w:rsidRPr="00D11F3F">
        <w:rPr>
          <w:rFonts w:ascii="Arial" w:hAnsi="Arial" w:cs="Arial"/>
          <w:b/>
          <w:smallCaps/>
          <w:color w:val="0F243E"/>
          <w:sz w:val="22"/>
          <w:szCs w:val="22"/>
        </w:rPr>
        <w:t>NOTE</w:t>
      </w:r>
    </w:p>
    <w:p w:rsidR="002023AE" w:rsidRPr="00D11F3F" w:rsidRDefault="002023AE" w:rsidP="002023AE">
      <w:pPr>
        <w:jc w:val="center"/>
        <w:rPr>
          <w:rFonts w:ascii="Arial" w:hAnsi="Arial" w:cs="Arial"/>
          <w:b/>
          <w:smallCaps/>
          <w:color w:val="0F243E"/>
          <w:sz w:val="22"/>
          <w:szCs w:val="22"/>
        </w:rPr>
      </w:pPr>
      <w:r w:rsidRPr="00D11F3F">
        <w:rPr>
          <w:rFonts w:ascii="Arial" w:hAnsi="Arial" w:cs="Arial"/>
          <w:b/>
          <w:smallCaps/>
          <w:color w:val="0F243E"/>
          <w:sz w:val="22"/>
          <w:szCs w:val="22"/>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09689A" w:rsidRPr="00D11F3F" w:rsidRDefault="0009689A" w:rsidP="00F74CB1">
      <w:pPr>
        <w:jc w:val="both"/>
        <w:rPr>
          <w:rFonts w:ascii="Arial" w:hAnsi="Arial" w:cs="Arial"/>
          <w:b/>
          <w:smallCaps/>
          <w:color w:val="0F243E"/>
          <w:sz w:val="22"/>
          <w:szCs w:val="22"/>
        </w:rPr>
      </w:pPr>
    </w:p>
    <w:sectPr w:rsidR="0009689A" w:rsidRPr="00D11F3F" w:rsidSect="002E35C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8D" w:rsidRDefault="008D698D" w:rsidP="00917D79">
      <w:r>
        <w:separator/>
      </w:r>
    </w:p>
  </w:endnote>
  <w:endnote w:type="continuationSeparator" w:id="0">
    <w:p w:rsidR="008D698D" w:rsidRDefault="008D698D"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1D" w:rsidRPr="0049199C" w:rsidRDefault="001F2E1D"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1F2E1D" w:rsidRPr="0049199C" w:rsidRDefault="001F2E1D"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1F2E1D" w:rsidRDefault="001F2E1D"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A7332C">
      <w:rPr>
        <w:rFonts w:ascii="Arial" w:hAnsi="Arial" w:cs="Arial"/>
        <w:b/>
        <w:bCs/>
        <w:noProof/>
        <w:color w:val="002060"/>
        <w:sz w:val="16"/>
        <w:szCs w:val="16"/>
      </w:rPr>
      <w:t>5</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A7332C">
      <w:rPr>
        <w:rFonts w:ascii="Arial" w:hAnsi="Arial" w:cs="Arial"/>
        <w:b/>
        <w:bCs/>
        <w:noProof/>
        <w:color w:val="002060"/>
        <w:sz w:val="16"/>
        <w:szCs w:val="16"/>
      </w:rPr>
      <w:t>5</w:t>
    </w:r>
    <w:r w:rsidRPr="00801DDA">
      <w:rPr>
        <w:rFonts w:ascii="Arial" w:hAnsi="Arial" w:cs="Arial"/>
        <w:b/>
        <w:bCs/>
        <w:color w:val="002060"/>
        <w:sz w:val="16"/>
        <w:szCs w:val="16"/>
      </w:rPr>
      <w:fldChar w:fldCharType="end"/>
    </w:r>
  </w:p>
  <w:p w:rsidR="001F2E1D" w:rsidRDefault="001F2E1D" w:rsidP="002A2A40">
    <w:pPr>
      <w:pStyle w:val="Footer"/>
      <w:jc w:val="center"/>
    </w:pPr>
  </w:p>
  <w:p w:rsidR="001F2E1D" w:rsidRDefault="001F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8D" w:rsidRDefault="008D698D" w:rsidP="00917D79">
      <w:r>
        <w:separator/>
      </w:r>
    </w:p>
  </w:footnote>
  <w:footnote w:type="continuationSeparator" w:id="0">
    <w:p w:rsidR="008D698D" w:rsidRDefault="008D698D" w:rsidP="0091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D1C27"/>
    <w:multiLevelType w:val="hybridMultilevel"/>
    <w:tmpl w:val="686C54B6"/>
    <w:lvl w:ilvl="0" w:tplc="003EBD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732BF"/>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A1B14A2"/>
    <w:multiLevelType w:val="hybridMultilevel"/>
    <w:tmpl w:val="5F2EF3DA"/>
    <w:lvl w:ilvl="0" w:tplc="08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6B6572"/>
    <w:multiLevelType w:val="hybridMultilevel"/>
    <w:tmpl w:val="AADC6C40"/>
    <w:lvl w:ilvl="0" w:tplc="003EB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34BCE"/>
    <w:multiLevelType w:val="hybridMultilevel"/>
    <w:tmpl w:val="DE668512"/>
    <w:lvl w:ilvl="0" w:tplc="AC2EF51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A56C85"/>
    <w:multiLevelType w:val="hybridMultilevel"/>
    <w:tmpl w:val="E1B0D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1E3EF7"/>
    <w:multiLevelType w:val="hybridMultilevel"/>
    <w:tmpl w:val="C408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6"/>
    <w:rsid w:val="00002B8F"/>
    <w:rsid w:val="000043B6"/>
    <w:rsid w:val="00007BF9"/>
    <w:rsid w:val="000237D2"/>
    <w:rsid w:val="0002536E"/>
    <w:rsid w:val="00030797"/>
    <w:rsid w:val="000331F8"/>
    <w:rsid w:val="00033A20"/>
    <w:rsid w:val="0003787E"/>
    <w:rsid w:val="00051FC5"/>
    <w:rsid w:val="00053683"/>
    <w:rsid w:val="0005656A"/>
    <w:rsid w:val="00056A2F"/>
    <w:rsid w:val="000572C9"/>
    <w:rsid w:val="00057D5E"/>
    <w:rsid w:val="000619DA"/>
    <w:rsid w:val="000714EA"/>
    <w:rsid w:val="000717F6"/>
    <w:rsid w:val="00080C3C"/>
    <w:rsid w:val="000864A0"/>
    <w:rsid w:val="00092E26"/>
    <w:rsid w:val="0009689A"/>
    <w:rsid w:val="000B0694"/>
    <w:rsid w:val="000B16DC"/>
    <w:rsid w:val="000C312F"/>
    <w:rsid w:val="000E5F2E"/>
    <w:rsid w:val="000F1E89"/>
    <w:rsid w:val="000F2226"/>
    <w:rsid w:val="000F6E56"/>
    <w:rsid w:val="000F7A38"/>
    <w:rsid w:val="00100F16"/>
    <w:rsid w:val="00103449"/>
    <w:rsid w:val="00104959"/>
    <w:rsid w:val="00104E05"/>
    <w:rsid w:val="00106658"/>
    <w:rsid w:val="00107189"/>
    <w:rsid w:val="00112BDF"/>
    <w:rsid w:val="00115E1C"/>
    <w:rsid w:val="001163E2"/>
    <w:rsid w:val="0012651A"/>
    <w:rsid w:val="00130B61"/>
    <w:rsid w:val="00135957"/>
    <w:rsid w:val="00144D60"/>
    <w:rsid w:val="00145BD0"/>
    <w:rsid w:val="00151636"/>
    <w:rsid w:val="001555CB"/>
    <w:rsid w:val="00156658"/>
    <w:rsid w:val="00164200"/>
    <w:rsid w:val="001711A2"/>
    <w:rsid w:val="00175DCC"/>
    <w:rsid w:val="00176EA1"/>
    <w:rsid w:val="001878C8"/>
    <w:rsid w:val="001A0834"/>
    <w:rsid w:val="001A6DAB"/>
    <w:rsid w:val="001B1817"/>
    <w:rsid w:val="001B4835"/>
    <w:rsid w:val="001C3CD9"/>
    <w:rsid w:val="001C6CB5"/>
    <w:rsid w:val="001C71C1"/>
    <w:rsid w:val="001D35C5"/>
    <w:rsid w:val="001D67E0"/>
    <w:rsid w:val="001D7505"/>
    <w:rsid w:val="001E086D"/>
    <w:rsid w:val="001E1B52"/>
    <w:rsid w:val="001E29E0"/>
    <w:rsid w:val="001F2E1D"/>
    <w:rsid w:val="002010DB"/>
    <w:rsid w:val="002023AE"/>
    <w:rsid w:val="00204A6D"/>
    <w:rsid w:val="00230E6D"/>
    <w:rsid w:val="0023479F"/>
    <w:rsid w:val="002415E2"/>
    <w:rsid w:val="00252015"/>
    <w:rsid w:val="0025314D"/>
    <w:rsid w:val="00253F71"/>
    <w:rsid w:val="00256873"/>
    <w:rsid w:val="002578A7"/>
    <w:rsid w:val="00266A5C"/>
    <w:rsid w:val="00266F60"/>
    <w:rsid w:val="00270953"/>
    <w:rsid w:val="00273224"/>
    <w:rsid w:val="002747F4"/>
    <w:rsid w:val="00277F07"/>
    <w:rsid w:val="00286CD1"/>
    <w:rsid w:val="002A0511"/>
    <w:rsid w:val="002A2A40"/>
    <w:rsid w:val="002B1074"/>
    <w:rsid w:val="002C149D"/>
    <w:rsid w:val="002C443B"/>
    <w:rsid w:val="002D1067"/>
    <w:rsid w:val="002D5071"/>
    <w:rsid w:val="002E35C8"/>
    <w:rsid w:val="002F560A"/>
    <w:rsid w:val="002F7366"/>
    <w:rsid w:val="003013A8"/>
    <w:rsid w:val="00305414"/>
    <w:rsid w:val="00315179"/>
    <w:rsid w:val="00316B4B"/>
    <w:rsid w:val="0032011C"/>
    <w:rsid w:val="0032040C"/>
    <w:rsid w:val="00326778"/>
    <w:rsid w:val="003279CB"/>
    <w:rsid w:val="0033003D"/>
    <w:rsid w:val="0033501D"/>
    <w:rsid w:val="0033611F"/>
    <w:rsid w:val="00336560"/>
    <w:rsid w:val="003429BC"/>
    <w:rsid w:val="003527F4"/>
    <w:rsid w:val="003532EF"/>
    <w:rsid w:val="0035646C"/>
    <w:rsid w:val="0035789B"/>
    <w:rsid w:val="003603BA"/>
    <w:rsid w:val="00361142"/>
    <w:rsid w:val="00361EEB"/>
    <w:rsid w:val="0036799A"/>
    <w:rsid w:val="003746AB"/>
    <w:rsid w:val="0039209C"/>
    <w:rsid w:val="0039291C"/>
    <w:rsid w:val="0039459C"/>
    <w:rsid w:val="003A028B"/>
    <w:rsid w:val="003A42A7"/>
    <w:rsid w:val="003A4A3A"/>
    <w:rsid w:val="003A645E"/>
    <w:rsid w:val="003A758E"/>
    <w:rsid w:val="003B4E8D"/>
    <w:rsid w:val="003B7AD2"/>
    <w:rsid w:val="003C3B70"/>
    <w:rsid w:val="003C5B4A"/>
    <w:rsid w:val="003C6C43"/>
    <w:rsid w:val="003D29EF"/>
    <w:rsid w:val="003D42E8"/>
    <w:rsid w:val="003E144E"/>
    <w:rsid w:val="003E7B05"/>
    <w:rsid w:val="003E7C42"/>
    <w:rsid w:val="003F2798"/>
    <w:rsid w:val="003F5298"/>
    <w:rsid w:val="003F7607"/>
    <w:rsid w:val="004038C6"/>
    <w:rsid w:val="00406B8D"/>
    <w:rsid w:val="00417500"/>
    <w:rsid w:val="00423859"/>
    <w:rsid w:val="00433BEF"/>
    <w:rsid w:val="00446AC1"/>
    <w:rsid w:val="00451C17"/>
    <w:rsid w:val="0045273C"/>
    <w:rsid w:val="00453B18"/>
    <w:rsid w:val="004565DA"/>
    <w:rsid w:val="0046368E"/>
    <w:rsid w:val="004700E6"/>
    <w:rsid w:val="00473A0C"/>
    <w:rsid w:val="004743B6"/>
    <w:rsid w:val="00474BC6"/>
    <w:rsid w:val="0047590A"/>
    <w:rsid w:val="0049199C"/>
    <w:rsid w:val="004919EC"/>
    <w:rsid w:val="00493F2D"/>
    <w:rsid w:val="00494F18"/>
    <w:rsid w:val="00495D3A"/>
    <w:rsid w:val="00495F49"/>
    <w:rsid w:val="00496F01"/>
    <w:rsid w:val="004B20F6"/>
    <w:rsid w:val="004B7568"/>
    <w:rsid w:val="004C0354"/>
    <w:rsid w:val="004C67E5"/>
    <w:rsid w:val="004D1687"/>
    <w:rsid w:val="004E76FE"/>
    <w:rsid w:val="004F0940"/>
    <w:rsid w:val="004F440B"/>
    <w:rsid w:val="004F6168"/>
    <w:rsid w:val="005000C6"/>
    <w:rsid w:val="00502058"/>
    <w:rsid w:val="00502881"/>
    <w:rsid w:val="00503004"/>
    <w:rsid w:val="00506CB9"/>
    <w:rsid w:val="00514310"/>
    <w:rsid w:val="00523327"/>
    <w:rsid w:val="00525B83"/>
    <w:rsid w:val="005313F3"/>
    <w:rsid w:val="00531AA3"/>
    <w:rsid w:val="005429C7"/>
    <w:rsid w:val="005459BD"/>
    <w:rsid w:val="00545E4F"/>
    <w:rsid w:val="00546206"/>
    <w:rsid w:val="0055282D"/>
    <w:rsid w:val="005546D1"/>
    <w:rsid w:val="005612E5"/>
    <w:rsid w:val="00564834"/>
    <w:rsid w:val="005819A5"/>
    <w:rsid w:val="005826D0"/>
    <w:rsid w:val="005826DE"/>
    <w:rsid w:val="00582B5F"/>
    <w:rsid w:val="0058314F"/>
    <w:rsid w:val="005846BE"/>
    <w:rsid w:val="005854A4"/>
    <w:rsid w:val="00585970"/>
    <w:rsid w:val="005908A3"/>
    <w:rsid w:val="00594FC9"/>
    <w:rsid w:val="00595F72"/>
    <w:rsid w:val="005A4CD0"/>
    <w:rsid w:val="005B0567"/>
    <w:rsid w:val="005B6CF6"/>
    <w:rsid w:val="005C08CB"/>
    <w:rsid w:val="005C185A"/>
    <w:rsid w:val="005C31CF"/>
    <w:rsid w:val="005C529E"/>
    <w:rsid w:val="005C6676"/>
    <w:rsid w:val="005C7C0D"/>
    <w:rsid w:val="005D41D9"/>
    <w:rsid w:val="005D4D54"/>
    <w:rsid w:val="005D6BAB"/>
    <w:rsid w:val="005E16AD"/>
    <w:rsid w:val="005E47A2"/>
    <w:rsid w:val="005E7631"/>
    <w:rsid w:val="005E7EC3"/>
    <w:rsid w:val="005F6423"/>
    <w:rsid w:val="00601316"/>
    <w:rsid w:val="00601F90"/>
    <w:rsid w:val="00606FDF"/>
    <w:rsid w:val="00616ABE"/>
    <w:rsid w:val="00620E4A"/>
    <w:rsid w:val="00622760"/>
    <w:rsid w:val="00626B24"/>
    <w:rsid w:val="00627905"/>
    <w:rsid w:val="00633E6E"/>
    <w:rsid w:val="0063680C"/>
    <w:rsid w:val="00637632"/>
    <w:rsid w:val="0065233A"/>
    <w:rsid w:val="0065778D"/>
    <w:rsid w:val="006673D2"/>
    <w:rsid w:val="00670A24"/>
    <w:rsid w:val="0067133A"/>
    <w:rsid w:val="00673C1F"/>
    <w:rsid w:val="00676A6D"/>
    <w:rsid w:val="00682212"/>
    <w:rsid w:val="00682C79"/>
    <w:rsid w:val="00682D3F"/>
    <w:rsid w:val="00695450"/>
    <w:rsid w:val="006973C8"/>
    <w:rsid w:val="006A1CE3"/>
    <w:rsid w:val="006A3871"/>
    <w:rsid w:val="006A3918"/>
    <w:rsid w:val="006A421E"/>
    <w:rsid w:val="006A44DF"/>
    <w:rsid w:val="006A5D2B"/>
    <w:rsid w:val="006A7BEF"/>
    <w:rsid w:val="006A7BF2"/>
    <w:rsid w:val="006B5263"/>
    <w:rsid w:val="006B5613"/>
    <w:rsid w:val="006C2609"/>
    <w:rsid w:val="006C278F"/>
    <w:rsid w:val="006C35EA"/>
    <w:rsid w:val="006C4335"/>
    <w:rsid w:val="006C597C"/>
    <w:rsid w:val="006C681A"/>
    <w:rsid w:val="006D08CD"/>
    <w:rsid w:val="006D6AC6"/>
    <w:rsid w:val="006F28C3"/>
    <w:rsid w:val="00711050"/>
    <w:rsid w:val="007167E3"/>
    <w:rsid w:val="00727DF4"/>
    <w:rsid w:val="00731081"/>
    <w:rsid w:val="00742BCE"/>
    <w:rsid w:val="007448F3"/>
    <w:rsid w:val="00752955"/>
    <w:rsid w:val="00753C3F"/>
    <w:rsid w:val="00755E19"/>
    <w:rsid w:val="00763280"/>
    <w:rsid w:val="007660CD"/>
    <w:rsid w:val="0077664B"/>
    <w:rsid w:val="00777553"/>
    <w:rsid w:val="00777663"/>
    <w:rsid w:val="00780A3F"/>
    <w:rsid w:val="00782CA7"/>
    <w:rsid w:val="00786416"/>
    <w:rsid w:val="00786D95"/>
    <w:rsid w:val="00791E1A"/>
    <w:rsid w:val="00794A72"/>
    <w:rsid w:val="00797F47"/>
    <w:rsid w:val="007A3C7D"/>
    <w:rsid w:val="007A4817"/>
    <w:rsid w:val="007A529B"/>
    <w:rsid w:val="007A67FF"/>
    <w:rsid w:val="007B2F30"/>
    <w:rsid w:val="007B4D41"/>
    <w:rsid w:val="007C28AB"/>
    <w:rsid w:val="007C36A4"/>
    <w:rsid w:val="007D5359"/>
    <w:rsid w:val="007E6195"/>
    <w:rsid w:val="007F20DB"/>
    <w:rsid w:val="007F40B9"/>
    <w:rsid w:val="007F45D2"/>
    <w:rsid w:val="00802718"/>
    <w:rsid w:val="00807878"/>
    <w:rsid w:val="00807CA9"/>
    <w:rsid w:val="00816E92"/>
    <w:rsid w:val="008247ED"/>
    <w:rsid w:val="00824E51"/>
    <w:rsid w:val="00836ADB"/>
    <w:rsid w:val="00837CF4"/>
    <w:rsid w:val="00840C86"/>
    <w:rsid w:val="00855561"/>
    <w:rsid w:val="00857A76"/>
    <w:rsid w:val="00862530"/>
    <w:rsid w:val="008638B5"/>
    <w:rsid w:val="0086433A"/>
    <w:rsid w:val="00871386"/>
    <w:rsid w:val="00875CB1"/>
    <w:rsid w:val="00876EFE"/>
    <w:rsid w:val="008802B6"/>
    <w:rsid w:val="008850FC"/>
    <w:rsid w:val="008A169B"/>
    <w:rsid w:val="008A1720"/>
    <w:rsid w:val="008B23CF"/>
    <w:rsid w:val="008B4938"/>
    <w:rsid w:val="008B69F0"/>
    <w:rsid w:val="008C2EBD"/>
    <w:rsid w:val="008C30B0"/>
    <w:rsid w:val="008C6DF1"/>
    <w:rsid w:val="008D54FD"/>
    <w:rsid w:val="008D698D"/>
    <w:rsid w:val="008E10A9"/>
    <w:rsid w:val="008E16D1"/>
    <w:rsid w:val="008E1792"/>
    <w:rsid w:val="008E1AAC"/>
    <w:rsid w:val="008E7DB5"/>
    <w:rsid w:val="008F2237"/>
    <w:rsid w:val="008F23ED"/>
    <w:rsid w:val="008F6915"/>
    <w:rsid w:val="008F6E1B"/>
    <w:rsid w:val="00903FA2"/>
    <w:rsid w:val="00904D06"/>
    <w:rsid w:val="0091239E"/>
    <w:rsid w:val="00915324"/>
    <w:rsid w:val="0091606D"/>
    <w:rsid w:val="00917D79"/>
    <w:rsid w:val="00920FEE"/>
    <w:rsid w:val="0092519C"/>
    <w:rsid w:val="009311E2"/>
    <w:rsid w:val="009431B8"/>
    <w:rsid w:val="00944035"/>
    <w:rsid w:val="00944915"/>
    <w:rsid w:val="00947071"/>
    <w:rsid w:val="00957EFC"/>
    <w:rsid w:val="00965F2A"/>
    <w:rsid w:val="009719E6"/>
    <w:rsid w:val="0097219E"/>
    <w:rsid w:val="0097312C"/>
    <w:rsid w:val="00984834"/>
    <w:rsid w:val="009960A9"/>
    <w:rsid w:val="009A3D89"/>
    <w:rsid w:val="009A43E1"/>
    <w:rsid w:val="009B3902"/>
    <w:rsid w:val="009B7686"/>
    <w:rsid w:val="009C6D75"/>
    <w:rsid w:val="009D37ED"/>
    <w:rsid w:val="009E2C49"/>
    <w:rsid w:val="009E49FE"/>
    <w:rsid w:val="009F1ECC"/>
    <w:rsid w:val="009F7CA9"/>
    <w:rsid w:val="00A02044"/>
    <w:rsid w:val="00A046AD"/>
    <w:rsid w:val="00A06543"/>
    <w:rsid w:val="00A07CF9"/>
    <w:rsid w:val="00A139EB"/>
    <w:rsid w:val="00A24F17"/>
    <w:rsid w:val="00A34ED2"/>
    <w:rsid w:val="00A36AC5"/>
    <w:rsid w:val="00A40F83"/>
    <w:rsid w:val="00A47157"/>
    <w:rsid w:val="00A472C4"/>
    <w:rsid w:val="00A47D3A"/>
    <w:rsid w:val="00A531DF"/>
    <w:rsid w:val="00A66844"/>
    <w:rsid w:val="00A70294"/>
    <w:rsid w:val="00A70FF5"/>
    <w:rsid w:val="00A710C0"/>
    <w:rsid w:val="00A72B71"/>
    <w:rsid w:val="00A7332C"/>
    <w:rsid w:val="00A85FEA"/>
    <w:rsid w:val="00A86033"/>
    <w:rsid w:val="00A877DB"/>
    <w:rsid w:val="00AA2347"/>
    <w:rsid w:val="00AA3221"/>
    <w:rsid w:val="00AA426E"/>
    <w:rsid w:val="00AB4AB3"/>
    <w:rsid w:val="00AB60EF"/>
    <w:rsid w:val="00AB727F"/>
    <w:rsid w:val="00AC1951"/>
    <w:rsid w:val="00AD7785"/>
    <w:rsid w:val="00AE0259"/>
    <w:rsid w:val="00AE0451"/>
    <w:rsid w:val="00AE50B9"/>
    <w:rsid w:val="00AE578B"/>
    <w:rsid w:val="00AF00B0"/>
    <w:rsid w:val="00AF1FD0"/>
    <w:rsid w:val="00B112B5"/>
    <w:rsid w:val="00B14C7E"/>
    <w:rsid w:val="00B242A5"/>
    <w:rsid w:val="00B26976"/>
    <w:rsid w:val="00B26F0E"/>
    <w:rsid w:val="00B318D4"/>
    <w:rsid w:val="00B401BA"/>
    <w:rsid w:val="00B4107D"/>
    <w:rsid w:val="00B41791"/>
    <w:rsid w:val="00B4231C"/>
    <w:rsid w:val="00B4777D"/>
    <w:rsid w:val="00B50599"/>
    <w:rsid w:val="00B52B9D"/>
    <w:rsid w:val="00B54924"/>
    <w:rsid w:val="00B56C46"/>
    <w:rsid w:val="00B5758B"/>
    <w:rsid w:val="00B57B35"/>
    <w:rsid w:val="00B57C49"/>
    <w:rsid w:val="00B60379"/>
    <w:rsid w:val="00B60E4B"/>
    <w:rsid w:val="00B6251B"/>
    <w:rsid w:val="00B6286C"/>
    <w:rsid w:val="00B71BEC"/>
    <w:rsid w:val="00B7314D"/>
    <w:rsid w:val="00B7474A"/>
    <w:rsid w:val="00B76E2D"/>
    <w:rsid w:val="00B814EC"/>
    <w:rsid w:val="00B81BE2"/>
    <w:rsid w:val="00B870F7"/>
    <w:rsid w:val="00B969C5"/>
    <w:rsid w:val="00B978FA"/>
    <w:rsid w:val="00BA22A4"/>
    <w:rsid w:val="00BA34FC"/>
    <w:rsid w:val="00BA46B9"/>
    <w:rsid w:val="00BA5338"/>
    <w:rsid w:val="00BA6567"/>
    <w:rsid w:val="00BA6D58"/>
    <w:rsid w:val="00BB0D43"/>
    <w:rsid w:val="00BC2657"/>
    <w:rsid w:val="00BC57BD"/>
    <w:rsid w:val="00BD0A79"/>
    <w:rsid w:val="00BD37CE"/>
    <w:rsid w:val="00BD6FA8"/>
    <w:rsid w:val="00BD7D62"/>
    <w:rsid w:val="00BE0F01"/>
    <w:rsid w:val="00BE2C7F"/>
    <w:rsid w:val="00BE424F"/>
    <w:rsid w:val="00BE4E1F"/>
    <w:rsid w:val="00BE5160"/>
    <w:rsid w:val="00BF16EB"/>
    <w:rsid w:val="00BF47ED"/>
    <w:rsid w:val="00BF49CA"/>
    <w:rsid w:val="00C02967"/>
    <w:rsid w:val="00C0404F"/>
    <w:rsid w:val="00C07070"/>
    <w:rsid w:val="00C07FE4"/>
    <w:rsid w:val="00C103B8"/>
    <w:rsid w:val="00C12511"/>
    <w:rsid w:val="00C15A83"/>
    <w:rsid w:val="00C24321"/>
    <w:rsid w:val="00C24DFF"/>
    <w:rsid w:val="00C264C6"/>
    <w:rsid w:val="00C270D4"/>
    <w:rsid w:val="00C308DC"/>
    <w:rsid w:val="00C3094E"/>
    <w:rsid w:val="00C4194F"/>
    <w:rsid w:val="00C50021"/>
    <w:rsid w:val="00C564A2"/>
    <w:rsid w:val="00C57707"/>
    <w:rsid w:val="00C57EF2"/>
    <w:rsid w:val="00C60B14"/>
    <w:rsid w:val="00C613AA"/>
    <w:rsid w:val="00C641AB"/>
    <w:rsid w:val="00C64EF7"/>
    <w:rsid w:val="00C741B3"/>
    <w:rsid w:val="00C748E1"/>
    <w:rsid w:val="00C74EE5"/>
    <w:rsid w:val="00C82AFC"/>
    <w:rsid w:val="00C83367"/>
    <w:rsid w:val="00C92414"/>
    <w:rsid w:val="00C93667"/>
    <w:rsid w:val="00CA11B5"/>
    <w:rsid w:val="00CA3016"/>
    <w:rsid w:val="00CB0E4D"/>
    <w:rsid w:val="00CB1401"/>
    <w:rsid w:val="00CB2C5A"/>
    <w:rsid w:val="00CC12FE"/>
    <w:rsid w:val="00CC24E0"/>
    <w:rsid w:val="00CC37F4"/>
    <w:rsid w:val="00CC3BAB"/>
    <w:rsid w:val="00CC5F0F"/>
    <w:rsid w:val="00CD2013"/>
    <w:rsid w:val="00CD5DDF"/>
    <w:rsid w:val="00CD625C"/>
    <w:rsid w:val="00CE0320"/>
    <w:rsid w:val="00CE3CFE"/>
    <w:rsid w:val="00CE561A"/>
    <w:rsid w:val="00CE6C3D"/>
    <w:rsid w:val="00CF2D08"/>
    <w:rsid w:val="00CF6A09"/>
    <w:rsid w:val="00CF717C"/>
    <w:rsid w:val="00D00CA5"/>
    <w:rsid w:val="00D05492"/>
    <w:rsid w:val="00D111B8"/>
    <w:rsid w:val="00D11F3F"/>
    <w:rsid w:val="00D1650C"/>
    <w:rsid w:val="00D17A52"/>
    <w:rsid w:val="00D206B4"/>
    <w:rsid w:val="00D265FC"/>
    <w:rsid w:val="00D338FA"/>
    <w:rsid w:val="00D3391E"/>
    <w:rsid w:val="00D34780"/>
    <w:rsid w:val="00D367AA"/>
    <w:rsid w:val="00D504EA"/>
    <w:rsid w:val="00D50F73"/>
    <w:rsid w:val="00D5231F"/>
    <w:rsid w:val="00D607E6"/>
    <w:rsid w:val="00D62F5F"/>
    <w:rsid w:val="00D71052"/>
    <w:rsid w:val="00D71317"/>
    <w:rsid w:val="00D725FB"/>
    <w:rsid w:val="00D76377"/>
    <w:rsid w:val="00D846C9"/>
    <w:rsid w:val="00D84C16"/>
    <w:rsid w:val="00D85029"/>
    <w:rsid w:val="00D85913"/>
    <w:rsid w:val="00D8681F"/>
    <w:rsid w:val="00D873DA"/>
    <w:rsid w:val="00D87422"/>
    <w:rsid w:val="00D913BF"/>
    <w:rsid w:val="00D920D2"/>
    <w:rsid w:val="00DA27E2"/>
    <w:rsid w:val="00DC0518"/>
    <w:rsid w:val="00DC09C6"/>
    <w:rsid w:val="00DC417B"/>
    <w:rsid w:val="00DD076E"/>
    <w:rsid w:val="00DD3016"/>
    <w:rsid w:val="00DD39CB"/>
    <w:rsid w:val="00DD74B9"/>
    <w:rsid w:val="00DF504A"/>
    <w:rsid w:val="00DF590F"/>
    <w:rsid w:val="00E0158F"/>
    <w:rsid w:val="00E1563A"/>
    <w:rsid w:val="00E16B60"/>
    <w:rsid w:val="00E22BB5"/>
    <w:rsid w:val="00E2612A"/>
    <w:rsid w:val="00E32B52"/>
    <w:rsid w:val="00E349CD"/>
    <w:rsid w:val="00E350C1"/>
    <w:rsid w:val="00E37C89"/>
    <w:rsid w:val="00E37E57"/>
    <w:rsid w:val="00E37FD9"/>
    <w:rsid w:val="00E414CC"/>
    <w:rsid w:val="00E45F31"/>
    <w:rsid w:val="00E461D5"/>
    <w:rsid w:val="00E5016A"/>
    <w:rsid w:val="00E55545"/>
    <w:rsid w:val="00E65A2F"/>
    <w:rsid w:val="00E66D53"/>
    <w:rsid w:val="00E70559"/>
    <w:rsid w:val="00E72A7C"/>
    <w:rsid w:val="00E75A16"/>
    <w:rsid w:val="00E85301"/>
    <w:rsid w:val="00E94394"/>
    <w:rsid w:val="00E94AF9"/>
    <w:rsid w:val="00E958DA"/>
    <w:rsid w:val="00EA241A"/>
    <w:rsid w:val="00EA39FA"/>
    <w:rsid w:val="00EA7F9E"/>
    <w:rsid w:val="00EC1350"/>
    <w:rsid w:val="00EC3A4E"/>
    <w:rsid w:val="00EF1A5E"/>
    <w:rsid w:val="00EF2EF7"/>
    <w:rsid w:val="00EF3D26"/>
    <w:rsid w:val="00EF44EB"/>
    <w:rsid w:val="00EF4A80"/>
    <w:rsid w:val="00F15326"/>
    <w:rsid w:val="00F20CA3"/>
    <w:rsid w:val="00F31C84"/>
    <w:rsid w:val="00F37C14"/>
    <w:rsid w:val="00F37ED9"/>
    <w:rsid w:val="00F40219"/>
    <w:rsid w:val="00F4265B"/>
    <w:rsid w:val="00F462EC"/>
    <w:rsid w:val="00F52DAD"/>
    <w:rsid w:val="00F566E8"/>
    <w:rsid w:val="00F61864"/>
    <w:rsid w:val="00F66869"/>
    <w:rsid w:val="00F7007A"/>
    <w:rsid w:val="00F73C6C"/>
    <w:rsid w:val="00F74CB1"/>
    <w:rsid w:val="00F76E22"/>
    <w:rsid w:val="00F81CC0"/>
    <w:rsid w:val="00F83ACA"/>
    <w:rsid w:val="00F85207"/>
    <w:rsid w:val="00F85264"/>
    <w:rsid w:val="00F86F51"/>
    <w:rsid w:val="00F87E92"/>
    <w:rsid w:val="00F90D5D"/>
    <w:rsid w:val="00FA5C82"/>
    <w:rsid w:val="00FC00C9"/>
    <w:rsid w:val="00FC0976"/>
    <w:rsid w:val="00FD474B"/>
    <w:rsid w:val="00FD4DD1"/>
    <w:rsid w:val="00FD4DE5"/>
    <w:rsid w:val="00FE12F2"/>
    <w:rsid w:val="00FE1B4E"/>
    <w:rsid w:val="00FF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rPr>
      <w:rFonts w:ascii="Times New Roman" w:eastAsia="Times New Roman" w:hAnsi="Times New Roman"/>
      <w:sz w:val="24"/>
      <w:szCs w:val="24"/>
    </w:rPr>
  </w:style>
  <w:style w:type="paragraph" w:styleId="Heading1">
    <w:name w:val="heading 1"/>
    <w:basedOn w:val="Normal"/>
    <w:next w:val="Normal"/>
    <w:link w:val="Heading1Char"/>
    <w:uiPriority w:val="9"/>
    <w:qFormat/>
    <w:rsid w:val="005143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rPr>
      <w:sz w:val="22"/>
      <w:szCs w:val="22"/>
      <w:lang w:val="en-GB"/>
    </w:rPr>
  </w:style>
  <w:style w:type="character" w:styleId="Hyperlink">
    <w:name w:val="Hyperlink"/>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nhideWhenUsed/>
    <w:rsid w:val="00917D79"/>
    <w:pPr>
      <w:tabs>
        <w:tab w:val="center" w:pos="4513"/>
        <w:tab w:val="right" w:pos="9026"/>
      </w:tabs>
    </w:pPr>
  </w:style>
  <w:style w:type="character" w:customStyle="1" w:styleId="FooterChar">
    <w:name w:val="Footer Char"/>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link w:val="Heading3"/>
    <w:uiPriority w:val="9"/>
    <w:rsid w:val="0049199C"/>
    <w:rPr>
      <w:rFonts w:ascii="Cambria" w:eastAsia="Times New Roman" w:hAnsi="Cambria" w:cs="Times New Roman"/>
      <w:b/>
      <w:bCs/>
      <w:color w:val="4F81BD"/>
      <w:sz w:val="24"/>
      <w:szCs w:val="24"/>
      <w:lang w:val="en-US"/>
    </w:rPr>
  </w:style>
  <w:style w:type="character" w:customStyle="1" w:styleId="Heading1Char">
    <w:name w:val="Heading 1 Char"/>
    <w:link w:val="Heading1"/>
    <w:uiPriority w:val="9"/>
    <w:rsid w:val="00514310"/>
    <w:rPr>
      <w:rFonts w:ascii="Cambria" w:eastAsia="Times New Roman" w:hAnsi="Cambria" w:cs="Times New Roman"/>
      <w:b/>
      <w:bCs/>
      <w:color w:val="365F91"/>
      <w:sz w:val="28"/>
      <w:szCs w:val="28"/>
      <w:lang w:val="en-US"/>
    </w:rPr>
  </w:style>
  <w:style w:type="paragraph" w:styleId="Title">
    <w:name w:val="Title"/>
    <w:basedOn w:val="Normal"/>
    <w:next w:val="Normal"/>
    <w:link w:val="TitleChar"/>
    <w:uiPriority w:val="10"/>
    <w:qFormat/>
    <w:rsid w:val="005143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14310"/>
    <w:rPr>
      <w:rFonts w:ascii="Cambria" w:eastAsia="Times New Roman" w:hAnsi="Cambria" w:cs="Times New Roman"/>
      <w:color w:val="17365D"/>
      <w:spacing w:val="5"/>
      <w:kern w:val="28"/>
      <w:sz w:val="52"/>
      <w:szCs w:val="52"/>
      <w:lang w:val="en-US"/>
    </w:rPr>
  </w:style>
  <w:style w:type="character" w:customStyle="1" w:styleId="Heading4Char">
    <w:name w:val="Heading 4 Char"/>
    <w:link w:val="Heading4"/>
    <w:uiPriority w:val="9"/>
    <w:rsid w:val="00514310"/>
    <w:rPr>
      <w:rFonts w:ascii="Cambria" w:eastAsia="Times New Roman" w:hAnsi="Cambria" w:cs="Times New Roman"/>
      <w:b/>
      <w:bCs/>
      <w:i/>
      <w:iCs/>
      <w:color w:val="4F81BD"/>
      <w:sz w:val="24"/>
      <w:szCs w:val="24"/>
      <w:lang w:val="en-US"/>
    </w:rPr>
  </w:style>
  <w:style w:type="character" w:styleId="BookTitle">
    <w:name w:val="Book Title"/>
    <w:uiPriority w:val="33"/>
    <w:qFormat/>
    <w:rsid w:val="00514310"/>
    <w:rPr>
      <w:b/>
      <w:bCs/>
      <w:smallCaps/>
      <w:spacing w:val="5"/>
    </w:rPr>
  </w:style>
  <w:style w:type="paragraph" w:styleId="ListBullet2">
    <w:name w:val="List Bullet 2"/>
    <w:basedOn w:val="Normal"/>
    <w:autoRedefine/>
    <w:rsid w:val="00753C3F"/>
    <w:pPr>
      <w:ind w:left="360" w:hanging="360"/>
      <w:jc w:val="both"/>
    </w:pPr>
    <w:rPr>
      <w:rFonts w:ascii="Tahoma" w:hAnsi="Tahoma" w:cs="Tahoma"/>
      <w:sz w:val="22"/>
      <w:lang w:val="en-GB"/>
    </w:rPr>
  </w:style>
  <w:style w:type="paragraph" w:styleId="NormalWeb">
    <w:name w:val="Normal (Web)"/>
    <w:basedOn w:val="Normal"/>
    <w:uiPriority w:val="99"/>
    <w:semiHidden/>
    <w:unhideWhenUsed/>
    <w:rsid w:val="00E94AF9"/>
    <w:pPr>
      <w:spacing w:after="300" w:line="432" w:lineRule="atLeast"/>
    </w:pPr>
    <w:rPr>
      <w:lang w:val="en-GB" w:eastAsia="en-GB"/>
    </w:rPr>
  </w:style>
  <w:style w:type="paragraph" w:customStyle="1" w:styleId="Default">
    <w:name w:val="Default"/>
    <w:rsid w:val="00B7314D"/>
    <w:pPr>
      <w:autoSpaceDE w:val="0"/>
      <w:autoSpaceDN w:val="0"/>
      <w:adjustRightInd w:val="0"/>
    </w:pPr>
    <w:rPr>
      <w:rFonts w:ascii="Trebuchet MS" w:eastAsia="Times New Roman" w:hAnsi="Trebuchet MS" w:cs="Trebuchet MS"/>
      <w:color w:val="000000"/>
      <w:sz w:val="24"/>
      <w:szCs w:val="24"/>
      <w:lang w:val="en-GB" w:eastAsia="en-GB"/>
    </w:rPr>
  </w:style>
  <w:style w:type="paragraph" w:styleId="BodyTextIndent3">
    <w:name w:val="Body Text Indent 3"/>
    <w:basedOn w:val="Normal"/>
    <w:link w:val="BodyTextIndent3Char"/>
    <w:semiHidden/>
    <w:rsid w:val="00B5758B"/>
    <w:pPr>
      <w:ind w:left="720" w:hanging="360"/>
    </w:pPr>
    <w:rPr>
      <w:rFonts w:ascii="Arial" w:hAnsi="Arial" w:cs="Arial"/>
      <w:lang w:val="en-GB"/>
    </w:rPr>
  </w:style>
  <w:style w:type="character" w:customStyle="1" w:styleId="BodyTextIndent3Char">
    <w:name w:val="Body Text Indent 3 Char"/>
    <w:link w:val="BodyTextIndent3"/>
    <w:semiHidden/>
    <w:rsid w:val="00B5758B"/>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8294">
      <w:bodyDiv w:val="1"/>
      <w:marLeft w:val="0"/>
      <w:marRight w:val="0"/>
      <w:marTop w:val="0"/>
      <w:marBottom w:val="0"/>
      <w:divBdr>
        <w:top w:val="none" w:sz="0" w:space="0" w:color="auto"/>
        <w:left w:val="none" w:sz="0" w:space="0" w:color="auto"/>
        <w:bottom w:val="none" w:sz="0" w:space="0" w:color="auto"/>
        <w:right w:val="none" w:sz="0" w:space="0" w:color="auto"/>
      </w:divBdr>
      <w:divsChild>
        <w:div w:id="226258755">
          <w:marLeft w:val="0"/>
          <w:marRight w:val="0"/>
          <w:marTop w:val="0"/>
          <w:marBottom w:val="0"/>
          <w:divBdr>
            <w:top w:val="none" w:sz="0" w:space="0" w:color="auto"/>
            <w:left w:val="none" w:sz="0" w:space="0" w:color="auto"/>
            <w:bottom w:val="none" w:sz="0" w:space="0" w:color="auto"/>
            <w:right w:val="none" w:sz="0" w:space="0" w:color="auto"/>
          </w:divBdr>
          <w:divsChild>
            <w:div w:id="824055810">
              <w:marLeft w:val="0"/>
              <w:marRight w:val="0"/>
              <w:marTop w:val="0"/>
              <w:marBottom w:val="0"/>
              <w:divBdr>
                <w:top w:val="none" w:sz="0" w:space="0" w:color="auto"/>
                <w:left w:val="none" w:sz="0" w:space="0" w:color="auto"/>
                <w:bottom w:val="none" w:sz="0" w:space="0" w:color="auto"/>
                <w:right w:val="none" w:sz="0" w:space="0" w:color="auto"/>
              </w:divBdr>
              <w:divsChild>
                <w:div w:id="1040009653">
                  <w:marLeft w:val="0"/>
                  <w:marRight w:val="0"/>
                  <w:marTop w:val="0"/>
                  <w:marBottom w:val="0"/>
                  <w:divBdr>
                    <w:top w:val="none" w:sz="0" w:space="0" w:color="auto"/>
                    <w:left w:val="none" w:sz="0" w:space="0" w:color="auto"/>
                    <w:bottom w:val="none" w:sz="0" w:space="0" w:color="auto"/>
                    <w:right w:val="none" w:sz="0" w:space="0" w:color="auto"/>
                  </w:divBdr>
                  <w:divsChild>
                    <w:div w:id="1509901799">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720"/>
                          <w:marBottom w:val="0"/>
                          <w:divBdr>
                            <w:top w:val="none" w:sz="0" w:space="0" w:color="auto"/>
                            <w:left w:val="none" w:sz="0" w:space="0" w:color="auto"/>
                            <w:bottom w:val="none" w:sz="0" w:space="0" w:color="auto"/>
                            <w:right w:val="none" w:sz="0" w:space="0" w:color="auto"/>
                          </w:divBdr>
                          <w:divsChild>
                            <w:div w:id="800532713">
                              <w:marLeft w:val="-225"/>
                              <w:marRight w:val="-225"/>
                              <w:marTop w:val="0"/>
                              <w:marBottom w:val="0"/>
                              <w:divBdr>
                                <w:top w:val="none" w:sz="0" w:space="0" w:color="auto"/>
                                <w:left w:val="none" w:sz="0" w:space="0" w:color="auto"/>
                                <w:bottom w:val="none" w:sz="0" w:space="0" w:color="auto"/>
                                <w:right w:val="none" w:sz="0" w:space="0" w:color="auto"/>
                              </w:divBdr>
                              <w:divsChild>
                                <w:div w:id="1152676099">
                                  <w:marLeft w:val="0"/>
                                  <w:marRight w:val="0"/>
                                  <w:marTop w:val="0"/>
                                  <w:marBottom w:val="0"/>
                                  <w:divBdr>
                                    <w:top w:val="none" w:sz="0" w:space="0" w:color="auto"/>
                                    <w:left w:val="none" w:sz="0" w:space="0" w:color="auto"/>
                                    <w:bottom w:val="none" w:sz="0" w:space="0" w:color="auto"/>
                                    <w:right w:val="none" w:sz="0" w:space="0" w:color="auto"/>
                                  </w:divBdr>
                                  <w:divsChild>
                                    <w:div w:id="654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143305281">
      <w:bodyDiv w:val="1"/>
      <w:marLeft w:val="0"/>
      <w:marRight w:val="0"/>
      <w:marTop w:val="0"/>
      <w:marBottom w:val="0"/>
      <w:divBdr>
        <w:top w:val="none" w:sz="0" w:space="0" w:color="auto"/>
        <w:left w:val="none" w:sz="0" w:space="0" w:color="auto"/>
        <w:bottom w:val="none" w:sz="0" w:space="0" w:color="auto"/>
        <w:right w:val="none" w:sz="0" w:space="0" w:color="auto"/>
      </w:divBdr>
      <w:divsChild>
        <w:div w:id="256333385">
          <w:marLeft w:val="0"/>
          <w:marRight w:val="0"/>
          <w:marTop w:val="0"/>
          <w:marBottom w:val="0"/>
          <w:divBdr>
            <w:top w:val="none" w:sz="0" w:space="0" w:color="auto"/>
            <w:left w:val="none" w:sz="0" w:space="0" w:color="auto"/>
            <w:bottom w:val="none" w:sz="0" w:space="0" w:color="auto"/>
            <w:right w:val="none" w:sz="0" w:space="0" w:color="auto"/>
          </w:divBdr>
          <w:divsChild>
            <w:div w:id="2099131009">
              <w:marLeft w:val="0"/>
              <w:marRight w:val="0"/>
              <w:marTop w:val="0"/>
              <w:marBottom w:val="0"/>
              <w:divBdr>
                <w:top w:val="none" w:sz="0" w:space="0" w:color="auto"/>
                <w:left w:val="none" w:sz="0" w:space="0" w:color="auto"/>
                <w:bottom w:val="none" w:sz="0" w:space="0" w:color="auto"/>
                <w:right w:val="none" w:sz="0" w:space="0" w:color="auto"/>
              </w:divBdr>
              <w:divsChild>
                <w:div w:id="1918518914">
                  <w:marLeft w:val="0"/>
                  <w:marRight w:val="0"/>
                  <w:marTop w:val="0"/>
                  <w:marBottom w:val="0"/>
                  <w:divBdr>
                    <w:top w:val="none" w:sz="0" w:space="0" w:color="auto"/>
                    <w:left w:val="none" w:sz="0" w:space="0" w:color="auto"/>
                    <w:bottom w:val="none" w:sz="0" w:space="0" w:color="auto"/>
                    <w:right w:val="none" w:sz="0" w:space="0" w:color="auto"/>
                  </w:divBdr>
                  <w:divsChild>
                    <w:div w:id="1740206584">
                      <w:marLeft w:val="0"/>
                      <w:marRight w:val="0"/>
                      <w:marTop w:val="0"/>
                      <w:marBottom w:val="0"/>
                      <w:divBdr>
                        <w:top w:val="none" w:sz="0" w:space="0" w:color="auto"/>
                        <w:left w:val="none" w:sz="0" w:space="0" w:color="auto"/>
                        <w:bottom w:val="none" w:sz="0" w:space="0" w:color="auto"/>
                        <w:right w:val="none" w:sz="0" w:space="0" w:color="auto"/>
                      </w:divBdr>
                      <w:divsChild>
                        <w:div w:id="1684933235">
                          <w:marLeft w:val="0"/>
                          <w:marRight w:val="0"/>
                          <w:marTop w:val="720"/>
                          <w:marBottom w:val="0"/>
                          <w:divBdr>
                            <w:top w:val="none" w:sz="0" w:space="0" w:color="auto"/>
                            <w:left w:val="none" w:sz="0" w:space="0" w:color="auto"/>
                            <w:bottom w:val="none" w:sz="0" w:space="0" w:color="auto"/>
                            <w:right w:val="none" w:sz="0" w:space="0" w:color="auto"/>
                          </w:divBdr>
                          <w:divsChild>
                            <w:div w:id="685139461">
                              <w:marLeft w:val="-225"/>
                              <w:marRight w:val="-225"/>
                              <w:marTop w:val="0"/>
                              <w:marBottom w:val="0"/>
                              <w:divBdr>
                                <w:top w:val="none" w:sz="0" w:space="0" w:color="auto"/>
                                <w:left w:val="none" w:sz="0" w:space="0" w:color="auto"/>
                                <w:bottom w:val="none" w:sz="0" w:space="0" w:color="auto"/>
                                <w:right w:val="none" w:sz="0" w:space="0" w:color="auto"/>
                              </w:divBdr>
                              <w:divsChild>
                                <w:div w:id="1599676486">
                                  <w:marLeft w:val="0"/>
                                  <w:marRight w:val="0"/>
                                  <w:marTop w:val="0"/>
                                  <w:marBottom w:val="0"/>
                                  <w:divBdr>
                                    <w:top w:val="none" w:sz="0" w:space="0" w:color="auto"/>
                                    <w:left w:val="none" w:sz="0" w:space="0" w:color="auto"/>
                                    <w:bottom w:val="none" w:sz="0" w:space="0" w:color="auto"/>
                                    <w:right w:val="none" w:sz="0" w:space="0" w:color="auto"/>
                                  </w:divBdr>
                                  <w:divsChild>
                                    <w:div w:id="1505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67576842">
      <w:bodyDiv w:val="1"/>
      <w:marLeft w:val="0"/>
      <w:marRight w:val="0"/>
      <w:marTop w:val="0"/>
      <w:marBottom w:val="0"/>
      <w:divBdr>
        <w:top w:val="none" w:sz="0" w:space="0" w:color="auto"/>
        <w:left w:val="none" w:sz="0" w:space="0" w:color="auto"/>
        <w:bottom w:val="none" w:sz="0" w:space="0" w:color="auto"/>
        <w:right w:val="none" w:sz="0" w:space="0" w:color="auto"/>
      </w:divBdr>
      <w:divsChild>
        <w:div w:id="1936743563">
          <w:marLeft w:val="0"/>
          <w:marRight w:val="0"/>
          <w:marTop w:val="0"/>
          <w:marBottom w:val="0"/>
          <w:divBdr>
            <w:top w:val="none" w:sz="0" w:space="0" w:color="auto"/>
            <w:left w:val="none" w:sz="0" w:space="0" w:color="auto"/>
            <w:bottom w:val="none" w:sz="0" w:space="0" w:color="auto"/>
            <w:right w:val="none" w:sz="0" w:space="0" w:color="auto"/>
          </w:divBdr>
          <w:divsChild>
            <w:div w:id="1620447997">
              <w:marLeft w:val="0"/>
              <w:marRight w:val="0"/>
              <w:marTop w:val="0"/>
              <w:marBottom w:val="0"/>
              <w:divBdr>
                <w:top w:val="none" w:sz="0" w:space="0" w:color="auto"/>
                <w:left w:val="none" w:sz="0" w:space="0" w:color="auto"/>
                <w:bottom w:val="none" w:sz="0" w:space="0" w:color="auto"/>
                <w:right w:val="none" w:sz="0" w:space="0" w:color="auto"/>
              </w:divBdr>
              <w:divsChild>
                <w:div w:id="963273093">
                  <w:marLeft w:val="0"/>
                  <w:marRight w:val="0"/>
                  <w:marTop w:val="0"/>
                  <w:marBottom w:val="0"/>
                  <w:divBdr>
                    <w:top w:val="none" w:sz="0" w:space="0" w:color="auto"/>
                    <w:left w:val="none" w:sz="0" w:space="0" w:color="auto"/>
                    <w:bottom w:val="none" w:sz="0" w:space="0" w:color="auto"/>
                    <w:right w:val="none" w:sz="0" w:space="0" w:color="auto"/>
                  </w:divBdr>
                  <w:divsChild>
                    <w:div w:id="1758551014">
                      <w:marLeft w:val="0"/>
                      <w:marRight w:val="0"/>
                      <w:marTop w:val="0"/>
                      <w:marBottom w:val="0"/>
                      <w:divBdr>
                        <w:top w:val="none" w:sz="0" w:space="0" w:color="auto"/>
                        <w:left w:val="none" w:sz="0" w:space="0" w:color="auto"/>
                        <w:bottom w:val="none" w:sz="0" w:space="0" w:color="auto"/>
                        <w:right w:val="none" w:sz="0" w:space="0" w:color="auto"/>
                      </w:divBdr>
                      <w:divsChild>
                        <w:div w:id="1730376084">
                          <w:marLeft w:val="0"/>
                          <w:marRight w:val="0"/>
                          <w:marTop w:val="0"/>
                          <w:marBottom w:val="0"/>
                          <w:divBdr>
                            <w:top w:val="none" w:sz="0" w:space="0" w:color="auto"/>
                            <w:left w:val="none" w:sz="0" w:space="0" w:color="auto"/>
                            <w:bottom w:val="none" w:sz="0" w:space="0" w:color="auto"/>
                            <w:right w:val="none" w:sz="0" w:space="0" w:color="auto"/>
                          </w:divBdr>
                          <w:divsChild>
                            <w:div w:id="16145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FBD9-F539-43A1-AA26-CC6D433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Doherty</dc:creator>
  <cp:keywords/>
  <cp:lastModifiedBy>Vicky Connolly</cp:lastModifiedBy>
  <cp:revision>7</cp:revision>
  <cp:lastPrinted>2017-10-04T09:40:00Z</cp:lastPrinted>
  <dcterms:created xsi:type="dcterms:W3CDTF">2017-10-12T14:58:00Z</dcterms:created>
  <dcterms:modified xsi:type="dcterms:W3CDTF">2017-10-18T10:12:00Z</dcterms:modified>
</cp:coreProperties>
</file>