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B5" w:rsidRDefault="00D11A91" w:rsidP="004C3D35">
      <w:pPr>
        <w:pStyle w:val="Title"/>
        <w:jc w:val="center"/>
      </w:pPr>
      <w:r>
        <w:t>CLONARD MONAASTERY YOUTH CENTRE</w:t>
      </w:r>
    </w:p>
    <w:p w:rsidR="004C3D35" w:rsidRDefault="004C3D35" w:rsidP="004C3D35">
      <w:pPr>
        <w:jc w:val="center"/>
        <w:rPr>
          <w:sz w:val="32"/>
        </w:rPr>
      </w:pPr>
      <w:r w:rsidRPr="004C3D35">
        <w:rPr>
          <w:sz w:val="32"/>
        </w:rPr>
        <w:t>Job Description</w:t>
      </w:r>
    </w:p>
    <w:p w:rsidR="004C3D35" w:rsidRDefault="004C3D35" w:rsidP="004C3D35">
      <w:pPr>
        <w:jc w:val="center"/>
        <w:rPr>
          <w:sz w:val="32"/>
        </w:rPr>
      </w:pPr>
    </w:p>
    <w:p w:rsidR="004C3D35" w:rsidRDefault="004C3D35" w:rsidP="004833FA">
      <w:pPr>
        <w:spacing w:line="360" w:lineRule="auto"/>
        <w:rPr>
          <w:sz w:val="24"/>
        </w:rPr>
      </w:pPr>
      <w:r w:rsidRPr="004833FA">
        <w:rPr>
          <w:b/>
          <w:sz w:val="24"/>
        </w:rPr>
        <w:t>POST:</w:t>
      </w:r>
      <w:r w:rsidR="001838B6">
        <w:rPr>
          <w:sz w:val="24"/>
        </w:rPr>
        <w:tab/>
      </w:r>
      <w:r w:rsidR="001838B6">
        <w:rPr>
          <w:sz w:val="24"/>
        </w:rPr>
        <w:tab/>
        <w:t>Clerical Officer</w:t>
      </w:r>
    </w:p>
    <w:p w:rsidR="004C3D35" w:rsidRDefault="004C3D35" w:rsidP="001838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 post is</w:t>
      </w:r>
      <w:r w:rsidR="001838B6">
        <w:rPr>
          <w:sz w:val="24"/>
        </w:rPr>
        <w:t xml:space="preserve"> temporary until 31st March 2017</w:t>
      </w:r>
    </w:p>
    <w:p w:rsidR="004C3D35" w:rsidRDefault="004C3D35" w:rsidP="004833FA">
      <w:pPr>
        <w:spacing w:line="360" w:lineRule="auto"/>
        <w:rPr>
          <w:sz w:val="24"/>
        </w:rPr>
      </w:pPr>
      <w:r w:rsidRPr="004833FA">
        <w:rPr>
          <w:b/>
          <w:sz w:val="24"/>
        </w:rPr>
        <w:t>LOCATION:</w:t>
      </w:r>
      <w:r w:rsidR="001838B6">
        <w:rPr>
          <w:sz w:val="24"/>
        </w:rPr>
        <w:tab/>
      </w:r>
      <w:r w:rsidR="00D11A91">
        <w:rPr>
          <w:sz w:val="24"/>
        </w:rPr>
        <w:t>Clonard Monastery Youth Centre</w:t>
      </w:r>
    </w:p>
    <w:p w:rsidR="004C3D35" w:rsidRDefault="004C3D35" w:rsidP="004833FA">
      <w:pPr>
        <w:spacing w:line="360" w:lineRule="auto"/>
        <w:rPr>
          <w:sz w:val="24"/>
        </w:rPr>
      </w:pPr>
      <w:r w:rsidRPr="004833FA">
        <w:rPr>
          <w:b/>
          <w:sz w:val="24"/>
        </w:rPr>
        <w:t>HOURS:</w:t>
      </w:r>
      <w:r w:rsidR="001838B6">
        <w:rPr>
          <w:sz w:val="24"/>
        </w:rPr>
        <w:tab/>
      </w:r>
      <w:r w:rsidR="001838B6">
        <w:rPr>
          <w:sz w:val="24"/>
        </w:rPr>
        <w:tab/>
      </w:r>
      <w:r w:rsidR="00D11A91">
        <w:rPr>
          <w:sz w:val="24"/>
        </w:rPr>
        <w:t>12.5</w:t>
      </w:r>
      <w:r w:rsidR="001838B6">
        <w:rPr>
          <w:sz w:val="24"/>
        </w:rPr>
        <w:t xml:space="preserve">hrs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Week</w:t>
      </w:r>
    </w:p>
    <w:p w:rsidR="004C3D35" w:rsidRPr="00960261" w:rsidRDefault="004C3D35" w:rsidP="001838B6">
      <w:pPr>
        <w:spacing w:line="360" w:lineRule="auto"/>
        <w:ind w:left="1438" w:hanging="1665"/>
        <w:rPr>
          <w:sz w:val="24"/>
        </w:rPr>
      </w:pPr>
      <w:r w:rsidRPr="004833FA">
        <w:rPr>
          <w:b/>
          <w:sz w:val="24"/>
        </w:rPr>
        <w:t>RATE OF</w:t>
      </w:r>
      <w:r w:rsidR="004833FA">
        <w:rPr>
          <w:b/>
          <w:sz w:val="24"/>
        </w:rPr>
        <w:t xml:space="preserve"> </w:t>
      </w:r>
      <w:r w:rsidRPr="004833FA">
        <w:rPr>
          <w:b/>
          <w:sz w:val="24"/>
        </w:rPr>
        <w:t>PAY:</w:t>
      </w:r>
      <w:r w:rsidR="001838B6">
        <w:rPr>
          <w:sz w:val="24"/>
        </w:rPr>
        <w:tab/>
      </w:r>
      <w:r w:rsidR="00960261" w:rsidRPr="00960261">
        <w:rPr>
          <w:rFonts w:ascii="Tahoma" w:hAnsi="Tahoma" w:cs="Tahoma"/>
        </w:rPr>
        <w:t xml:space="preserve">£7.73 </w:t>
      </w:r>
      <w:proofErr w:type="gramStart"/>
      <w:r w:rsidR="00960261" w:rsidRPr="00960261">
        <w:rPr>
          <w:rFonts w:ascii="Tahoma" w:hAnsi="Tahoma" w:cs="Tahoma"/>
        </w:rPr>
        <w:t>Per</w:t>
      </w:r>
      <w:proofErr w:type="gramEnd"/>
      <w:r w:rsidR="00960261" w:rsidRPr="00960261">
        <w:rPr>
          <w:rFonts w:ascii="Tahoma" w:hAnsi="Tahoma" w:cs="Tahoma"/>
        </w:rPr>
        <w:t xml:space="preserve"> Week</w:t>
      </w:r>
    </w:p>
    <w:p w:rsidR="004C3D35" w:rsidRDefault="004C3D35" w:rsidP="004833FA">
      <w:pPr>
        <w:spacing w:line="360" w:lineRule="auto"/>
        <w:rPr>
          <w:sz w:val="24"/>
        </w:rPr>
      </w:pPr>
      <w:r w:rsidRPr="004833FA">
        <w:rPr>
          <w:b/>
          <w:sz w:val="24"/>
        </w:rPr>
        <w:t>RESPOSIBLE TO:</w:t>
      </w:r>
      <w:r w:rsidR="001838B6">
        <w:rPr>
          <w:sz w:val="24"/>
        </w:rPr>
        <w:tab/>
        <w:t>Senior Youth</w:t>
      </w:r>
      <w:r>
        <w:rPr>
          <w:sz w:val="24"/>
        </w:rPr>
        <w:t xml:space="preserve"> Worker</w:t>
      </w:r>
    </w:p>
    <w:p w:rsidR="004C3D35" w:rsidRDefault="004C3D35" w:rsidP="004833FA">
      <w:pPr>
        <w:spacing w:line="360" w:lineRule="auto"/>
        <w:ind w:left="-284" w:firstLine="0"/>
        <w:rPr>
          <w:sz w:val="24"/>
        </w:rPr>
      </w:pPr>
      <w:r w:rsidRPr="004833FA">
        <w:rPr>
          <w:b/>
          <w:sz w:val="24"/>
        </w:rPr>
        <w:t>JOB PURPOSE:</w:t>
      </w:r>
      <w:r>
        <w:rPr>
          <w:sz w:val="24"/>
        </w:rPr>
        <w:tab/>
        <w:t xml:space="preserve">To provide administrative, clerical, and secretarial support to the Centre </w:t>
      </w:r>
      <w:r w:rsidR="004833FA">
        <w:rPr>
          <w:sz w:val="24"/>
        </w:rPr>
        <w:tab/>
      </w:r>
      <w:r w:rsidR="004833FA">
        <w:rPr>
          <w:sz w:val="24"/>
        </w:rPr>
        <w:tab/>
      </w:r>
      <w:r w:rsidR="004833FA">
        <w:rPr>
          <w:sz w:val="24"/>
        </w:rPr>
        <w:tab/>
      </w:r>
      <w:r w:rsidR="004833FA">
        <w:rPr>
          <w:sz w:val="24"/>
        </w:rPr>
        <w:tab/>
      </w:r>
      <w:r>
        <w:rPr>
          <w:sz w:val="24"/>
        </w:rPr>
        <w:t>Based worker, Centre Staff and Management Committee.</w:t>
      </w:r>
    </w:p>
    <w:p w:rsidR="004C3D35" w:rsidRDefault="004C3D35" w:rsidP="004833FA">
      <w:pPr>
        <w:spacing w:line="360" w:lineRule="auto"/>
        <w:ind w:left="-284" w:firstLine="0"/>
        <w:rPr>
          <w:sz w:val="24"/>
        </w:rPr>
      </w:pPr>
    </w:p>
    <w:p w:rsidR="004C3D35" w:rsidRDefault="004C3D35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MAIN DUTIES AND RESPONSIBILITIES:</w:t>
      </w:r>
    </w:p>
    <w:p w:rsidR="004C3D35" w:rsidRDefault="004C3D35" w:rsidP="004833FA">
      <w:pPr>
        <w:spacing w:line="360" w:lineRule="auto"/>
        <w:ind w:left="-284" w:firstLine="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  <w:sz w:val="24"/>
        </w:rPr>
        <w:tab/>
        <w:t>General Admin</w:t>
      </w:r>
      <w:r w:rsidR="004833FA">
        <w:rPr>
          <w:b/>
          <w:sz w:val="24"/>
        </w:rPr>
        <w:t>istrative Processes and Records:</w:t>
      </w:r>
    </w:p>
    <w:p w:rsidR="004C3D35" w:rsidRDefault="004C3D35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  <w:t xml:space="preserve">Operate manual and/or computerised information systems in connect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members, staff, budgets, maintenance, care, recruitment, transport etc.</w:t>
      </w:r>
    </w:p>
    <w:p w:rsidR="004C3D35" w:rsidRDefault="004C3D35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1.2.</w:t>
      </w:r>
      <w:r>
        <w:rPr>
          <w:sz w:val="24"/>
        </w:rPr>
        <w:tab/>
        <w:t>Complete and submit all returns/records as required.</w:t>
      </w:r>
    </w:p>
    <w:p w:rsidR="004C3D35" w:rsidRDefault="004C3D35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1.3.</w:t>
      </w:r>
      <w:r>
        <w:rPr>
          <w:sz w:val="24"/>
        </w:rPr>
        <w:tab/>
        <w:t>Operate requisitioning procedures inclu</w:t>
      </w:r>
      <w:r w:rsidR="00553A2B">
        <w:rPr>
          <w:sz w:val="24"/>
        </w:rPr>
        <w:t xml:space="preserve">ding the ordering, purchasing, receiving, </w:t>
      </w:r>
      <w:r w:rsidR="00553A2B">
        <w:rPr>
          <w:sz w:val="24"/>
        </w:rPr>
        <w:tab/>
      </w:r>
      <w:r w:rsidR="00553A2B">
        <w:rPr>
          <w:sz w:val="24"/>
        </w:rPr>
        <w:tab/>
      </w:r>
      <w:r w:rsidR="00553A2B">
        <w:rPr>
          <w:sz w:val="24"/>
        </w:rPr>
        <w:tab/>
        <w:t>checking, storage and distribution of resources.</w:t>
      </w:r>
    </w:p>
    <w:p w:rsidR="001838B6" w:rsidRDefault="001838B6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 xml:space="preserve">1.4. </w:t>
      </w:r>
      <w:r>
        <w:rPr>
          <w:sz w:val="24"/>
        </w:rPr>
        <w:tab/>
        <w:t>Undertake all filing duties and safe storage of records/data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</w:p>
    <w:p w:rsidR="00553A2B" w:rsidRDefault="00553A2B" w:rsidP="004833FA">
      <w:pPr>
        <w:spacing w:line="360" w:lineRule="auto"/>
        <w:ind w:left="-284" w:firstLine="0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</w:r>
      <w:r>
        <w:rPr>
          <w:b/>
          <w:sz w:val="24"/>
        </w:rPr>
        <w:tab/>
        <w:t>Finance</w:t>
      </w:r>
      <w:r w:rsidR="004833FA">
        <w:rPr>
          <w:b/>
          <w:sz w:val="24"/>
        </w:rPr>
        <w:t>:</w:t>
      </w:r>
    </w:p>
    <w:p w:rsidR="00553A2B" w:rsidRDefault="00553A2B" w:rsidP="001838B6">
      <w:pPr>
        <w:spacing w:line="360" w:lineRule="auto"/>
        <w:ind w:left="720" w:hanging="1004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  <w:t xml:space="preserve">Receive, </w:t>
      </w:r>
      <w:r w:rsidR="001838B6">
        <w:rPr>
          <w:sz w:val="24"/>
        </w:rPr>
        <w:t>receipt and account for all finances including requisitioning and computerised finance systems</w:t>
      </w:r>
      <w:r>
        <w:rPr>
          <w:sz w:val="24"/>
        </w:rPr>
        <w:t>.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 xml:space="preserve">Bank monies and maintain banking records, including completion of financial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analysis and bank reconciliations.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  <w:t xml:space="preserve">Communicate with relevant personnel and provide assistance in relation to financial </w:t>
      </w:r>
      <w:r>
        <w:rPr>
          <w:sz w:val="24"/>
        </w:rPr>
        <w:tab/>
      </w:r>
      <w:r>
        <w:rPr>
          <w:sz w:val="24"/>
        </w:rPr>
        <w:tab/>
        <w:t>procedures.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  <w:t>Payment of creditors' accounts.</w:t>
      </w:r>
    </w:p>
    <w:p w:rsidR="00553A2B" w:rsidRDefault="00553A2B" w:rsidP="001838B6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2.5.</w:t>
      </w:r>
      <w:r>
        <w:rPr>
          <w:sz w:val="24"/>
        </w:rPr>
        <w:tab/>
        <w:t>Administer P.A.Y.E. and Salaries/Wages of Staff team.</w:t>
      </w:r>
    </w:p>
    <w:p w:rsidR="00553A2B" w:rsidRDefault="00553A2B" w:rsidP="004833FA">
      <w:pPr>
        <w:spacing w:line="360" w:lineRule="auto"/>
        <w:ind w:left="-284" w:firstLine="0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z w:val="24"/>
        </w:rPr>
        <w:tab/>
      </w:r>
      <w:r>
        <w:rPr>
          <w:b/>
          <w:sz w:val="24"/>
        </w:rPr>
        <w:tab/>
        <w:t>Reception, Secretarial and Secretariat</w:t>
      </w:r>
      <w:r w:rsidR="004833FA">
        <w:rPr>
          <w:b/>
          <w:sz w:val="24"/>
        </w:rPr>
        <w:t>: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 xml:space="preserve">Operate the telephone/switchboard, receive visitors, and provide hospitality as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required.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  <w:t xml:space="preserve">Provide word processing/typing, filing, duplication and photocopying in support of </w:t>
      </w:r>
      <w:r>
        <w:rPr>
          <w:sz w:val="24"/>
        </w:rPr>
        <w:tab/>
      </w:r>
      <w:r>
        <w:rPr>
          <w:sz w:val="24"/>
        </w:rPr>
        <w:tab/>
        <w:t xml:space="preserve">administrative processes, including the use of email and internet facilities, where </w:t>
      </w:r>
      <w:r>
        <w:rPr>
          <w:sz w:val="24"/>
        </w:rPr>
        <w:tab/>
      </w:r>
      <w:r>
        <w:rPr>
          <w:sz w:val="24"/>
        </w:rPr>
        <w:tab/>
        <w:t>appropriate.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  <w:t>Recording outgoing mail.</w:t>
      </w:r>
    </w:p>
    <w:p w:rsidR="00553A2B" w:rsidRDefault="00553A2B" w:rsidP="001838B6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3.4.</w:t>
      </w:r>
      <w:r>
        <w:rPr>
          <w:sz w:val="24"/>
        </w:rPr>
        <w:tab/>
        <w:t>Ensure the secure storage of valuable items and confidential documentation.</w:t>
      </w:r>
    </w:p>
    <w:p w:rsidR="00553A2B" w:rsidRDefault="00553A2B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3.5.</w:t>
      </w:r>
      <w:r>
        <w:rPr>
          <w:sz w:val="24"/>
        </w:rPr>
        <w:tab/>
        <w:t xml:space="preserve">Maintain diaries, arrange appointments, </w:t>
      </w:r>
      <w:r w:rsidR="004833FA">
        <w:rPr>
          <w:sz w:val="24"/>
        </w:rPr>
        <w:t>meetings,</w:t>
      </w:r>
      <w:r>
        <w:rPr>
          <w:sz w:val="24"/>
        </w:rPr>
        <w:t xml:space="preserve"> and provide a secretarial service </w:t>
      </w:r>
      <w:r>
        <w:rPr>
          <w:sz w:val="24"/>
        </w:rPr>
        <w:tab/>
      </w:r>
      <w:r w:rsidR="004833FA">
        <w:rPr>
          <w:sz w:val="24"/>
        </w:rPr>
        <w:tab/>
      </w:r>
      <w:r>
        <w:rPr>
          <w:sz w:val="24"/>
        </w:rPr>
        <w:t>for all staff within the Centre.</w:t>
      </w:r>
    </w:p>
    <w:p w:rsidR="004833FA" w:rsidRDefault="004833FA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3.6.</w:t>
      </w:r>
      <w:r>
        <w:rPr>
          <w:sz w:val="24"/>
        </w:rPr>
        <w:tab/>
        <w:t>Service Management Committee meeting and draft minutes as required.</w:t>
      </w:r>
    </w:p>
    <w:p w:rsidR="004833FA" w:rsidRDefault="004833FA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3.7.</w:t>
      </w:r>
      <w:r>
        <w:rPr>
          <w:sz w:val="24"/>
        </w:rPr>
        <w:tab/>
        <w:t xml:space="preserve">The duties of the post will include working anti-social hours, e.g. evening time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cover Management Committee Meetings or other occasional events.</w:t>
      </w:r>
    </w:p>
    <w:p w:rsidR="004833FA" w:rsidRDefault="004833FA" w:rsidP="004833FA">
      <w:pPr>
        <w:spacing w:line="360" w:lineRule="auto"/>
        <w:ind w:left="-284" w:firstLine="0"/>
        <w:rPr>
          <w:sz w:val="24"/>
        </w:rPr>
      </w:pPr>
    </w:p>
    <w:p w:rsidR="004833FA" w:rsidRDefault="004833FA" w:rsidP="004833FA">
      <w:pPr>
        <w:spacing w:line="360" w:lineRule="auto"/>
        <w:ind w:left="-284" w:firstLine="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>
        <w:rPr>
          <w:b/>
          <w:sz w:val="24"/>
        </w:rPr>
        <w:tab/>
        <w:t>Other Duties</w:t>
      </w:r>
      <w:r w:rsidR="002F1BF7">
        <w:rPr>
          <w:b/>
          <w:sz w:val="24"/>
        </w:rPr>
        <w:t>:</w:t>
      </w:r>
    </w:p>
    <w:p w:rsidR="004833FA" w:rsidRDefault="004833FA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 xml:space="preserve">4.1. </w:t>
      </w:r>
      <w:r>
        <w:rPr>
          <w:sz w:val="24"/>
        </w:rPr>
        <w:tab/>
        <w:t xml:space="preserve">Assist Management Committee and Professional Staff in organisation and delivery of </w:t>
      </w:r>
      <w:r>
        <w:rPr>
          <w:sz w:val="24"/>
        </w:rPr>
        <w:tab/>
      </w:r>
      <w:r>
        <w:rPr>
          <w:sz w:val="24"/>
        </w:rPr>
        <w:tab/>
        <w:t>fundraising and other activities organised by the Centre.</w:t>
      </w:r>
    </w:p>
    <w:p w:rsidR="004833FA" w:rsidRPr="004833FA" w:rsidRDefault="004833FA" w:rsidP="004833FA">
      <w:pPr>
        <w:spacing w:line="360" w:lineRule="auto"/>
        <w:ind w:left="-284"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Such other duties as may be assigned within the level of the post.</w:t>
      </w:r>
    </w:p>
    <w:sectPr w:rsidR="004833FA" w:rsidRPr="004833FA" w:rsidSect="0028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C3D35"/>
    <w:rsid w:val="001838B6"/>
    <w:rsid w:val="002848B5"/>
    <w:rsid w:val="002F1BF7"/>
    <w:rsid w:val="00426DF2"/>
    <w:rsid w:val="004833FA"/>
    <w:rsid w:val="004C3D35"/>
    <w:rsid w:val="00553A2B"/>
    <w:rsid w:val="00960261"/>
    <w:rsid w:val="009A6A17"/>
    <w:rsid w:val="00CA0CE3"/>
    <w:rsid w:val="00D11A91"/>
    <w:rsid w:val="00E81F01"/>
    <w:rsid w:val="00EA43AF"/>
    <w:rsid w:val="00E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79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D3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CMYC BELFAST</cp:lastModifiedBy>
  <cp:revision>2</cp:revision>
  <dcterms:created xsi:type="dcterms:W3CDTF">2017-01-11T14:33:00Z</dcterms:created>
  <dcterms:modified xsi:type="dcterms:W3CDTF">2017-01-11T14:33:00Z</dcterms:modified>
</cp:coreProperties>
</file>