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2004B0" w:rsidP="002004B0"/>
    <w:p w:rsidR="002004B0" w:rsidRPr="00CA15E5" w:rsidRDefault="00CA15E5" w:rsidP="00CA15E5">
      <w:pPr>
        <w:jc w:val="center"/>
        <w:rPr>
          <w:rFonts w:ascii="Arial" w:hAnsi="Arial" w:cs="Arial"/>
          <w:b/>
          <w:sz w:val="32"/>
          <w:szCs w:val="32"/>
        </w:rPr>
      </w:pPr>
      <w:r>
        <w:rPr>
          <w:rFonts w:ascii="Arial" w:hAnsi="Arial" w:cs="Arial"/>
          <w:b/>
          <w:sz w:val="32"/>
          <w:szCs w:val="32"/>
        </w:rPr>
        <w:t>ASHTON CENTRE DEVELOPMENT LTD</w:t>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802F34" w:rsidRDefault="00802F34" w:rsidP="00802F34">
      <w:pPr>
        <w:pStyle w:val="Title"/>
        <w:rPr>
          <w:rFonts w:ascii="Arial" w:hAnsi="Arial" w:cs="Arial"/>
          <w:b w:val="0"/>
          <w:sz w:val="32"/>
          <w:szCs w:val="32"/>
        </w:rPr>
      </w:pPr>
      <w:r w:rsidRPr="00802F34">
        <w:rPr>
          <w:rFonts w:ascii="Arial" w:hAnsi="Arial" w:cs="Arial"/>
          <w:b w:val="0"/>
          <w:sz w:val="32"/>
          <w:szCs w:val="32"/>
        </w:rPr>
        <w:t>Head of Property Management and Development</w:t>
      </w:r>
    </w:p>
    <w:p w:rsidR="00802F34" w:rsidRPr="00802F34" w:rsidRDefault="00802F34" w:rsidP="00802F34">
      <w:pPr>
        <w:pStyle w:val="Title"/>
        <w:rPr>
          <w:rFonts w:ascii="Arial" w:hAnsi="Arial" w:cs="Arial"/>
          <w:b w:val="0"/>
          <w:sz w:val="32"/>
          <w:szCs w:val="32"/>
        </w:rPr>
      </w:pPr>
    </w:p>
    <w:p w:rsidR="002004B0" w:rsidRDefault="00802F34" w:rsidP="00802F34">
      <w:pPr>
        <w:tabs>
          <w:tab w:val="left" w:pos="0"/>
        </w:tabs>
        <w:jc w:val="center"/>
        <w:rPr>
          <w:rFonts w:ascii="Arial" w:hAnsi="Arial" w:cs="Arial"/>
          <w:sz w:val="32"/>
          <w:szCs w:val="32"/>
        </w:rPr>
      </w:pPr>
      <w:r>
        <w:rPr>
          <w:rFonts w:ascii="Arial" w:hAnsi="Arial" w:cs="Arial"/>
          <w:sz w:val="32"/>
          <w:szCs w:val="32"/>
        </w:rPr>
        <w:t xml:space="preserve"> </w:t>
      </w:r>
      <w:r w:rsidR="002004B0">
        <w:rPr>
          <w:rFonts w:ascii="Arial" w:hAnsi="Arial" w:cs="Arial"/>
          <w:sz w:val="32"/>
          <w:szCs w:val="32"/>
        </w:rPr>
        <w:t xml:space="preserve">(Ref: </w:t>
      </w:r>
      <w:r>
        <w:rPr>
          <w:rFonts w:ascii="Arial" w:hAnsi="Arial" w:cs="Arial"/>
          <w:sz w:val="32"/>
          <w:szCs w:val="32"/>
        </w:rPr>
        <w:t>PMD</w:t>
      </w:r>
      <w:r w:rsidR="002004B0">
        <w:rPr>
          <w:rFonts w:ascii="Arial" w:hAnsi="Arial" w:cs="Arial"/>
          <w:sz w:val="32"/>
          <w:szCs w:val="32"/>
        </w:rPr>
        <w:t>/0</w:t>
      </w:r>
      <w:r w:rsidR="006B5681">
        <w:rPr>
          <w:rFonts w:ascii="Arial" w:hAnsi="Arial" w:cs="Arial"/>
          <w:sz w:val="32"/>
          <w:szCs w:val="32"/>
        </w:rPr>
        <w:t>5</w:t>
      </w:r>
      <w:r w:rsidR="002004B0">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802F34">
        <w:rPr>
          <w:rFonts w:ascii="Arial" w:hAnsi="Arial" w:cs="Arial"/>
          <w:sz w:val="32"/>
          <w:szCs w:val="32"/>
        </w:rPr>
        <w:t>Tues</w:t>
      </w:r>
      <w:r w:rsidR="007F7507">
        <w:rPr>
          <w:rFonts w:ascii="Arial" w:hAnsi="Arial" w:cs="Arial"/>
          <w:sz w:val="32"/>
          <w:szCs w:val="32"/>
        </w:rPr>
        <w:t xml:space="preserve">day </w:t>
      </w:r>
      <w:r w:rsidR="00802F34">
        <w:rPr>
          <w:rFonts w:ascii="Arial" w:hAnsi="Arial" w:cs="Arial"/>
          <w:sz w:val="32"/>
          <w:szCs w:val="32"/>
        </w:rPr>
        <w:t>6</w:t>
      </w:r>
      <w:r w:rsidR="00802F34" w:rsidRPr="00802F34">
        <w:rPr>
          <w:rFonts w:ascii="Arial" w:hAnsi="Arial" w:cs="Arial"/>
          <w:sz w:val="32"/>
          <w:szCs w:val="32"/>
          <w:vertAlign w:val="superscript"/>
        </w:rPr>
        <w:t>th</w:t>
      </w:r>
      <w:r w:rsidR="00802F34">
        <w:rPr>
          <w:rFonts w:ascii="Arial" w:hAnsi="Arial" w:cs="Arial"/>
          <w:sz w:val="32"/>
          <w:szCs w:val="32"/>
        </w:rPr>
        <w:t xml:space="preserve"> June</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p>
    <w:p w:rsidR="009C521E" w:rsidRDefault="009C521E" w:rsidP="009C521E">
      <w:pPr>
        <w:pStyle w:val="Default"/>
        <w:rPr>
          <w:b/>
          <w:bCs/>
          <w:color w:val="auto"/>
          <w:sz w:val="22"/>
          <w:szCs w:val="22"/>
        </w:rPr>
      </w:pPr>
    </w:p>
    <w:p w:rsidR="008E5EED" w:rsidRPr="00CA15E5" w:rsidRDefault="008E5EED" w:rsidP="008E5EED">
      <w:pPr>
        <w:pStyle w:val="Heading6"/>
        <w:ind w:left="1152" w:hanging="1152"/>
        <w:jc w:val="center"/>
        <w:rPr>
          <w:rFonts w:ascii="Arial" w:hAnsi="Arial" w:cs="Arial"/>
          <w:b/>
          <w:color w:val="auto"/>
          <w:sz w:val="28"/>
          <w:szCs w:val="28"/>
        </w:rPr>
      </w:pPr>
      <w:r w:rsidRPr="00CA15E5">
        <w:rPr>
          <w:rFonts w:ascii="Arial" w:hAnsi="Arial" w:cs="Arial"/>
          <w:b/>
          <w:color w:val="auto"/>
          <w:sz w:val="28"/>
          <w:szCs w:val="28"/>
        </w:rPr>
        <w:t>Ashton Centre Development Limited</w:t>
      </w:r>
    </w:p>
    <w:p w:rsidR="008E5EED" w:rsidRPr="008E5EED" w:rsidRDefault="008E5EED" w:rsidP="008E5EED">
      <w:pPr>
        <w:pStyle w:val="Heading6"/>
        <w:ind w:left="1152" w:hanging="1152"/>
        <w:jc w:val="center"/>
        <w:rPr>
          <w:rFonts w:ascii="Arial" w:hAnsi="Arial" w:cs="Arial"/>
          <w:i w:val="0"/>
          <w:color w:val="auto"/>
        </w:rPr>
      </w:pPr>
      <w:r w:rsidRPr="008E5EED">
        <w:rPr>
          <w:rFonts w:ascii="Arial" w:hAnsi="Arial" w:cs="Arial"/>
          <w:i w:val="0"/>
          <w:color w:val="auto"/>
        </w:rPr>
        <w:t xml:space="preserve"> Job Description</w:t>
      </w:r>
    </w:p>
    <w:p w:rsidR="008E5EED" w:rsidRPr="008E5EED" w:rsidRDefault="008E5EED" w:rsidP="008E5EED">
      <w:pPr>
        <w:pStyle w:val="Heading8"/>
        <w:jc w:val="center"/>
        <w:rPr>
          <w:rFonts w:ascii="Arial" w:hAnsi="Arial" w:cs="Arial"/>
          <w:bCs/>
          <w:color w:val="auto"/>
          <w:sz w:val="22"/>
          <w:szCs w:val="22"/>
          <w:u w:val="single"/>
        </w:rPr>
      </w:pPr>
    </w:p>
    <w:p w:rsidR="008E5EED" w:rsidRPr="008E5EED" w:rsidRDefault="008E5EED" w:rsidP="008E5EED">
      <w:pPr>
        <w:pStyle w:val="Title"/>
        <w:jc w:val="left"/>
        <w:rPr>
          <w:rFonts w:ascii="Arial" w:hAnsi="Arial" w:cs="Arial"/>
          <w:b w:val="0"/>
          <w:sz w:val="22"/>
          <w:szCs w:val="22"/>
        </w:rPr>
      </w:pPr>
      <w:r w:rsidRPr="008E5EED">
        <w:rPr>
          <w:rFonts w:ascii="Arial" w:hAnsi="Arial" w:cs="Arial"/>
          <w:sz w:val="22"/>
          <w:szCs w:val="22"/>
        </w:rPr>
        <w:t>Job Title:</w:t>
      </w:r>
      <w:r w:rsidRPr="008E5EED">
        <w:rPr>
          <w:rFonts w:ascii="Arial" w:hAnsi="Arial" w:cs="Arial"/>
          <w:sz w:val="22"/>
          <w:szCs w:val="22"/>
        </w:rPr>
        <w:tab/>
      </w:r>
      <w:r w:rsidRPr="008E5EED">
        <w:rPr>
          <w:rFonts w:ascii="Arial" w:hAnsi="Arial" w:cs="Arial"/>
          <w:sz w:val="22"/>
          <w:szCs w:val="22"/>
        </w:rPr>
        <w:tab/>
      </w:r>
      <w:r w:rsidRPr="008E5EED">
        <w:rPr>
          <w:rFonts w:ascii="Arial" w:hAnsi="Arial" w:cs="Arial"/>
          <w:b w:val="0"/>
          <w:sz w:val="22"/>
          <w:szCs w:val="22"/>
        </w:rPr>
        <w:t xml:space="preserve">Head of Property Management and Development </w:t>
      </w:r>
    </w:p>
    <w:p w:rsidR="008E5EED" w:rsidRDefault="008E5EED" w:rsidP="008E5EED">
      <w:pPr>
        <w:pStyle w:val="Title"/>
        <w:jc w:val="both"/>
        <w:rPr>
          <w:rFonts w:ascii="Arial" w:hAnsi="Arial" w:cs="Arial"/>
          <w:bCs/>
          <w:iCs/>
          <w:sz w:val="22"/>
          <w:szCs w:val="22"/>
        </w:rPr>
      </w:pPr>
    </w:p>
    <w:p w:rsidR="008E5EED" w:rsidRPr="008E5EED" w:rsidRDefault="008E5EED" w:rsidP="008E5EED">
      <w:pPr>
        <w:pStyle w:val="Title"/>
        <w:jc w:val="both"/>
        <w:rPr>
          <w:rFonts w:ascii="Arial" w:hAnsi="Arial" w:cs="Arial"/>
          <w:sz w:val="22"/>
          <w:szCs w:val="22"/>
        </w:rPr>
      </w:pPr>
      <w:r w:rsidRPr="008E5EED">
        <w:rPr>
          <w:rFonts w:ascii="Arial" w:hAnsi="Arial" w:cs="Arial"/>
          <w:bCs/>
          <w:iCs/>
          <w:sz w:val="22"/>
          <w:szCs w:val="22"/>
        </w:rPr>
        <w:t>Location:</w:t>
      </w:r>
      <w:r w:rsidRPr="008E5EED">
        <w:rPr>
          <w:rFonts w:ascii="Arial" w:hAnsi="Arial" w:cs="Arial"/>
          <w:b w:val="0"/>
          <w:sz w:val="22"/>
          <w:szCs w:val="22"/>
        </w:rPr>
        <w:t xml:space="preserve"> </w:t>
      </w:r>
      <w:r w:rsidRPr="008E5EED">
        <w:rPr>
          <w:rFonts w:ascii="Arial" w:hAnsi="Arial" w:cs="Arial"/>
          <w:b w:val="0"/>
          <w:sz w:val="22"/>
          <w:szCs w:val="22"/>
        </w:rPr>
        <w:tab/>
      </w:r>
      <w:r w:rsidRPr="008E5EED">
        <w:rPr>
          <w:rFonts w:ascii="Arial" w:hAnsi="Arial" w:cs="Arial"/>
          <w:b w:val="0"/>
          <w:sz w:val="22"/>
          <w:szCs w:val="22"/>
        </w:rPr>
        <w:tab/>
        <w:t>North Belfast</w:t>
      </w:r>
    </w:p>
    <w:p w:rsidR="008E5EED" w:rsidRPr="008E5EED" w:rsidRDefault="008E5EED" w:rsidP="008E5EED">
      <w:pPr>
        <w:pStyle w:val="Title"/>
        <w:ind w:left="2160" w:hanging="2160"/>
        <w:jc w:val="both"/>
        <w:rPr>
          <w:rFonts w:ascii="Arial" w:hAnsi="Arial" w:cs="Arial"/>
          <w:sz w:val="22"/>
          <w:szCs w:val="22"/>
        </w:rPr>
      </w:pPr>
    </w:p>
    <w:p w:rsidR="008E5EED" w:rsidRPr="008E5EED" w:rsidRDefault="008E5EED" w:rsidP="008E5EED">
      <w:pPr>
        <w:pStyle w:val="Title"/>
        <w:jc w:val="both"/>
        <w:rPr>
          <w:rFonts w:ascii="Arial" w:hAnsi="Arial" w:cs="Arial"/>
          <w:sz w:val="22"/>
          <w:szCs w:val="22"/>
        </w:rPr>
      </w:pPr>
      <w:r w:rsidRPr="008E5EED">
        <w:rPr>
          <w:rFonts w:ascii="Arial" w:hAnsi="Arial" w:cs="Arial"/>
          <w:sz w:val="22"/>
          <w:szCs w:val="22"/>
        </w:rPr>
        <w:t>Hours:</w:t>
      </w:r>
      <w:r w:rsidRPr="008E5EED">
        <w:rPr>
          <w:rFonts w:ascii="Arial" w:hAnsi="Arial" w:cs="Arial"/>
          <w:sz w:val="22"/>
          <w:szCs w:val="22"/>
        </w:rPr>
        <w:tab/>
      </w:r>
      <w:r w:rsidRPr="008E5EED">
        <w:rPr>
          <w:rFonts w:ascii="Arial" w:hAnsi="Arial" w:cs="Arial"/>
          <w:sz w:val="22"/>
          <w:szCs w:val="22"/>
        </w:rPr>
        <w:tab/>
      </w:r>
      <w:r w:rsidRPr="008E5EED">
        <w:rPr>
          <w:rFonts w:ascii="Arial" w:hAnsi="Arial" w:cs="Arial"/>
          <w:sz w:val="22"/>
          <w:szCs w:val="22"/>
        </w:rPr>
        <w:tab/>
      </w:r>
      <w:r w:rsidRPr="008E5EED">
        <w:rPr>
          <w:rFonts w:ascii="Arial" w:hAnsi="Arial" w:cs="Arial"/>
          <w:b w:val="0"/>
          <w:sz w:val="22"/>
          <w:szCs w:val="22"/>
        </w:rPr>
        <w:t>37.5 Hours</w:t>
      </w:r>
    </w:p>
    <w:p w:rsidR="008E5EED" w:rsidRPr="008E5EED" w:rsidRDefault="008E5EED" w:rsidP="008E5EED">
      <w:pPr>
        <w:pStyle w:val="Title"/>
        <w:ind w:left="2160" w:hanging="2160"/>
        <w:jc w:val="both"/>
        <w:rPr>
          <w:rFonts w:ascii="Arial" w:hAnsi="Arial" w:cs="Arial"/>
          <w:sz w:val="22"/>
          <w:szCs w:val="22"/>
        </w:rPr>
      </w:pPr>
    </w:p>
    <w:p w:rsidR="008E5EED" w:rsidRPr="008E5EED" w:rsidRDefault="008E5EED" w:rsidP="008E5EED">
      <w:pPr>
        <w:pStyle w:val="Title"/>
        <w:jc w:val="both"/>
        <w:rPr>
          <w:rFonts w:ascii="Arial" w:hAnsi="Arial" w:cs="Arial"/>
          <w:sz w:val="22"/>
          <w:szCs w:val="22"/>
        </w:rPr>
      </w:pPr>
      <w:r w:rsidRPr="008E5EED">
        <w:rPr>
          <w:rFonts w:ascii="Arial" w:hAnsi="Arial" w:cs="Arial"/>
          <w:sz w:val="22"/>
          <w:szCs w:val="22"/>
        </w:rPr>
        <w:t>Salary:</w:t>
      </w:r>
      <w:r w:rsidRPr="008E5EED">
        <w:rPr>
          <w:rFonts w:ascii="Arial" w:hAnsi="Arial" w:cs="Arial"/>
          <w:sz w:val="22"/>
          <w:szCs w:val="22"/>
        </w:rPr>
        <w:tab/>
      </w:r>
      <w:r w:rsidRPr="008E5EED">
        <w:rPr>
          <w:rFonts w:ascii="Arial" w:hAnsi="Arial" w:cs="Arial"/>
          <w:sz w:val="22"/>
          <w:szCs w:val="22"/>
        </w:rPr>
        <w:tab/>
      </w:r>
      <w:r w:rsidRPr="008E5EED">
        <w:rPr>
          <w:rFonts w:ascii="Arial" w:hAnsi="Arial" w:cs="Arial"/>
          <w:b w:val="0"/>
          <w:sz w:val="22"/>
          <w:szCs w:val="22"/>
        </w:rPr>
        <w:t>£ 41,025.00</w:t>
      </w:r>
    </w:p>
    <w:p w:rsidR="008E5EED" w:rsidRPr="008E5EED" w:rsidRDefault="008E5EED" w:rsidP="008E5EED">
      <w:pPr>
        <w:pStyle w:val="Title"/>
        <w:ind w:left="2160" w:hanging="2160"/>
        <w:jc w:val="both"/>
        <w:rPr>
          <w:rFonts w:ascii="Arial" w:hAnsi="Arial" w:cs="Arial"/>
          <w:sz w:val="22"/>
          <w:szCs w:val="22"/>
        </w:rPr>
      </w:pPr>
    </w:p>
    <w:p w:rsidR="008E5EED" w:rsidRPr="008E5EED" w:rsidRDefault="008E5EED" w:rsidP="008E5EED">
      <w:pPr>
        <w:pStyle w:val="Title"/>
        <w:jc w:val="both"/>
        <w:rPr>
          <w:rFonts w:ascii="Arial" w:hAnsi="Arial" w:cs="Arial"/>
          <w:sz w:val="22"/>
          <w:szCs w:val="22"/>
        </w:rPr>
      </w:pPr>
      <w:r w:rsidRPr="008E5EED">
        <w:rPr>
          <w:rFonts w:ascii="Arial" w:hAnsi="Arial" w:cs="Arial"/>
          <w:sz w:val="22"/>
          <w:szCs w:val="22"/>
        </w:rPr>
        <w:t>Pension:</w:t>
      </w:r>
      <w:r w:rsidRPr="008E5EED">
        <w:rPr>
          <w:rFonts w:ascii="Arial" w:hAnsi="Arial" w:cs="Arial"/>
          <w:sz w:val="22"/>
          <w:szCs w:val="22"/>
        </w:rPr>
        <w:tab/>
      </w:r>
      <w:r w:rsidRPr="008E5EED">
        <w:rPr>
          <w:rFonts w:ascii="Arial" w:hAnsi="Arial" w:cs="Arial"/>
          <w:sz w:val="22"/>
          <w:szCs w:val="22"/>
        </w:rPr>
        <w:tab/>
      </w:r>
      <w:r w:rsidRPr="008E5EED">
        <w:rPr>
          <w:rFonts w:ascii="Arial" w:hAnsi="Arial" w:cs="Arial"/>
          <w:b w:val="0"/>
          <w:sz w:val="22"/>
          <w:szCs w:val="22"/>
        </w:rPr>
        <w:t>7%   Employer Stakeholder Pension Contribution</w:t>
      </w:r>
    </w:p>
    <w:p w:rsidR="008E5EED" w:rsidRPr="008E5EED" w:rsidRDefault="008E5EED" w:rsidP="008E5EED">
      <w:pPr>
        <w:pStyle w:val="Title"/>
        <w:ind w:left="2160" w:hanging="2160"/>
        <w:jc w:val="both"/>
        <w:rPr>
          <w:rFonts w:ascii="Arial" w:hAnsi="Arial" w:cs="Arial"/>
          <w:sz w:val="22"/>
          <w:szCs w:val="22"/>
        </w:rPr>
      </w:pPr>
    </w:p>
    <w:p w:rsidR="008E5EED" w:rsidRPr="008E5EED" w:rsidRDefault="008E5EED" w:rsidP="008E5EED">
      <w:pPr>
        <w:pStyle w:val="Title"/>
        <w:jc w:val="both"/>
        <w:rPr>
          <w:rFonts w:ascii="Arial" w:hAnsi="Arial" w:cs="Arial"/>
          <w:b w:val="0"/>
          <w:sz w:val="22"/>
          <w:szCs w:val="22"/>
        </w:rPr>
      </w:pPr>
      <w:r w:rsidRPr="008E5EED">
        <w:rPr>
          <w:rFonts w:ascii="Arial" w:hAnsi="Arial" w:cs="Arial"/>
          <w:sz w:val="22"/>
          <w:szCs w:val="22"/>
        </w:rPr>
        <w:t>Contract Term:</w:t>
      </w:r>
      <w:r w:rsidRPr="008E5EED">
        <w:rPr>
          <w:rFonts w:ascii="Arial" w:hAnsi="Arial" w:cs="Arial"/>
          <w:sz w:val="22"/>
          <w:szCs w:val="22"/>
        </w:rPr>
        <w:tab/>
      </w:r>
      <w:r w:rsidRPr="008E5EED">
        <w:rPr>
          <w:rFonts w:ascii="Arial" w:hAnsi="Arial" w:cs="Arial"/>
          <w:b w:val="0"/>
          <w:sz w:val="22"/>
          <w:szCs w:val="22"/>
        </w:rPr>
        <w:t xml:space="preserve">Permanent </w:t>
      </w:r>
    </w:p>
    <w:p w:rsidR="008E5EED" w:rsidRPr="008E5EED" w:rsidRDefault="008E5EED" w:rsidP="008E5EED">
      <w:pPr>
        <w:pStyle w:val="Title"/>
        <w:pBdr>
          <w:bottom w:val="single" w:sz="4" w:space="1" w:color="auto"/>
        </w:pBdr>
        <w:jc w:val="both"/>
        <w:rPr>
          <w:rFonts w:ascii="Arial" w:hAnsi="Arial" w:cs="Arial"/>
          <w:b w:val="0"/>
          <w:sz w:val="22"/>
          <w:szCs w:val="22"/>
        </w:rPr>
      </w:pPr>
    </w:p>
    <w:p w:rsidR="008E5EED" w:rsidRPr="008E5EED" w:rsidRDefault="008E5EED" w:rsidP="008E5EED">
      <w:pPr>
        <w:pStyle w:val="Title"/>
        <w:jc w:val="both"/>
        <w:rPr>
          <w:rFonts w:ascii="Arial" w:hAnsi="Arial" w:cs="Arial"/>
          <w:bCs/>
          <w:sz w:val="22"/>
          <w:szCs w:val="22"/>
        </w:rPr>
      </w:pPr>
    </w:p>
    <w:p w:rsidR="008E5EED" w:rsidRDefault="008E5EED" w:rsidP="008E5EED">
      <w:pPr>
        <w:pStyle w:val="Title"/>
        <w:spacing w:line="276" w:lineRule="auto"/>
        <w:jc w:val="left"/>
        <w:rPr>
          <w:rFonts w:ascii="Arial" w:hAnsi="Arial" w:cs="Arial"/>
          <w:sz w:val="22"/>
          <w:szCs w:val="22"/>
          <w:lang w:val="en-US"/>
        </w:rPr>
      </w:pPr>
      <w:r>
        <w:rPr>
          <w:rFonts w:ascii="Arial" w:hAnsi="Arial" w:cs="Arial"/>
          <w:sz w:val="22"/>
          <w:szCs w:val="22"/>
          <w:lang w:val="en-US"/>
        </w:rPr>
        <w:t>Job Role</w:t>
      </w:r>
    </w:p>
    <w:p w:rsidR="008E5EED" w:rsidRPr="008E5EED" w:rsidRDefault="008E5EED" w:rsidP="008E5EED">
      <w:pPr>
        <w:pStyle w:val="Title"/>
        <w:spacing w:line="276" w:lineRule="auto"/>
        <w:jc w:val="left"/>
        <w:rPr>
          <w:rFonts w:ascii="Arial" w:hAnsi="Arial" w:cs="Arial"/>
          <w:sz w:val="22"/>
          <w:szCs w:val="22"/>
          <w:lang w:val="en-US"/>
        </w:rPr>
      </w:pPr>
    </w:p>
    <w:p w:rsidR="008E5EED" w:rsidRPr="008E5EED" w:rsidRDefault="008E5EED" w:rsidP="008E5EED">
      <w:pPr>
        <w:pStyle w:val="Title"/>
        <w:spacing w:line="276" w:lineRule="auto"/>
        <w:jc w:val="left"/>
        <w:rPr>
          <w:rFonts w:ascii="Arial" w:hAnsi="Arial" w:cs="Arial"/>
          <w:b w:val="0"/>
          <w:sz w:val="22"/>
          <w:szCs w:val="22"/>
        </w:rPr>
      </w:pPr>
      <w:r w:rsidRPr="008E5EED">
        <w:rPr>
          <w:rFonts w:ascii="Arial" w:hAnsi="Arial" w:cs="Arial"/>
          <w:b w:val="0"/>
          <w:sz w:val="22"/>
          <w:szCs w:val="22"/>
          <w:lang w:val="en-US"/>
        </w:rPr>
        <w:t xml:space="preserve">The post holder will manage all aspects involved in the day-to-day operations of the </w:t>
      </w:r>
      <w:proofErr w:type="spellStart"/>
      <w:r w:rsidRPr="008E5EED">
        <w:rPr>
          <w:rFonts w:ascii="Arial" w:hAnsi="Arial" w:cs="Arial"/>
          <w:b w:val="0"/>
          <w:sz w:val="22"/>
          <w:szCs w:val="22"/>
          <w:lang w:val="en-US"/>
        </w:rPr>
        <w:t>organisation’s</w:t>
      </w:r>
      <w:proofErr w:type="spellEnd"/>
      <w:r w:rsidRPr="008E5EED">
        <w:rPr>
          <w:rFonts w:ascii="Arial" w:hAnsi="Arial" w:cs="Arial"/>
          <w:b w:val="0"/>
          <w:sz w:val="22"/>
          <w:szCs w:val="22"/>
          <w:lang w:val="en-US"/>
        </w:rPr>
        <w:t xml:space="preserve"> property, including accounting, tenant relations, maintenance and repair.</w:t>
      </w:r>
    </w:p>
    <w:p w:rsidR="008E5EED" w:rsidRPr="008E5EED" w:rsidRDefault="008E5EED" w:rsidP="008E5EED">
      <w:pPr>
        <w:pStyle w:val="Heading2"/>
        <w:rPr>
          <w:rFonts w:ascii="Arial" w:hAnsi="Arial" w:cs="Arial"/>
          <w:i/>
          <w:sz w:val="22"/>
          <w:szCs w:val="22"/>
        </w:rPr>
      </w:pPr>
    </w:p>
    <w:p w:rsidR="008E5EED" w:rsidRPr="008E5EED" w:rsidRDefault="008E5EED" w:rsidP="008E5EED">
      <w:pPr>
        <w:rPr>
          <w:rFonts w:ascii="Arial" w:hAnsi="Arial" w:cs="Arial"/>
          <w:b/>
        </w:rPr>
      </w:pPr>
      <w:r w:rsidRPr="008E5EED">
        <w:rPr>
          <w:rFonts w:ascii="Arial" w:hAnsi="Arial" w:cs="Arial"/>
          <w:b/>
        </w:rPr>
        <w:t>The post holder will be responsible for:</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Liaising with and reporting to the Chief Executive and Board</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Managing Ashton’s existing properties</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Development and research of new potential purchase of properties</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 xml:space="preserve">Oversee Ashton’s </w:t>
      </w:r>
      <w:r>
        <w:rPr>
          <w:rFonts w:cs="Arial"/>
          <w:sz w:val="22"/>
        </w:rPr>
        <w:t>b</w:t>
      </w:r>
      <w:r w:rsidRPr="008E5EED">
        <w:rPr>
          <w:rFonts w:cs="Arial"/>
          <w:sz w:val="22"/>
        </w:rPr>
        <w:t>uilding maintenance social enterprise Task Team, including recruitment, appraisals etc.</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Ensure compliance with Health and Safety Policy/Fire Safety and all associated statutory requirements</w:t>
      </w:r>
    </w:p>
    <w:p w:rsidR="008E5EED" w:rsidRPr="008E5EED" w:rsidRDefault="008E5EED" w:rsidP="008E5EED">
      <w:pPr>
        <w:pStyle w:val="ListParagraph"/>
        <w:numPr>
          <w:ilvl w:val="0"/>
          <w:numId w:val="49"/>
        </w:numPr>
        <w:contextualSpacing w:val="0"/>
        <w:rPr>
          <w:rFonts w:cs="Arial"/>
          <w:sz w:val="22"/>
        </w:rPr>
      </w:pPr>
      <w:r w:rsidRPr="008E5EED">
        <w:rPr>
          <w:rFonts w:cs="Arial"/>
          <w:sz w:val="22"/>
        </w:rPr>
        <w:t>Management of repairs and maintenance</w:t>
      </w:r>
    </w:p>
    <w:p w:rsidR="008E5EED" w:rsidRPr="008E5EED" w:rsidRDefault="008E5EED" w:rsidP="008E5EED">
      <w:pPr>
        <w:pStyle w:val="ListParagraph"/>
        <w:rPr>
          <w:rFonts w:cs="Arial"/>
          <w:sz w:val="22"/>
        </w:rPr>
      </w:pPr>
    </w:p>
    <w:p w:rsidR="008E5EED" w:rsidRPr="008E5EED" w:rsidRDefault="008E5EED" w:rsidP="008E5EED">
      <w:pPr>
        <w:rPr>
          <w:rFonts w:ascii="Arial" w:hAnsi="Arial" w:cs="Arial"/>
          <w:b/>
        </w:rPr>
      </w:pPr>
      <w:r w:rsidRPr="008E5EED">
        <w:rPr>
          <w:rFonts w:ascii="Arial" w:hAnsi="Arial" w:cs="Arial"/>
          <w:b/>
        </w:rPr>
        <w:t>Other key responsibilities:</w:t>
      </w:r>
    </w:p>
    <w:p w:rsidR="008E5EED" w:rsidRPr="008E5EED" w:rsidRDefault="008E5EED" w:rsidP="008E5EED">
      <w:pPr>
        <w:numPr>
          <w:ilvl w:val="0"/>
          <w:numId w:val="50"/>
        </w:numPr>
        <w:shd w:val="clear" w:color="auto" w:fill="FFFFFF"/>
        <w:spacing w:after="0"/>
        <w:rPr>
          <w:rFonts w:ascii="Arial" w:hAnsi="Arial" w:cs="Arial"/>
          <w:lang w:val="en-US"/>
        </w:rPr>
      </w:pPr>
      <w:r w:rsidRPr="008E5EED">
        <w:rPr>
          <w:rFonts w:ascii="Arial" w:hAnsi="Arial" w:cs="Arial"/>
          <w:lang w:val="en-US"/>
        </w:rPr>
        <w:t>Manage the buildings as required;</w:t>
      </w:r>
    </w:p>
    <w:p w:rsidR="008E5EED" w:rsidRPr="008E5EED" w:rsidRDefault="008E5EED" w:rsidP="008E5EED">
      <w:pPr>
        <w:numPr>
          <w:ilvl w:val="0"/>
          <w:numId w:val="50"/>
        </w:numPr>
        <w:shd w:val="clear" w:color="auto" w:fill="FFFFFF"/>
        <w:spacing w:after="0"/>
        <w:rPr>
          <w:rFonts w:ascii="Arial" w:hAnsi="Arial" w:cs="Arial"/>
          <w:lang w:val="en-US"/>
        </w:rPr>
      </w:pPr>
      <w:r w:rsidRPr="008E5EED">
        <w:rPr>
          <w:rFonts w:ascii="Arial" w:hAnsi="Arial" w:cs="Arial"/>
          <w:lang w:val="en-US"/>
        </w:rPr>
        <w:t>Have knowledge of and be able to write and update property management policies;</w:t>
      </w:r>
    </w:p>
    <w:p w:rsidR="008E5EED" w:rsidRPr="008E5EED" w:rsidRDefault="008E5EED" w:rsidP="008E5EED">
      <w:pPr>
        <w:numPr>
          <w:ilvl w:val="0"/>
          <w:numId w:val="50"/>
        </w:numPr>
        <w:shd w:val="clear" w:color="auto" w:fill="FFFFFF"/>
        <w:spacing w:after="0"/>
        <w:rPr>
          <w:rFonts w:ascii="Arial" w:hAnsi="Arial" w:cs="Arial"/>
          <w:lang w:val="en-US"/>
        </w:rPr>
      </w:pPr>
      <w:r w:rsidRPr="008E5EED">
        <w:rPr>
          <w:rFonts w:ascii="Arial" w:hAnsi="Arial" w:cs="Arial"/>
          <w:lang w:val="en-US"/>
        </w:rPr>
        <w:t>Be responsible for the energy management in each of the properties;</w:t>
      </w:r>
    </w:p>
    <w:p w:rsidR="008E5EED" w:rsidRPr="008E5EED" w:rsidRDefault="008E5EED" w:rsidP="008E5EED">
      <w:pPr>
        <w:numPr>
          <w:ilvl w:val="0"/>
          <w:numId w:val="50"/>
        </w:numPr>
        <w:shd w:val="clear" w:color="auto" w:fill="FFFFFF"/>
        <w:spacing w:after="0"/>
        <w:rPr>
          <w:rFonts w:ascii="Arial" w:hAnsi="Arial" w:cs="Arial"/>
          <w:lang w:val="en-US"/>
        </w:rPr>
      </w:pPr>
      <w:r w:rsidRPr="008E5EED">
        <w:rPr>
          <w:rFonts w:ascii="Arial" w:hAnsi="Arial" w:cs="Arial"/>
          <w:lang w:val="en-US"/>
        </w:rPr>
        <w:t>Be responsible for Building Maintenance Systems;</w:t>
      </w:r>
    </w:p>
    <w:p w:rsidR="008E5EED" w:rsidRPr="008E5EED" w:rsidRDefault="008E5EED" w:rsidP="008E5EED">
      <w:pPr>
        <w:pStyle w:val="ListParagraph"/>
        <w:numPr>
          <w:ilvl w:val="0"/>
          <w:numId w:val="50"/>
        </w:numPr>
        <w:contextualSpacing w:val="0"/>
        <w:rPr>
          <w:rFonts w:cs="Arial"/>
          <w:sz w:val="22"/>
        </w:rPr>
      </w:pPr>
      <w:r w:rsidRPr="008E5EED">
        <w:rPr>
          <w:rFonts w:cs="Arial"/>
          <w:sz w:val="22"/>
        </w:rPr>
        <w:t>Be responsible for Management fees</w:t>
      </w:r>
    </w:p>
    <w:p w:rsidR="008E5EED" w:rsidRPr="008E5EED" w:rsidRDefault="008E5EED" w:rsidP="008E5EED">
      <w:pPr>
        <w:pStyle w:val="ListParagraph"/>
        <w:numPr>
          <w:ilvl w:val="0"/>
          <w:numId w:val="50"/>
        </w:numPr>
        <w:contextualSpacing w:val="0"/>
        <w:rPr>
          <w:rFonts w:cs="Arial"/>
          <w:sz w:val="22"/>
        </w:rPr>
      </w:pPr>
      <w:r w:rsidRPr="008E5EED">
        <w:rPr>
          <w:rFonts w:cs="Arial"/>
          <w:sz w:val="22"/>
        </w:rPr>
        <w:t>Give cost advice and management support</w:t>
      </w:r>
    </w:p>
    <w:p w:rsidR="008E5EED" w:rsidRPr="008E5EED" w:rsidRDefault="008E5EED" w:rsidP="008E5EED">
      <w:pPr>
        <w:pStyle w:val="ListParagraph"/>
        <w:numPr>
          <w:ilvl w:val="0"/>
          <w:numId w:val="50"/>
        </w:numPr>
        <w:contextualSpacing w:val="0"/>
        <w:rPr>
          <w:rFonts w:cs="Arial"/>
          <w:sz w:val="22"/>
        </w:rPr>
      </w:pPr>
      <w:r w:rsidRPr="008E5EED">
        <w:rPr>
          <w:rFonts w:cs="Arial"/>
          <w:sz w:val="22"/>
        </w:rPr>
        <w:t>Undertake risk assessments as required</w:t>
      </w:r>
    </w:p>
    <w:p w:rsidR="008E5EED" w:rsidRPr="008E5EED" w:rsidRDefault="008E5EED" w:rsidP="008E5EED">
      <w:pPr>
        <w:pStyle w:val="ListParagraph"/>
        <w:numPr>
          <w:ilvl w:val="0"/>
          <w:numId w:val="50"/>
        </w:numPr>
        <w:contextualSpacing w:val="0"/>
        <w:rPr>
          <w:rFonts w:cs="Arial"/>
          <w:sz w:val="22"/>
        </w:rPr>
      </w:pPr>
      <w:r w:rsidRPr="008E5EED">
        <w:rPr>
          <w:rFonts w:cs="Arial"/>
          <w:sz w:val="22"/>
        </w:rPr>
        <w:t>Assist with acquisitions and give sale support and advice</w:t>
      </w:r>
    </w:p>
    <w:p w:rsidR="008E5EED" w:rsidRPr="008E5EED" w:rsidRDefault="008E5EED" w:rsidP="008E5EED">
      <w:pPr>
        <w:pStyle w:val="ListParagraph"/>
        <w:numPr>
          <w:ilvl w:val="0"/>
          <w:numId w:val="50"/>
        </w:numPr>
        <w:contextualSpacing w:val="0"/>
        <w:rPr>
          <w:rFonts w:cs="Arial"/>
          <w:sz w:val="22"/>
        </w:rPr>
      </w:pPr>
      <w:r w:rsidRPr="008E5EED">
        <w:rPr>
          <w:rFonts w:cs="Arial"/>
          <w:sz w:val="22"/>
        </w:rPr>
        <w:t>Ensure Ashton meets all statutory responsibilities as a landlord</w:t>
      </w:r>
    </w:p>
    <w:p w:rsidR="008E5EED" w:rsidRDefault="008E5EED" w:rsidP="008E5EED">
      <w:pPr>
        <w:shd w:val="clear" w:color="auto" w:fill="FFFFFF"/>
        <w:ind w:left="360"/>
        <w:rPr>
          <w:rFonts w:ascii="Arial" w:hAnsi="Arial" w:cs="Arial"/>
          <w:lang w:val="en-US"/>
        </w:rPr>
      </w:pPr>
    </w:p>
    <w:p w:rsidR="008E5EED" w:rsidRPr="008E5EED" w:rsidRDefault="008E5EED" w:rsidP="008E5EED">
      <w:pPr>
        <w:shd w:val="clear" w:color="auto" w:fill="FFFFFF"/>
        <w:ind w:left="360"/>
        <w:rPr>
          <w:rFonts w:ascii="Arial" w:hAnsi="Arial" w:cs="Arial"/>
          <w:lang w:val="en-US"/>
        </w:rPr>
      </w:pPr>
    </w:p>
    <w:p w:rsidR="008E5EED" w:rsidRPr="008E5EED" w:rsidRDefault="008E5EED" w:rsidP="008E5EED">
      <w:pPr>
        <w:rPr>
          <w:rFonts w:ascii="Arial" w:hAnsi="Arial" w:cs="Arial"/>
          <w:lang w:val="en-US"/>
        </w:rPr>
      </w:pPr>
    </w:p>
    <w:p w:rsidR="008E5EED" w:rsidRPr="008E5EED" w:rsidRDefault="008E5EED" w:rsidP="008E5EED">
      <w:pPr>
        <w:pStyle w:val="Default"/>
        <w:spacing w:line="276" w:lineRule="auto"/>
        <w:jc w:val="center"/>
        <w:rPr>
          <w:rFonts w:ascii="Arial" w:hAnsi="Arial" w:cs="Arial"/>
          <w:b/>
          <w:bCs/>
          <w:color w:val="auto"/>
          <w:sz w:val="22"/>
          <w:szCs w:val="22"/>
        </w:rPr>
      </w:pPr>
      <w:r w:rsidRPr="008E5EED">
        <w:rPr>
          <w:rFonts w:ascii="Arial" w:hAnsi="Arial" w:cs="Arial"/>
          <w:b/>
          <w:bCs/>
          <w:color w:val="auto"/>
          <w:sz w:val="22"/>
          <w:szCs w:val="22"/>
        </w:rPr>
        <w:lastRenderedPageBreak/>
        <w:t>Status of the Job Description</w:t>
      </w:r>
    </w:p>
    <w:p w:rsidR="008E5EED" w:rsidRPr="008E5EED" w:rsidRDefault="008E5EED" w:rsidP="008E5EED">
      <w:pPr>
        <w:pStyle w:val="Default"/>
        <w:spacing w:line="276" w:lineRule="auto"/>
        <w:jc w:val="center"/>
        <w:rPr>
          <w:rFonts w:ascii="Arial" w:hAnsi="Arial" w:cs="Arial"/>
          <w:color w:val="auto"/>
          <w:sz w:val="22"/>
          <w:szCs w:val="22"/>
        </w:rPr>
      </w:pPr>
    </w:p>
    <w:p w:rsidR="008E5EED" w:rsidRPr="008E5EED" w:rsidRDefault="008E5EED" w:rsidP="008E5EED">
      <w:pPr>
        <w:jc w:val="both"/>
        <w:rPr>
          <w:rFonts w:ascii="Arial" w:hAnsi="Arial" w:cs="Arial"/>
        </w:rPr>
      </w:pPr>
      <w:r w:rsidRPr="008E5EED">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8E5EED" w:rsidRPr="008E5EED" w:rsidRDefault="008E5EED" w:rsidP="008E5EED">
      <w:pPr>
        <w:jc w:val="center"/>
        <w:rPr>
          <w:rFonts w:ascii="Arial" w:hAnsi="Arial" w:cs="Arial"/>
          <w:b/>
        </w:rPr>
      </w:pPr>
    </w:p>
    <w:p w:rsidR="008E5EED" w:rsidRPr="008E5EED" w:rsidRDefault="008E5EED" w:rsidP="008E5EED">
      <w:pPr>
        <w:rPr>
          <w:rFonts w:ascii="Arial" w:hAnsi="Arial" w:cs="Arial"/>
        </w:rPr>
        <w:sectPr w:rsidR="008E5EED" w:rsidRPr="008E5EED">
          <w:footerReference w:type="even" r:id="rId8"/>
          <w:footerReference w:type="default" r:id="rId9"/>
          <w:pgSz w:w="11906" w:h="16838" w:code="9"/>
          <w:pgMar w:top="1134" w:right="1134" w:bottom="1134" w:left="1134" w:header="720" w:footer="851" w:gutter="0"/>
          <w:cols w:space="720"/>
        </w:sectPr>
      </w:pPr>
    </w:p>
    <w:p w:rsidR="008E5EED" w:rsidRPr="00CA15E5" w:rsidRDefault="008E5EED" w:rsidP="008E5EED">
      <w:pPr>
        <w:pStyle w:val="Heading6"/>
        <w:ind w:left="1152" w:hanging="1152"/>
        <w:jc w:val="center"/>
        <w:rPr>
          <w:rFonts w:ascii="Arial" w:hAnsi="Arial" w:cs="Arial"/>
          <w:b/>
          <w:color w:val="auto"/>
          <w:sz w:val="28"/>
          <w:szCs w:val="28"/>
        </w:rPr>
      </w:pPr>
      <w:r w:rsidRPr="00CA15E5">
        <w:rPr>
          <w:rFonts w:ascii="Arial" w:hAnsi="Arial" w:cs="Arial"/>
          <w:b/>
          <w:color w:val="auto"/>
          <w:sz w:val="28"/>
          <w:szCs w:val="28"/>
        </w:rPr>
        <w:lastRenderedPageBreak/>
        <w:t>Ashton Centre Development Limited</w:t>
      </w:r>
    </w:p>
    <w:p w:rsidR="008E5EED" w:rsidRPr="008E5EED" w:rsidRDefault="008E5EED" w:rsidP="008E5EED">
      <w:pPr>
        <w:pStyle w:val="Heading4"/>
        <w:ind w:left="426"/>
        <w:jc w:val="center"/>
        <w:rPr>
          <w:rFonts w:ascii="Arial" w:hAnsi="Arial" w:cs="Arial"/>
          <w:b w:val="0"/>
          <w:bCs w:val="0"/>
          <w:i w:val="0"/>
          <w:iCs w:val="0"/>
          <w:color w:val="auto"/>
        </w:rPr>
      </w:pPr>
      <w:r w:rsidRPr="008E5EED">
        <w:rPr>
          <w:rFonts w:ascii="Arial" w:hAnsi="Arial" w:cs="Arial"/>
          <w:i w:val="0"/>
          <w:color w:val="auto"/>
        </w:rPr>
        <w:t>Person Specification</w:t>
      </w:r>
    </w:p>
    <w:p w:rsidR="008E5EED" w:rsidRPr="008E5EED" w:rsidRDefault="008E5EED" w:rsidP="008E5EED">
      <w:pPr>
        <w:rPr>
          <w:rFonts w:ascii="Arial" w:hAnsi="Arial" w:cs="Arial"/>
        </w:rPr>
      </w:pPr>
    </w:p>
    <w:p w:rsidR="008E5EED" w:rsidRPr="008E5EED" w:rsidRDefault="008E5EED" w:rsidP="008E5EED">
      <w:pPr>
        <w:pStyle w:val="BodyTextIndent"/>
        <w:ind w:left="426"/>
        <w:rPr>
          <w:rFonts w:ascii="Arial" w:hAnsi="Arial" w:cs="Arial"/>
          <w:bCs/>
          <w:i/>
          <w:iCs/>
        </w:rPr>
      </w:pPr>
      <w:r w:rsidRPr="008E5EED">
        <w:rPr>
          <w:rFonts w:ascii="Arial" w:hAnsi="Arial" w:cs="Arial"/>
          <w:b/>
          <w:bCs/>
          <w:iCs/>
        </w:rPr>
        <w:t>Note to Applicant:</w:t>
      </w:r>
      <w:r w:rsidRPr="008E5EED">
        <w:rPr>
          <w:rFonts w:ascii="Arial" w:hAnsi="Arial" w:cs="Arial"/>
          <w:bCs/>
          <w:iCs/>
        </w:rPr>
        <w:t xml:space="preserve">  When completing your application form you should demonstrate/evidence the extent to which you have the necessary education, experience, knowledge and skills identified as required by the application criteria for the post. </w:t>
      </w:r>
      <w:r w:rsidRPr="008E5EED">
        <w:rPr>
          <w:rFonts w:ascii="Arial" w:hAnsi="Arial" w:cs="Arial"/>
          <w:bCs/>
          <w:iCs/>
        </w:rPr>
        <w:br/>
      </w:r>
    </w:p>
    <w:p w:rsidR="008E5EED" w:rsidRPr="008E5EED" w:rsidRDefault="008E5EED" w:rsidP="008E5EED">
      <w:pPr>
        <w:pStyle w:val="BodyTextIndent"/>
        <w:ind w:left="426"/>
        <w:rPr>
          <w:rFonts w:ascii="Arial" w:hAnsi="Arial" w:cs="Arial"/>
          <w:bCs/>
          <w:i/>
          <w:iCs/>
          <w:u w:val="single"/>
        </w:rPr>
      </w:pPr>
      <w:r w:rsidRPr="008E5EED">
        <w:rPr>
          <w:rFonts w:ascii="Arial" w:hAnsi="Arial" w:cs="Arial"/>
          <w:bCs/>
          <w:iCs/>
          <w:u w:val="single"/>
        </w:rPr>
        <w:t xml:space="preserve">Essential Criteria </w:t>
      </w:r>
    </w:p>
    <w:p w:rsidR="008E5EED" w:rsidRPr="008E5EED" w:rsidRDefault="008E5EED" w:rsidP="008E5EED">
      <w:pPr>
        <w:pStyle w:val="BodyTextIndent"/>
        <w:ind w:left="-567"/>
        <w:rPr>
          <w:rFonts w:ascii="Arial" w:hAnsi="Arial" w:cs="Arial"/>
          <w:b/>
          <w:bCs/>
          <w:i/>
          <w:iCs/>
          <w:u w:val="single"/>
        </w:rPr>
      </w:pPr>
    </w:p>
    <w:p w:rsidR="008E5EED" w:rsidRPr="008E5EED" w:rsidRDefault="008E5EED" w:rsidP="008E5EED">
      <w:pPr>
        <w:pStyle w:val="ListParagraph"/>
        <w:numPr>
          <w:ilvl w:val="0"/>
          <w:numId w:val="30"/>
        </w:numPr>
        <w:contextualSpacing w:val="0"/>
        <w:rPr>
          <w:rFonts w:cs="Arial"/>
          <w:sz w:val="22"/>
        </w:rPr>
      </w:pPr>
      <w:r w:rsidRPr="008E5EED">
        <w:rPr>
          <w:rFonts w:cs="Arial"/>
          <w:sz w:val="22"/>
        </w:rPr>
        <w:t>Demonstrable working experience of property management and letting</w:t>
      </w:r>
    </w:p>
    <w:p w:rsidR="008E5EED" w:rsidRPr="008E5EED" w:rsidRDefault="008E5EED" w:rsidP="008E5EED">
      <w:pPr>
        <w:pStyle w:val="ListParagraph"/>
        <w:numPr>
          <w:ilvl w:val="0"/>
          <w:numId w:val="30"/>
        </w:numPr>
        <w:contextualSpacing w:val="0"/>
        <w:rPr>
          <w:rFonts w:cs="Arial"/>
          <w:sz w:val="22"/>
        </w:rPr>
      </w:pPr>
      <w:r w:rsidRPr="008E5EED">
        <w:rPr>
          <w:rFonts w:cs="Arial"/>
          <w:sz w:val="22"/>
        </w:rPr>
        <w:t xml:space="preserve">Demonstrable working experience of property acquisition </w:t>
      </w:r>
    </w:p>
    <w:p w:rsidR="008E5EED" w:rsidRPr="008E5EED" w:rsidRDefault="008E5EED" w:rsidP="008E5EED">
      <w:pPr>
        <w:pStyle w:val="ListParagraph"/>
        <w:numPr>
          <w:ilvl w:val="0"/>
          <w:numId w:val="30"/>
        </w:numPr>
        <w:contextualSpacing w:val="0"/>
        <w:rPr>
          <w:rFonts w:cs="Arial"/>
          <w:sz w:val="22"/>
        </w:rPr>
      </w:pPr>
      <w:r w:rsidRPr="008E5EED">
        <w:rPr>
          <w:rFonts w:cs="Arial"/>
          <w:sz w:val="22"/>
        </w:rPr>
        <w:t>Have an understanding of business finance; and have the ability to read accounts and spreadsheets</w:t>
      </w:r>
    </w:p>
    <w:p w:rsidR="008E5EED" w:rsidRPr="008E5EED" w:rsidRDefault="008E5EED" w:rsidP="008E5EED">
      <w:pPr>
        <w:pStyle w:val="BodyTextIndent"/>
        <w:numPr>
          <w:ilvl w:val="0"/>
          <w:numId w:val="30"/>
        </w:numPr>
        <w:tabs>
          <w:tab w:val="center" w:pos="4514"/>
        </w:tabs>
        <w:spacing w:after="0"/>
        <w:jc w:val="both"/>
        <w:rPr>
          <w:rFonts w:ascii="Arial" w:hAnsi="Arial" w:cs="Arial"/>
          <w:b/>
          <w:i/>
        </w:rPr>
      </w:pPr>
      <w:r w:rsidRPr="008E5EED">
        <w:rPr>
          <w:rFonts w:ascii="Arial" w:hAnsi="Arial" w:cs="Arial"/>
        </w:rPr>
        <w:t xml:space="preserve">Experience of writing reports on </w:t>
      </w:r>
      <w:r w:rsidRPr="008E5EED">
        <w:rPr>
          <w:rFonts w:ascii="Arial" w:hAnsi="Arial" w:cs="Arial"/>
          <w:lang w:val="en-US"/>
        </w:rPr>
        <w:t>budgets, monthly reporting and financial performance of the properties</w:t>
      </w:r>
      <w:r w:rsidRPr="008E5EED">
        <w:rPr>
          <w:rFonts w:ascii="Arial" w:hAnsi="Arial" w:cs="Arial"/>
        </w:rPr>
        <w:t xml:space="preserve"> for organisation’s stake holders.</w:t>
      </w:r>
    </w:p>
    <w:p w:rsidR="008E5EED" w:rsidRPr="008E5EED" w:rsidRDefault="008E5EED" w:rsidP="008E5EED">
      <w:pPr>
        <w:pStyle w:val="ListParagraph"/>
        <w:numPr>
          <w:ilvl w:val="0"/>
          <w:numId w:val="30"/>
        </w:numPr>
        <w:contextualSpacing w:val="0"/>
        <w:rPr>
          <w:rFonts w:cs="Arial"/>
          <w:sz w:val="22"/>
        </w:rPr>
      </w:pPr>
      <w:r w:rsidRPr="008E5EED">
        <w:rPr>
          <w:rFonts w:cs="Arial"/>
          <w:sz w:val="22"/>
        </w:rPr>
        <w:t>Must have completed a degree in relevant discipline</w:t>
      </w:r>
    </w:p>
    <w:p w:rsidR="008E5EED" w:rsidRPr="008E5EED" w:rsidRDefault="008E5EED" w:rsidP="008E5EED">
      <w:pPr>
        <w:pStyle w:val="NoSpacing"/>
        <w:numPr>
          <w:ilvl w:val="0"/>
          <w:numId w:val="30"/>
        </w:numPr>
        <w:spacing w:line="276" w:lineRule="auto"/>
        <w:rPr>
          <w:rFonts w:ascii="Arial" w:hAnsi="Arial" w:cs="Arial"/>
          <w:i/>
        </w:rPr>
      </w:pPr>
      <w:r w:rsidRPr="008E5EED">
        <w:rPr>
          <w:rFonts w:ascii="Arial" w:hAnsi="Arial" w:cs="Arial"/>
        </w:rPr>
        <w:t xml:space="preserve">Must have valid clean driving license and access to transport appropriate for the post.  </w:t>
      </w:r>
    </w:p>
    <w:p w:rsidR="008E5EED" w:rsidRPr="008E5EED" w:rsidRDefault="008E5EED" w:rsidP="008E5EED">
      <w:pPr>
        <w:rPr>
          <w:rFonts w:ascii="Arial" w:hAnsi="Arial" w:cs="Arial"/>
          <w:u w:val="single"/>
        </w:rPr>
      </w:pPr>
    </w:p>
    <w:p w:rsidR="008E5EED" w:rsidRPr="008E5EED" w:rsidRDefault="008E5EED" w:rsidP="008E5EED">
      <w:pPr>
        <w:autoSpaceDE w:val="0"/>
        <w:autoSpaceDN w:val="0"/>
        <w:adjustRightInd w:val="0"/>
        <w:ind w:firstLine="360"/>
        <w:rPr>
          <w:rFonts w:ascii="Arial" w:hAnsi="Arial" w:cs="Arial"/>
          <w:u w:val="single"/>
        </w:rPr>
      </w:pPr>
      <w:r w:rsidRPr="008E5EED">
        <w:rPr>
          <w:rFonts w:ascii="Arial" w:hAnsi="Arial" w:cs="Arial"/>
          <w:u w:val="single"/>
        </w:rPr>
        <w:t>Desirable Criteria</w:t>
      </w:r>
    </w:p>
    <w:p w:rsidR="008E5EED" w:rsidRPr="008E5EED" w:rsidRDefault="008E5EED" w:rsidP="008E5EED">
      <w:pPr>
        <w:autoSpaceDE w:val="0"/>
        <w:autoSpaceDN w:val="0"/>
        <w:adjustRightInd w:val="0"/>
        <w:ind w:firstLine="360"/>
        <w:rPr>
          <w:rFonts w:ascii="Arial" w:hAnsi="Arial" w:cs="Arial"/>
          <w:b/>
          <w:u w:val="single"/>
        </w:rPr>
      </w:pPr>
    </w:p>
    <w:p w:rsidR="008E5EED" w:rsidRPr="008E5EED" w:rsidRDefault="008E5EED" w:rsidP="008E5EED">
      <w:pPr>
        <w:pStyle w:val="ListParagraph"/>
        <w:numPr>
          <w:ilvl w:val="0"/>
          <w:numId w:val="48"/>
        </w:numPr>
        <w:contextualSpacing w:val="0"/>
        <w:rPr>
          <w:rFonts w:cs="Arial"/>
          <w:sz w:val="22"/>
        </w:rPr>
      </w:pPr>
      <w:r w:rsidRPr="008E5EED">
        <w:rPr>
          <w:rFonts w:cs="Arial"/>
          <w:sz w:val="22"/>
        </w:rPr>
        <w:t>Have business development and management experience</w:t>
      </w:r>
    </w:p>
    <w:p w:rsidR="008E5EED" w:rsidRPr="008E5EED" w:rsidRDefault="008E5EED" w:rsidP="008E5EED">
      <w:pPr>
        <w:pStyle w:val="ListParagraph"/>
        <w:numPr>
          <w:ilvl w:val="0"/>
          <w:numId w:val="48"/>
        </w:numPr>
        <w:contextualSpacing w:val="0"/>
        <w:rPr>
          <w:rFonts w:cs="Arial"/>
          <w:sz w:val="22"/>
        </w:rPr>
      </w:pPr>
      <w:r w:rsidRPr="008E5EED">
        <w:rPr>
          <w:rFonts w:cs="Arial"/>
          <w:sz w:val="22"/>
        </w:rPr>
        <w:t xml:space="preserve">Experience of Building </w:t>
      </w:r>
      <w:r w:rsidR="00802F34">
        <w:rPr>
          <w:rFonts w:cs="Arial"/>
          <w:sz w:val="22"/>
        </w:rPr>
        <w:t>P</w:t>
      </w:r>
      <w:r w:rsidRPr="008E5EED">
        <w:rPr>
          <w:rFonts w:cs="Arial"/>
          <w:sz w:val="22"/>
        </w:rPr>
        <w:t xml:space="preserve">roject </w:t>
      </w:r>
      <w:r w:rsidR="00802F34">
        <w:rPr>
          <w:rFonts w:cs="Arial"/>
          <w:sz w:val="22"/>
        </w:rPr>
        <w:t>M</w:t>
      </w:r>
      <w:r w:rsidRPr="008E5EED">
        <w:rPr>
          <w:rFonts w:cs="Arial"/>
          <w:sz w:val="22"/>
        </w:rPr>
        <w:t>anagement</w:t>
      </w:r>
    </w:p>
    <w:p w:rsidR="008E5EED" w:rsidRPr="008E5EED" w:rsidRDefault="008E5EED" w:rsidP="008E5EED">
      <w:pPr>
        <w:pStyle w:val="ListParagraph"/>
        <w:numPr>
          <w:ilvl w:val="0"/>
          <w:numId w:val="48"/>
        </w:numPr>
        <w:contextualSpacing w:val="0"/>
        <w:rPr>
          <w:rFonts w:cs="Arial"/>
          <w:sz w:val="22"/>
        </w:rPr>
      </w:pPr>
      <w:r w:rsidRPr="008E5EED">
        <w:rPr>
          <w:rFonts w:cs="Arial"/>
          <w:sz w:val="22"/>
        </w:rPr>
        <w:t>Experience in developing a finance plan for property development</w:t>
      </w:r>
    </w:p>
    <w:p w:rsidR="008E5EED" w:rsidRPr="008E5EED" w:rsidRDefault="008E5EED" w:rsidP="008E5EED">
      <w:pPr>
        <w:pStyle w:val="ListParagraph"/>
        <w:rPr>
          <w:rFonts w:cs="Arial"/>
          <w:sz w:val="22"/>
        </w:rPr>
      </w:pPr>
    </w:p>
    <w:p w:rsidR="008E5EED" w:rsidRPr="008E5EED" w:rsidRDefault="008E5EED" w:rsidP="008E5EED">
      <w:pPr>
        <w:tabs>
          <w:tab w:val="center" w:pos="4514"/>
        </w:tabs>
        <w:jc w:val="both"/>
        <w:rPr>
          <w:rFonts w:ascii="Arial" w:hAnsi="Arial" w:cs="Arial"/>
          <w:b/>
        </w:rPr>
      </w:pPr>
    </w:p>
    <w:p w:rsidR="008E5EED" w:rsidRPr="008E5EED" w:rsidRDefault="008E5EED" w:rsidP="008E5EED">
      <w:pPr>
        <w:tabs>
          <w:tab w:val="center" w:pos="4514"/>
        </w:tabs>
        <w:jc w:val="both"/>
        <w:rPr>
          <w:rFonts w:ascii="Arial" w:hAnsi="Arial" w:cs="Arial"/>
          <w:b/>
        </w:rPr>
      </w:pPr>
      <w:r w:rsidRPr="008E5EED">
        <w:rPr>
          <w:rFonts w:ascii="Arial" w:hAnsi="Arial" w:cs="Arial"/>
          <w:b/>
        </w:rPr>
        <w:t>References</w:t>
      </w:r>
    </w:p>
    <w:p w:rsidR="008E5EED" w:rsidRPr="008E5EED" w:rsidRDefault="008E5EED" w:rsidP="008E5EED">
      <w:pPr>
        <w:tabs>
          <w:tab w:val="center" w:pos="4514"/>
        </w:tabs>
        <w:jc w:val="both"/>
        <w:rPr>
          <w:rFonts w:ascii="Arial" w:hAnsi="Arial" w:cs="Arial"/>
          <w:b/>
        </w:rPr>
      </w:pPr>
    </w:p>
    <w:p w:rsidR="008E5EED" w:rsidRPr="008E5EED" w:rsidRDefault="008E5EED" w:rsidP="008E5EED">
      <w:pPr>
        <w:tabs>
          <w:tab w:val="center" w:pos="4514"/>
        </w:tabs>
        <w:jc w:val="both"/>
        <w:rPr>
          <w:rFonts w:ascii="Arial" w:hAnsi="Arial" w:cs="Arial"/>
        </w:rPr>
      </w:pPr>
      <w:r w:rsidRPr="008E5EED">
        <w:rPr>
          <w:rFonts w:ascii="Arial" w:hAnsi="Arial" w:cs="Arial"/>
        </w:rPr>
        <w:t xml:space="preserve">Appointment is also subject to the return of </w:t>
      </w:r>
      <w:r w:rsidR="00802F34">
        <w:rPr>
          <w:rFonts w:ascii="Arial" w:hAnsi="Arial" w:cs="Arial"/>
        </w:rPr>
        <w:t>c</w:t>
      </w:r>
      <w:r w:rsidRPr="008E5EED">
        <w:rPr>
          <w:rFonts w:ascii="Arial" w:hAnsi="Arial" w:cs="Arial"/>
        </w:rPr>
        <w:t xml:space="preserve">omplete and satisfied references obtained from previous or present employers   </w:t>
      </w:r>
    </w:p>
    <w:p w:rsidR="008E5EED" w:rsidRDefault="008E5EED" w:rsidP="0015718D">
      <w:pPr>
        <w:autoSpaceDE w:val="0"/>
        <w:autoSpaceDN w:val="0"/>
        <w:adjustRightInd w:val="0"/>
        <w:jc w:val="center"/>
        <w:rPr>
          <w:rFonts w:ascii="Arial" w:hAnsi="Arial" w:cs="Arial"/>
          <w:b/>
          <w:sz w:val="24"/>
          <w:szCs w:val="24"/>
        </w:rPr>
      </w:pPr>
    </w:p>
    <w:p w:rsidR="008E5EED" w:rsidRDefault="008E5EED" w:rsidP="0015718D">
      <w:pPr>
        <w:autoSpaceDE w:val="0"/>
        <w:autoSpaceDN w:val="0"/>
        <w:adjustRightInd w:val="0"/>
        <w:jc w:val="center"/>
        <w:rPr>
          <w:rFonts w:ascii="Arial" w:hAnsi="Arial" w:cs="Arial"/>
          <w:b/>
          <w:sz w:val="24"/>
          <w:szCs w:val="24"/>
        </w:rPr>
      </w:pPr>
    </w:p>
    <w:p w:rsidR="008E5EED" w:rsidRDefault="008E5EED" w:rsidP="0015718D">
      <w:pPr>
        <w:autoSpaceDE w:val="0"/>
        <w:autoSpaceDN w:val="0"/>
        <w:adjustRightInd w:val="0"/>
        <w:jc w:val="center"/>
        <w:rPr>
          <w:rFonts w:ascii="Arial" w:hAnsi="Arial" w:cs="Arial"/>
          <w:b/>
          <w:sz w:val="24"/>
          <w:szCs w:val="24"/>
        </w:rPr>
      </w:pPr>
    </w:p>
    <w:p w:rsidR="00802F34" w:rsidRDefault="00802F34" w:rsidP="0015718D">
      <w:pPr>
        <w:autoSpaceDE w:val="0"/>
        <w:autoSpaceDN w:val="0"/>
        <w:adjustRightInd w:val="0"/>
        <w:jc w:val="center"/>
        <w:rPr>
          <w:rFonts w:ascii="Arial" w:hAnsi="Arial" w:cs="Arial"/>
          <w:b/>
          <w:sz w:val="24"/>
          <w:szCs w:val="24"/>
        </w:rPr>
      </w:pPr>
    </w:p>
    <w:p w:rsidR="00802F34" w:rsidRDefault="00802F34"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 xml:space="preserve">Ashton </w:t>
      </w:r>
      <w:r w:rsidR="00CA15E5">
        <w:rPr>
          <w:rFonts w:cs="Arial"/>
          <w:sz w:val="22"/>
        </w:rPr>
        <w:t>Centre</w:t>
      </w:r>
      <w:r w:rsidRPr="008C2092">
        <w:rPr>
          <w:rFonts w:cs="Arial"/>
          <w:sz w:val="22"/>
        </w:rPr>
        <w:t xml:space="preserve">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w:t>
      </w:r>
      <w:r w:rsidR="00CA15E5">
        <w:rPr>
          <w:rFonts w:cs="Arial"/>
          <w:sz w:val="22"/>
        </w:rPr>
        <w:t>entre</w:t>
      </w:r>
      <w:r w:rsidRPr="008C2092">
        <w:rPr>
          <w:rFonts w:cs="Arial"/>
          <w:sz w:val="22"/>
        </w:rPr>
        <w:t xml:space="preserve">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w:t>
      </w:r>
      <w:r w:rsidR="00CA15E5">
        <w:rPr>
          <w:rFonts w:cs="Arial"/>
          <w:sz w:val="22"/>
        </w:rPr>
        <w:t>Centre</w:t>
      </w:r>
      <w:r w:rsidRPr="008C2092">
        <w:rPr>
          <w:rFonts w:cs="Arial"/>
          <w:sz w:val="22"/>
        </w:rPr>
        <w:t xml:space="preserve">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 xml:space="preserve">Ashton </w:t>
      </w:r>
      <w:r w:rsidR="00CA15E5">
        <w:rPr>
          <w:rFonts w:cs="Arial"/>
          <w:sz w:val="22"/>
        </w:rPr>
        <w:t>Centre</w:t>
      </w:r>
      <w:r w:rsidRPr="008C2092">
        <w:rPr>
          <w:rFonts w:cs="Arial"/>
          <w:sz w:val="22"/>
        </w:rPr>
        <w:t xml:space="preserve">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CA15E5" w:rsidRDefault="00CA15E5"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Ashton </w:t>
      </w:r>
      <w:r w:rsidR="00CA15E5">
        <w:rPr>
          <w:rFonts w:ascii="Arial" w:hAnsi="Arial" w:cs="Arial"/>
        </w:rPr>
        <w:t>Centre</w:t>
      </w:r>
      <w:r w:rsidRPr="008C2092">
        <w:rPr>
          <w:rFonts w:ascii="Arial" w:hAnsi="Arial" w:cs="Arial"/>
        </w:rPr>
        <w:t xml:space="preserve">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Ashton </w:t>
      </w:r>
      <w:r w:rsidR="00CA15E5">
        <w:rPr>
          <w:rFonts w:ascii="Arial" w:hAnsi="Arial" w:cs="Arial"/>
        </w:rPr>
        <w:t>Centre</w:t>
      </w:r>
      <w:r w:rsidRPr="008C2092">
        <w:rPr>
          <w:rFonts w:ascii="Arial" w:hAnsi="Arial" w:cs="Arial"/>
        </w:rPr>
        <w:t xml:space="preserve">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Ashton </w:t>
      </w:r>
      <w:r w:rsidR="00CA15E5">
        <w:rPr>
          <w:rFonts w:ascii="Arial" w:hAnsi="Arial" w:cs="Arial"/>
        </w:rPr>
        <w:t>Centre</w:t>
      </w:r>
      <w:r w:rsidRPr="008C2092">
        <w:rPr>
          <w:rFonts w:ascii="Arial" w:hAnsi="Arial" w:cs="Arial"/>
        </w:rPr>
        <w:t xml:space="preserve">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w:t>
      </w:r>
      <w:r w:rsidR="00CA15E5">
        <w:rPr>
          <w:rFonts w:ascii="Arial" w:hAnsi="Arial" w:cs="Arial"/>
        </w:rPr>
        <w:t>Centre</w:t>
      </w:r>
      <w:r w:rsidRPr="008C2092">
        <w:rPr>
          <w:rFonts w:ascii="Arial" w:hAnsi="Arial" w:cs="Arial"/>
        </w:rPr>
        <w:t xml:space="preserve">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Pr="00802F34" w:rsidRDefault="00802F34" w:rsidP="00802F34">
      <w:pPr>
        <w:spacing w:after="0" w:line="240" w:lineRule="auto"/>
        <w:jc w:val="center"/>
        <w:rPr>
          <w:rFonts w:ascii="Arial" w:hAnsi="Arial" w:cs="Arial"/>
          <w:b/>
          <w:i/>
          <w:sz w:val="32"/>
          <w:szCs w:val="32"/>
        </w:rPr>
      </w:pPr>
      <w:r w:rsidRPr="00802F34">
        <w:rPr>
          <w:rFonts w:ascii="Arial" w:hAnsi="Arial" w:cs="Arial"/>
          <w:b/>
          <w:sz w:val="32"/>
          <w:szCs w:val="32"/>
        </w:rPr>
        <w:lastRenderedPageBreak/>
        <w:t>Ashton Centre Development Limited</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 xml:space="preserve">Ashton </w:t>
      </w:r>
      <w:r w:rsidR="00A7714E">
        <w:rPr>
          <w:rFonts w:ascii="Arial" w:hAnsi="Arial" w:cs="Arial"/>
        </w:rPr>
        <w:t>Centre</w:t>
      </w:r>
    </w:p>
    <w:p w:rsidR="009C521E" w:rsidRPr="009D1BA0" w:rsidRDefault="009C521E" w:rsidP="009C521E">
      <w:pPr>
        <w:spacing w:after="0" w:line="240" w:lineRule="auto"/>
        <w:jc w:val="center"/>
        <w:rPr>
          <w:rFonts w:ascii="Arial" w:hAnsi="Arial" w:cs="Arial"/>
          <w:i/>
        </w:rPr>
      </w:pP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802F34">
        <w:rPr>
          <w:rFonts w:ascii="Arial" w:hAnsi="Arial" w:cs="Arial"/>
          <w:b/>
        </w:rPr>
        <w:t>Head of Property Management and Development</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3549"/>
        <w:gridCol w:w="2403"/>
        <w:gridCol w:w="1317"/>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802F34" w:rsidP="004E2D5C">
            <w:pPr>
              <w:spacing w:after="0" w:line="240" w:lineRule="auto"/>
              <w:rPr>
                <w:rFonts w:ascii="Arial" w:hAnsi="Arial" w:cs="Arial"/>
                <w:b/>
                <w:i/>
              </w:rPr>
            </w:pPr>
            <w:r>
              <w:rPr>
                <w:rFonts w:ascii="Arial" w:hAnsi="Arial" w:cs="Arial"/>
                <w:b/>
              </w:rPr>
              <w:t>Head of Property Management &amp; Development</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A7714E" w:rsidP="00A40C22">
            <w:pPr>
              <w:spacing w:after="0" w:line="240" w:lineRule="auto"/>
              <w:rPr>
                <w:rFonts w:ascii="Arial" w:hAnsi="Arial" w:cs="Arial"/>
                <w:b/>
                <w:i/>
              </w:rPr>
            </w:pPr>
            <w:r>
              <w:rPr>
                <w:rFonts w:ascii="Arial" w:hAnsi="Arial" w:cs="Arial"/>
                <w:b/>
              </w:rPr>
              <w:t>PMD</w:t>
            </w:r>
            <w:r w:rsidR="00AF665C" w:rsidRPr="009C521E">
              <w:rPr>
                <w:rFonts w:ascii="Arial" w:hAnsi="Arial" w:cs="Arial"/>
                <w:b/>
              </w:rPr>
              <w:t>/0</w:t>
            </w:r>
            <w:r w:rsidR="00A40C22">
              <w:rPr>
                <w:rFonts w:ascii="Arial" w:hAnsi="Arial" w:cs="Arial"/>
                <w:b/>
              </w:rPr>
              <w:t>5</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A7714E" w:rsidP="00A40C22">
            <w:pPr>
              <w:spacing w:after="0" w:line="240" w:lineRule="auto"/>
              <w:rPr>
                <w:rFonts w:ascii="Arial" w:hAnsi="Arial" w:cs="Arial"/>
                <w:b/>
                <w:i/>
              </w:rPr>
            </w:pPr>
            <w:r>
              <w:rPr>
                <w:rFonts w:ascii="Arial" w:hAnsi="Arial" w:cs="Arial"/>
                <w:b/>
              </w:rPr>
              <w:t>Tuesday 6</w:t>
            </w:r>
            <w:r w:rsidRPr="00A7714E">
              <w:rPr>
                <w:rFonts w:ascii="Arial" w:hAnsi="Arial" w:cs="Arial"/>
                <w:b/>
                <w:vertAlign w:val="superscript"/>
              </w:rPr>
              <w:t>th</w:t>
            </w:r>
            <w:r>
              <w:rPr>
                <w:rFonts w:ascii="Arial" w:hAnsi="Arial" w:cs="Arial"/>
                <w:b/>
              </w:rPr>
              <w:t xml:space="preserve"> June</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Default="00AF665C" w:rsidP="004E2D5C">
            <w:pPr>
              <w:spacing w:after="0" w:line="240" w:lineRule="auto"/>
              <w:rPr>
                <w:rFonts w:ascii="Arial" w:hAnsi="Arial" w:cs="Arial"/>
                <w:i/>
              </w:rPr>
            </w:pPr>
          </w:p>
          <w:p w:rsidR="007F7507" w:rsidRPr="009C521E" w:rsidRDefault="007F7507"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9C521E" w:rsidRDefault="003F698F" w:rsidP="004E2D5C">
            <w:pPr>
              <w:spacing w:after="0" w:line="240" w:lineRule="auto"/>
              <w:rPr>
                <w:rFonts w:ascii="Arial" w:hAnsi="Arial" w:cs="Arial"/>
                <w:b/>
                <w:i/>
              </w:rPr>
            </w:pPr>
            <w:r w:rsidRPr="007F7507">
              <w:rPr>
                <w:rFonts w:ascii="Arial" w:hAnsi="Arial" w:cs="Arial"/>
                <w:b/>
              </w:rPr>
              <w:t xml:space="preserve">1. </w:t>
            </w:r>
            <w:r w:rsidR="00A7714E" w:rsidRPr="00A7714E">
              <w:rPr>
                <w:rFonts w:ascii="Arial" w:hAnsi="Arial" w:cs="Arial"/>
                <w:b/>
              </w:rPr>
              <w:t xml:space="preserve">Please demonstrable </w:t>
            </w:r>
            <w:r w:rsidR="00A7714E">
              <w:rPr>
                <w:rFonts w:ascii="Arial" w:hAnsi="Arial" w:cs="Arial"/>
                <w:b/>
              </w:rPr>
              <w:t>f</w:t>
            </w:r>
            <w:r w:rsidR="00A7714E" w:rsidRPr="00A7714E">
              <w:rPr>
                <w:rFonts w:ascii="Arial" w:hAnsi="Arial" w:cs="Arial"/>
                <w:b/>
              </w:rPr>
              <w:t>o</w:t>
            </w:r>
            <w:r w:rsidR="00A7714E">
              <w:rPr>
                <w:rFonts w:ascii="Arial" w:hAnsi="Arial" w:cs="Arial"/>
                <w:b/>
              </w:rPr>
              <w:t>r</w:t>
            </w:r>
            <w:r w:rsidR="00A7714E" w:rsidRPr="00A7714E">
              <w:rPr>
                <w:rFonts w:ascii="Arial" w:hAnsi="Arial" w:cs="Arial"/>
                <w:b/>
              </w:rPr>
              <w:t xml:space="preserve"> the panel your working experience of property management and letting</w:t>
            </w:r>
            <w:r w:rsidR="00A7714E">
              <w:rPr>
                <w:rFonts w:ascii="Arial" w:hAnsi="Arial" w:cs="Arial"/>
                <w:b/>
              </w:rPr>
              <w:t>;</w:t>
            </w:r>
            <w:r w:rsidR="00A7714E" w:rsidRPr="009C521E">
              <w:rPr>
                <w:rFonts w:ascii="Arial" w:hAnsi="Arial" w:cs="Arial"/>
                <w:b/>
                <w:i/>
              </w:rPr>
              <w:t xml:space="preserve"> </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40C22" w:rsidRDefault="00A40C22" w:rsidP="004E2D5C">
            <w:pPr>
              <w:spacing w:after="0" w:line="240" w:lineRule="auto"/>
              <w:rPr>
                <w:rFonts w:ascii="Arial" w:hAnsi="Arial" w:cs="Arial"/>
                <w:b/>
                <w:i/>
              </w:rPr>
            </w:pPr>
          </w:p>
          <w:p w:rsidR="00A7714E" w:rsidRDefault="00A7714E" w:rsidP="004E2D5C">
            <w:pPr>
              <w:spacing w:after="0" w:line="240" w:lineRule="auto"/>
              <w:rPr>
                <w:rFonts w:ascii="Arial" w:hAnsi="Arial" w:cs="Arial"/>
                <w:b/>
                <w:i/>
              </w:rPr>
            </w:pPr>
          </w:p>
          <w:p w:rsidR="00A7714E" w:rsidRDefault="00A7714E" w:rsidP="004E2D5C">
            <w:pPr>
              <w:spacing w:after="0" w:line="240" w:lineRule="auto"/>
              <w:rPr>
                <w:rFonts w:ascii="Arial" w:hAnsi="Arial" w:cs="Arial"/>
                <w:b/>
                <w:i/>
              </w:rPr>
            </w:pPr>
          </w:p>
          <w:p w:rsidR="00A7714E" w:rsidRPr="009C521E" w:rsidRDefault="00A7714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A7714E" w:rsidRPr="009C521E" w:rsidRDefault="00A7714E"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A7714E" w:rsidRDefault="00AF665C" w:rsidP="004E2D5C">
            <w:pPr>
              <w:tabs>
                <w:tab w:val="left" w:pos="567"/>
              </w:tabs>
              <w:spacing w:after="0"/>
              <w:rPr>
                <w:rFonts w:ascii="Arial" w:hAnsi="Arial" w:cs="Arial"/>
                <w:b/>
                <w:i/>
              </w:rPr>
            </w:pPr>
            <w:r w:rsidRPr="00A7714E">
              <w:rPr>
                <w:rFonts w:ascii="Arial" w:hAnsi="Arial" w:cs="Arial"/>
                <w:b/>
              </w:rPr>
              <w:t xml:space="preserve">2. </w:t>
            </w:r>
            <w:r w:rsidR="00A7714E" w:rsidRPr="00A7714E">
              <w:rPr>
                <w:rFonts w:ascii="Arial" w:hAnsi="Arial" w:cs="Arial"/>
                <w:b/>
              </w:rPr>
              <w:t>Please demonstrable for the panel your working experience of property acquisition</w:t>
            </w:r>
            <w:r w:rsidR="00A7714E" w:rsidRPr="00A7714E">
              <w:rPr>
                <w:rFonts w:ascii="Arial" w:hAnsi="Arial" w:cs="Arial"/>
                <w:b/>
                <w:i/>
              </w:rPr>
              <w:t xml:space="preserve"> </w:t>
            </w: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7714E" w:rsidRPr="009C521E" w:rsidRDefault="00A7714E"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A7714E" w:rsidRDefault="00AF665C" w:rsidP="00A7714E">
            <w:pPr>
              <w:spacing w:after="0"/>
              <w:rPr>
                <w:rFonts w:ascii="Arial" w:hAnsi="Arial" w:cs="Arial"/>
                <w:b/>
              </w:rPr>
            </w:pPr>
            <w:r w:rsidRPr="007E13EA">
              <w:rPr>
                <w:rFonts w:ascii="Arial" w:eastAsia="Times New Roman" w:hAnsi="Arial" w:cs="Arial"/>
                <w:b/>
              </w:rPr>
              <w:lastRenderedPageBreak/>
              <w:t xml:space="preserve">3. </w:t>
            </w:r>
            <w:r w:rsidR="00A7714E" w:rsidRPr="00A7714E">
              <w:rPr>
                <w:rFonts w:ascii="Arial" w:eastAsia="Times New Roman" w:hAnsi="Arial" w:cs="Arial"/>
                <w:b/>
              </w:rPr>
              <w:t>Please show the panel that you h</w:t>
            </w:r>
            <w:r w:rsidR="00A7714E" w:rsidRPr="00A7714E">
              <w:rPr>
                <w:rFonts w:ascii="Arial" w:hAnsi="Arial" w:cs="Arial"/>
                <w:b/>
              </w:rPr>
              <w:t>ave an understanding of business finance; and have the ability to read accounts and spreadsheets by providing examples</w:t>
            </w:r>
            <w:r w:rsidR="00A7714E">
              <w:rPr>
                <w:rFonts w:ascii="Arial" w:hAnsi="Arial" w:cs="Arial"/>
                <w:b/>
              </w:rPr>
              <w:t>;</w:t>
            </w:r>
          </w:p>
          <w:p w:rsidR="00AF665C" w:rsidRPr="00A7714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A7714E" w:rsidRPr="009C521E" w:rsidRDefault="00A7714E"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7E13EA" w:rsidRPr="00A7714E" w:rsidRDefault="00AF665C" w:rsidP="007E13EA">
            <w:pPr>
              <w:pStyle w:val="Header"/>
              <w:tabs>
                <w:tab w:val="clear" w:pos="4513"/>
                <w:tab w:val="clear" w:pos="9026"/>
                <w:tab w:val="center" w:pos="4153"/>
                <w:tab w:val="right" w:pos="8306"/>
              </w:tabs>
              <w:rPr>
                <w:rFonts w:ascii="Arial" w:hAnsi="Arial" w:cs="Arial"/>
                <w:b/>
              </w:rPr>
            </w:pPr>
            <w:r w:rsidRPr="003F698F">
              <w:rPr>
                <w:rFonts w:ascii="Arial" w:hAnsi="Arial" w:cs="Arial"/>
                <w:b/>
              </w:rPr>
              <w:t xml:space="preserve">4. </w:t>
            </w:r>
            <w:r w:rsidR="00A7714E" w:rsidRPr="00A7714E">
              <w:rPr>
                <w:rFonts w:ascii="Arial" w:hAnsi="Arial" w:cs="Arial"/>
                <w:b/>
              </w:rPr>
              <w:t xml:space="preserve">Please tell the panel about your experience of writing reports on </w:t>
            </w:r>
            <w:r w:rsidR="00A7714E" w:rsidRPr="00A7714E">
              <w:rPr>
                <w:rFonts w:ascii="Arial" w:hAnsi="Arial" w:cs="Arial"/>
                <w:b/>
                <w:lang w:val="en-US"/>
              </w:rPr>
              <w:t>budgets, monthly reporting and financial performance of the properties</w:t>
            </w:r>
            <w:r w:rsidR="00A7714E" w:rsidRPr="00A7714E">
              <w:rPr>
                <w:rFonts w:ascii="Arial" w:hAnsi="Arial" w:cs="Arial"/>
                <w:b/>
              </w:rPr>
              <w:t xml:space="preserve"> f</w:t>
            </w:r>
            <w:r w:rsidR="00A7714E">
              <w:rPr>
                <w:rFonts w:ascii="Arial" w:hAnsi="Arial" w:cs="Arial"/>
                <w:b/>
              </w:rPr>
              <w:t>or organisation’s stake holders, providing examples;</w:t>
            </w:r>
          </w:p>
          <w:p w:rsidR="00A40C22" w:rsidRPr="00622F08" w:rsidRDefault="00A40C22" w:rsidP="00A40C22">
            <w:pPr>
              <w:autoSpaceDE w:val="0"/>
              <w:autoSpaceDN w:val="0"/>
              <w:adjustRightInd w:val="0"/>
              <w:spacing w:after="0" w:line="240" w:lineRule="auto"/>
              <w:rPr>
                <w:rFonts w:ascii="Arial" w:hAnsi="Arial" w:cs="Arial"/>
                <w:lang w:val="en-US"/>
              </w:rPr>
            </w:pP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A7714E" w:rsidRDefault="00A7714E" w:rsidP="004E2D5C">
            <w:pPr>
              <w:spacing w:after="0" w:line="240" w:lineRule="auto"/>
              <w:rPr>
                <w:rFonts w:ascii="Arial" w:hAnsi="Arial" w:cs="Arial"/>
                <w:i/>
              </w:rPr>
            </w:pPr>
          </w:p>
          <w:p w:rsidR="00A7714E" w:rsidRPr="009C521E" w:rsidRDefault="00A7714E"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7E13EA" w:rsidRPr="00A7714E" w:rsidRDefault="00AF665C" w:rsidP="007E13EA">
            <w:pPr>
              <w:pStyle w:val="Header"/>
              <w:tabs>
                <w:tab w:val="clear" w:pos="4513"/>
                <w:tab w:val="clear" w:pos="9026"/>
                <w:tab w:val="center" w:pos="4153"/>
                <w:tab w:val="right" w:pos="8306"/>
              </w:tabs>
              <w:rPr>
                <w:rFonts w:ascii="Arial" w:hAnsi="Arial" w:cs="Arial"/>
                <w:b/>
              </w:rPr>
            </w:pPr>
            <w:r w:rsidRPr="009C521E">
              <w:rPr>
                <w:rFonts w:ascii="Arial" w:hAnsi="Arial" w:cs="Arial"/>
                <w:b/>
              </w:rPr>
              <w:t>5</w:t>
            </w:r>
            <w:r w:rsidRPr="007E13EA">
              <w:rPr>
                <w:rFonts w:ascii="Arial" w:hAnsi="Arial" w:cs="Arial"/>
                <w:b/>
              </w:rPr>
              <w:t xml:space="preserve">. </w:t>
            </w:r>
            <w:r w:rsidR="00A7714E" w:rsidRPr="00A7714E">
              <w:rPr>
                <w:rFonts w:ascii="Arial" w:hAnsi="Arial" w:cs="Arial"/>
                <w:b/>
              </w:rPr>
              <w:t>Must have completed a degree in relevant discipline</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A40C22" w:rsidRPr="009C521E" w:rsidTr="007E13EA">
        <w:tc>
          <w:tcPr>
            <w:tcW w:w="9242" w:type="dxa"/>
            <w:tcBorders>
              <w:bottom w:val="single" w:sz="4" w:space="0" w:color="auto"/>
            </w:tcBorders>
          </w:tcPr>
          <w:p w:rsidR="00A40C22" w:rsidRPr="00A7714E" w:rsidRDefault="00A7714E" w:rsidP="00A40C22">
            <w:pPr>
              <w:pStyle w:val="BodyTextIndent"/>
              <w:spacing w:after="0" w:line="240" w:lineRule="auto"/>
              <w:ind w:left="0"/>
              <w:rPr>
                <w:rFonts w:ascii="Arial" w:hAnsi="Arial" w:cs="Arial"/>
                <w:b/>
                <w:i/>
              </w:rPr>
            </w:pPr>
            <w:r>
              <w:rPr>
                <w:rFonts w:ascii="Arial" w:hAnsi="Arial" w:cs="Arial"/>
                <w:b/>
              </w:rPr>
              <w:lastRenderedPageBreak/>
              <w:t>6</w:t>
            </w:r>
            <w:r w:rsidR="00A40C22" w:rsidRPr="00A40C22">
              <w:rPr>
                <w:rFonts w:ascii="Arial" w:hAnsi="Arial" w:cs="Arial"/>
                <w:b/>
              </w:rPr>
              <w:t xml:space="preserve">. </w:t>
            </w:r>
            <w:r w:rsidRPr="00A7714E">
              <w:rPr>
                <w:rFonts w:ascii="Arial" w:hAnsi="Arial" w:cs="Arial"/>
                <w:b/>
              </w:rPr>
              <w:t>Must have valid clean driving license and access to transport appropriate for the post</w:t>
            </w:r>
            <w:r>
              <w:rPr>
                <w:rFonts w:ascii="Arial" w:hAnsi="Arial" w:cs="Arial"/>
                <w:b/>
                <w:i/>
              </w:rPr>
              <w:t>;</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7E13EA" w:rsidRPr="009C521E" w:rsidTr="007E13EA">
        <w:tc>
          <w:tcPr>
            <w:tcW w:w="9242" w:type="dxa"/>
            <w:tcBorders>
              <w:left w:val="nil"/>
              <w:right w:val="nil"/>
            </w:tcBorders>
          </w:tcPr>
          <w:p w:rsidR="007E13EA" w:rsidRDefault="007E13EA" w:rsidP="007E13EA">
            <w:pPr>
              <w:spacing w:after="0" w:line="240" w:lineRule="auto"/>
              <w:rPr>
                <w:rFonts w:ascii="Arial" w:hAnsi="Arial" w:cs="Arial"/>
                <w:b/>
              </w:rPr>
            </w:pPr>
          </w:p>
          <w:p w:rsidR="007E13EA" w:rsidRDefault="007E13EA" w:rsidP="007E13EA">
            <w:pPr>
              <w:spacing w:after="0" w:line="240" w:lineRule="auto"/>
              <w:rPr>
                <w:rFonts w:ascii="Arial" w:hAnsi="Arial" w:cs="Arial"/>
                <w:b/>
              </w:rPr>
            </w:pPr>
          </w:p>
          <w:p w:rsidR="007E13EA" w:rsidRPr="00A40C22" w:rsidRDefault="007E13EA" w:rsidP="007E13EA">
            <w:pPr>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F665C" w:rsidRPr="009C521E" w:rsidRDefault="007E13EA" w:rsidP="004E2D5C">
            <w:pPr>
              <w:autoSpaceDE w:val="0"/>
              <w:autoSpaceDN w:val="0"/>
              <w:adjustRightInd w:val="0"/>
              <w:spacing w:before="60" w:after="60" w:line="240" w:lineRule="auto"/>
              <w:rPr>
                <w:rFonts w:ascii="Arial" w:hAnsi="Arial" w:cs="Arial"/>
                <w:b/>
              </w:rPr>
            </w:pPr>
            <w:r w:rsidRPr="007E13EA">
              <w:rPr>
                <w:rFonts w:ascii="Arial" w:hAnsi="Arial" w:cs="Arial"/>
                <w:b/>
              </w:rPr>
              <w:t xml:space="preserve">1. </w:t>
            </w:r>
            <w:r w:rsidR="00A7714E" w:rsidRPr="00A7714E">
              <w:rPr>
                <w:rFonts w:ascii="Arial" w:hAnsi="Arial" w:cs="Arial"/>
                <w:b/>
              </w:rPr>
              <w:t>Have business development and management experience</w:t>
            </w:r>
            <w:r w:rsidR="00A7714E" w:rsidRPr="009C521E">
              <w:rPr>
                <w:rFonts w:ascii="Arial" w:hAnsi="Arial" w:cs="Arial"/>
                <w:b/>
              </w:rPr>
              <w:t xml:space="preserve"> </w:t>
            </w:r>
          </w:p>
          <w:p w:rsidR="00AF665C" w:rsidRPr="009C521E"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D57CD4" w:rsidRDefault="00D57CD4" w:rsidP="004E2D5C">
            <w:pPr>
              <w:autoSpaceDE w:val="0"/>
              <w:autoSpaceDN w:val="0"/>
              <w:adjustRightInd w:val="0"/>
              <w:spacing w:before="60" w:after="60" w:line="240" w:lineRule="auto"/>
              <w:rPr>
                <w:rFonts w:ascii="Arial" w:hAnsi="Arial" w:cs="Arial"/>
                <w:b/>
              </w:rPr>
            </w:pPr>
          </w:p>
          <w:p w:rsidR="00D57CD4" w:rsidRPr="009C521E" w:rsidRDefault="00D57CD4"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D57CD4" w:rsidRDefault="007E13EA" w:rsidP="004E2D5C">
            <w:pPr>
              <w:spacing w:after="0" w:line="240" w:lineRule="auto"/>
              <w:jc w:val="both"/>
              <w:rPr>
                <w:rFonts w:ascii="Arial" w:hAnsi="Arial" w:cs="Arial"/>
                <w:b/>
              </w:rPr>
            </w:pPr>
            <w:r w:rsidRPr="007E13EA">
              <w:rPr>
                <w:rFonts w:ascii="Arial" w:hAnsi="Arial" w:cs="Arial"/>
                <w:b/>
              </w:rPr>
              <w:t xml:space="preserve">2. </w:t>
            </w:r>
            <w:r w:rsidR="00D57CD4" w:rsidRPr="00D57CD4">
              <w:rPr>
                <w:rFonts w:ascii="Arial" w:hAnsi="Arial" w:cs="Arial"/>
                <w:b/>
              </w:rPr>
              <w:t>Experience of Building Project Management</w:t>
            </w: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7E13EA" w:rsidRDefault="007E13EA"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D57CD4" w:rsidRDefault="00D57CD4" w:rsidP="004E2D5C">
            <w:pPr>
              <w:autoSpaceDE w:val="0"/>
              <w:autoSpaceDN w:val="0"/>
              <w:adjustRightInd w:val="0"/>
              <w:spacing w:before="60" w:after="60" w:line="240" w:lineRule="auto"/>
              <w:rPr>
                <w:rFonts w:ascii="Arial" w:hAnsi="Arial" w:cs="Arial"/>
                <w:b/>
              </w:rPr>
            </w:pPr>
          </w:p>
          <w:p w:rsidR="00D57CD4" w:rsidRPr="009C521E" w:rsidRDefault="00D57CD4"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7E13EA" w:rsidRPr="007E13EA" w:rsidRDefault="007E13EA" w:rsidP="007E13EA">
            <w:pPr>
              <w:spacing w:after="0" w:line="240" w:lineRule="auto"/>
              <w:jc w:val="both"/>
              <w:rPr>
                <w:rFonts w:ascii="Arial" w:hAnsi="Arial" w:cs="Arial"/>
                <w:b/>
              </w:rPr>
            </w:pPr>
            <w:r w:rsidRPr="007E13EA">
              <w:rPr>
                <w:rFonts w:ascii="Arial" w:hAnsi="Arial" w:cs="Arial"/>
                <w:b/>
              </w:rPr>
              <w:t xml:space="preserve">3. </w:t>
            </w:r>
            <w:r w:rsidR="00D57CD4" w:rsidRPr="00D57CD4">
              <w:rPr>
                <w:rFonts w:ascii="Arial" w:hAnsi="Arial" w:cs="Arial"/>
                <w:b/>
              </w:rPr>
              <w:t>Experience in developing a finance plan for property development</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D57CD4" w:rsidRDefault="00D57CD4"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3F698F" w:rsidRDefault="003F698F" w:rsidP="004E2D5C">
            <w:pPr>
              <w:spacing w:after="0" w:line="240" w:lineRule="auto"/>
              <w:rPr>
                <w:rFonts w:ascii="Arial" w:hAnsi="Arial" w:cs="Arial"/>
                <w:i/>
              </w:rPr>
            </w:pPr>
          </w:p>
          <w:p w:rsidR="00A622EC" w:rsidRDefault="00A622EC" w:rsidP="004E2D5C">
            <w:pPr>
              <w:spacing w:after="0" w:line="240" w:lineRule="auto"/>
              <w:rPr>
                <w:rFonts w:ascii="Arial" w:hAnsi="Arial" w:cs="Arial"/>
                <w:i/>
              </w:rPr>
            </w:pPr>
          </w:p>
          <w:p w:rsidR="007E13EA" w:rsidRPr="009C521E" w:rsidRDefault="007E13EA"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r w:rsidR="00764152" w:rsidRPr="009C521E">
              <w:rPr>
                <w:rFonts w:ascii="Arial" w:hAnsi="Arial" w:cs="Arial"/>
              </w:rPr>
              <w:t>1998;</w:t>
            </w:r>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764152" w:rsidP="004E2D5C">
            <w:pPr>
              <w:spacing w:after="0"/>
              <w:rPr>
                <w:rFonts w:ascii="Arial" w:hAnsi="Arial" w:cs="Arial"/>
                <w:i/>
              </w:rPr>
            </w:pPr>
            <w:r w:rsidRPr="009C521E">
              <w:rPr>
                <w:rFonts w:ascii="Arial" w:hAnsi="Arial" w:cs="Arial"/>
              </w:rPr>
              <w:t>By</w:t>
            </w:r>
            <w:r w:rsidR="00AF665C"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Default="007E13EA" w:rsidP="00AF665C">
      <w:pPr>
        <w:spacing w:after="0" w:line="240" w:lineRule="auto"/>
        <w:rPr>
          <w:rFonts w:ascii="Arial" w:hAnsi="Arial" w:cs="Arial"/>
          <w:i/>
        </w:rPr>
      </w:pPr>
    </w:p>
    <w:p w:rsidR="007E13EA" w:rsidRPr="009C521E" w:rsidRDefault="007E13E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D57CD4" w:rsidRDefault="00D57CD4" w:rsidP="004E2D5C">
                  <w:pPr>
                    <w:pStyle w:val="Default"/>
                    <w:spacing w:line="276" w:lineRule="auto"/>
                    <w:rPr>
                      <w:sz w:val="22"/>
                      <w:szCs w:val="22"/>
                    </w:rPr>
                  </w:pPr>
                </w:p>
                <w:p w:rsidR="00D57CD4" w:rsidRPr="009C521E" w:rsidRDefault="00D57CD4"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D57CD4">
        <w:rPr>
          <w:rFonts w:ascii="Arial" w:hAnsi="Arial" w:cs="Arial"/>
          <w:b/>
        </w:rPr>
        <w:t>PMD</w:t>
      </w:r>
      <w:r w:rsidRPr="009C521E">
        <w:rPr>
          <w:rFonts w:ascii="Arial" w:hAnsi="Arial" w:cs="Arial"/>
          <w:b/>
        </w:rPr>
        <w:t>/0</w:t>
      </w:r>
      <w:r w:rsidR="00A622EC">
        <w:rPr>
          <w:rFonts w:ascii="Arial" w:hAnsi="Arial" w:cs="Arial"/>
          <w:b/>
        </w:rPr>
        <w:t>5</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00D57CD4">
        <w:rPr>
          <w:rFonts w:ascii="Arial" w:hAnsi="Arial" w:cs="Arial"/>
          <w:b/>
        </w:rPr>
        <w:t>Louise Beagan</w:t>
      </w:r>
      <w:r w:rsidRPr="009C521E">
        <w:rPr>
          <w:rFonts w:ascii="Arial" w:hAnsi="Arial" w:cs="Arial"/>
          <w:b/>
        </w:rPr>
        <w:t xml:space="preserve">,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7E13EA">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D57CD4">
        <w:rPr>
          <w:rFonts w:ascii="Arial" w:hAnsi="Arial" w:cs="Arial"/>
          <w:b/>
        </w:rPr>
        <w:t>Head of Property Management and Development</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r w:rsidR="00764152" w:rsidRPr="009C521E">
        <w:rPr>
          <w:rFonts w:ascii="Arial" w:hAnsi="Arial" w:cs="Arial"/>
        </w:rPr>
        <w:t>Employer;</w:t>
      </w:r>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D57CD4">
        <w:rPr>
          <w:rFonts w:ascii="Arial" w:hAnsi="Arial" w:cs="Arial"/>
          <w:b/>
          <w:u w:val="single"/>
        </w:rPr>
        <w:t>Louise Began</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D57CD4" w:rsidP="006D6F1B">
      <w:pPr>
        <w:autoSpaceDE w:val="0"/>
        <w:autoSpaceDN w:val="0"/>
        <w:adjustRightInd w:val="0"/>
        <w:spacing w:line="360" w:lineRule="auto"/>
        <w:ind w:left="7200" w:firstLine="720"/>
        <w:rPr>
          <w:rFonts w:cs="Arial"/>
          <w:i/>
        </w:rPr>
      </w:pPr>
      <w:r>
        <w:rPr>
          <w:rFonts w:cs="Arial"/>
          <w:i/>
        </w:rPr>
        <w:lastRenderedPageBreak/>
        <w:t>HRF2</w:t>
      </w:r>
    </w:p>
    <w:p w:rsidR="00D57CD4" w:rsidRPr="00802F34" w:rsidRDefault="00D57CD4" w:rsidP="00D57CD4">
      <w:pPr>
        <w:spacing w:after="0" w:line="240" w:lineRule="auto"/>
        <w:jc w:val="center"/>
        <w:rPr>
          <w:rFonts w:ascii="Arial" w:hAnsi="Arial" w:cs="Arial"/>
          <w:b/>
          <w:i/>
          <w:sz w:val="32"/>
          <w:szCs w:val="32"/>
        </w:rPr>
      </w:pPr>
      <w:r w:rsidRPr="00802F34">
        <w:rPr>
          <w:rFonts w:ascii="Arial" w:hAnsi="Arial" w:cs="Arial"/>
          <w:b/>
          <w:sz w:val="32"/>
          <w:szCs w:val="32"/>
        </w:rPr>
        <w:t>Ashton Centre Development Limited</w:t>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D57CD4">
        <w:rPr>
          <w:rFonts w:ascii="Arial" w:eastAsia="Times New Roman" w:hAnsi="Arial" w:cs="Arial"/>
          <w:b/>
        </w:rPr>
        <w:t>PMD</w:t>
      </w:r>
      <w:r w:rsidR="00A622EC">
        <w:rPr>
          <w:rFonts w:ascii="Arial" w:eastAsia="Times New Roman" w:hAnsi="Arial" w:cs="Arial"/>
          <w:b/>
        </w:rPr>
        <w:t>/05</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14:anchorId="1F0F02A2" wp14:editId="1DE4C14B">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14:anchorId="6BD815D0" wp14:editId="5BC9B5E9">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14:anchorId="64549478" wp14:editId="1BD09DDB">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7F7507" w:rsidRDefault="007F7507" w:rsidP="004E2D5C"/>
                  </w:txbxContent>
                </v:textbox>
              </v:shape>
            </w:pict>
          </mc:Fallback>
        </mc:AlternateContent>
      </w:r>
      <w:r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4E2D5C" w:rsidP="006D6F1B">
      <w:pPr>
        <w:spacing w:after="0" w:line="240" w:lineRule="auto"/>
        <w:outlineLvl w:val="0"/>
        <w:rPr>
          <w:rFonts w:ascii="Arial" w:eastAsia="Times New Roman" w:hAnsi="Arial" w:cs="Arial"/>
          <w:b/>
        </w:rPr>
      </w:pPr>
      <w:r w:rsidRPr="009C521E">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14:anchorId="2D44A15E" wp14:editId="3CEF5F93">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14:anchorId="46326EBB" wp14:editId="17CEDE1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14:anchorId="762AF03E" wp14:editId="684F7D32">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14:anchorId="4C82DEF9" wp14:editId="53B0E14E">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14:anchorId="43C047ED" wp14:editId="429419BA">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14:anchorId="46ABCB1D" wp14:editId="479BE982">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14:anchorId="4359EF20" wp14:editId="6C3782BA">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14:anchorId="289F0D30" wp14:editId="78C9A866">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r w:rsidRPr="009C521E">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14:anchorId="6B4E5992" wp14:editId="37CF3472">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7F7507" w:rsidRDefault="007F7507" w:rsidP="004E2D5C"/>
                  </w:txbxContent>
                </v:textbox>
              </v:shape>
            </w:pict>
          </mc:Fallback>
        </mc:AlternateContent>
      </w:r>
      <w:r w:rsidRPr="009C521E">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14:anchorId="231BBD60" wp14:editId="7A3CDC0C">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14:anchorId="0BD29FD7" wp14:editId="2A4AA8B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14:anchorId="0D3825E4" wp14:editId="3E125D64">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7F7507" w:rsidRDefault="007F7507"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CA15E5" w:rsidRDefault="00CA15E5" w:rsidP="004E2D5C">
      <w:pPr>
        <w:spacing w:after="0" w:line="240" w:lineRule="auto"/>
        <w:outlineLvl w:val="0"/>
        <w:rPr>
          <w:rFonts w:ascii="Arial" w:eastAsia="Times New Roman" w:hAnsi="Arial" w:cs="Arial"/>
          <w:b/>
        </w:rPr>
      </w:pPr>
      <w:bookmarkStart w:id="0" w:name="_GoBack"/>
      <w:bookmarkEnd w:id="0"/>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14:anchorId="61959CB1" wp14:editId="43A92A90">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14:anchorId="4BD29E3E" wp14:editId="6A0D98BF">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14:anchorId="26A9CAA1" wp14:editId="5ACF43E6">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14:anchorId="5C6CBE59" wp14:editId="52CF3678">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7F7507" w:rsidRDefault="007F7507" w:rsidP="004E2D5C"/>
                  </w:txbxContent>
                </v:textbox>
              </v:shape>
            </w:pict>
          </mc:Fallback>
        </mc:AlternateContent>
      </w:r>
      <w:r w:rsidRPr="009C521E">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14:anchorId="72698723" wp14:editId="557238FB">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7F7507" w:rsidRDefault="007F7507"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1A00EB59" wp14:editId="305179F8">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40C0E141" wp14:editId="428E635D">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14:anchorId="6B86BE13" wp14:editId="2B36D032">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14:anchorId="70DDDA37" wp14:editId="0A0957D6">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7F7507" w:rsidRDefault="007F7507" w:rsidP="004E2D5C"/>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14:anchorId="237B56EE" wp14:editId="4DC2A60D">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14:anchorId="3F692667" wp14:editId="3FF3038D">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7F7507" w:rsidRDefault="007F7507" w:rsidP="004E2D5C"/>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14:anchorId="68DC12A9" wp14:editId="5DC4C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7F7507" w:rsidRDefault="007F7507" w:rsidP="004E2D5C"/>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14:anchorId="6017DA8F" wp14:editId="0E28978A">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7F7507" w:rsidRDefault="007F7507"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7F7507" w:rsidRDefault="007F7507" w:rsidP="004E2D5C"/>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5718D" w:rsidRPr="009C521E">
        <w:rPr>
          <w:noProof/>
          <w:lang w:eastAsia="en-GB"/>
        </w:rPr>
        <mc:AlternateContent>
          <mc:Choice Requires="wps">
            <w:drawing>
              <wp:anchor distT="0" distB="0" distL="114300" distR="114300" simplePos="0" relativeHeight="251681792" behindDoc="1" locked="0" layoutInCell="1" allowOverlap="1" wp14:anchorId="464A38B6" wp14:editId="286E8512">
                <wp:simplePos x="0" y="0"/>
                <wp:positionH relativeFrom="column">
                  <wp:posOffset>7153275</wp:posOffset>
                </wp:positionH>
                <wp:positionV relativeFrom="paragraph">
                  <wp:posOffset>-147320</wp:posOffset>
                </wp:positionV>
                <wp:extent cx="1974215" cy="1687195"/>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87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2.85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GihAIAABg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" stroked="f">
                <v:textbox style="mso-fit-shape-to-text:t">
                  <w:txbxContent>
                    <w:p w:rsidR="007F7507" w:rsidRDefault="007F7507" w:rsidP="0015718D">
                      <w:r>
                        <w:rPr>
                          <w:noProof/>
                          <w:lang w:eastAsia="en-GB"/>
                        </w:rPr>
                        <w:drawing>
                          <wp:inline distT="0" distB="0" distL="0" distR="0" wp14:anchorId="5454D076" wp14:editId="54CE1AA7">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5718D" w:rsidRPr="009C521E">
        <w:rPr>
          <w:noProof/>
          <w:lang w:eastAsia="en-GB"/>
        </w:rPr>
        <mc:AlternateContent>
          <mc:Choice Requires="wps">
            <w:drawing>
              <wp:anchor distT="0" distB="0" distL="114300" distR="114300" simplePos="0" relativeHeight="251672576" behindDoc="0" locked="0" layoutInCell="1" allowOverlap="1" wp14:anchorId="32F3CD0B" wp14:editId="4E0E001A">
                <wp:simplePos x="0" y="0"/>
                <wp:positionH relativeFrom="column">
                  <wp:posOffset>7600315</wp:posOffset>
                </wp:positionH>
                <wp:positionV relativeFrom="paragraph">
                  <wp:posOffset>-561975</wp:posOffset>
                </wp:positionV>
                <wp:extent cx="264795" cy="414655"/>
                <wp:effectExtent l="0" t="0" r="254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507" w:rsidRDefault="007F7507"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7F7507" w:rsidRDefault="007F7507" w:rsidP="0015718D"/>
                  </w:txbxContent>
                </v:textbox>
              </v:shape>
            </w:pict>
          </mc:Fallback>
        </mc:AlternateContent>
      </w:r>
    </w:p>
    <w:sectPr w:rsidR="0015718D" w:rsidRPr="009C521E">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07" w:rsidRDefault="007F7507" w:rsidP="00A622EC">
      <w:pPr>
        <w:spacing w:after="0" w:line="240" w:lineRule="auto"/>
      </w:pPr>
      <w:r>
        <w:separator/>
      </w:r>
    </w:p>
  </w:endnote>
  <w:endnote w:type="continuationSeparator" w:id="0">
    <w:p w:rsidR="007F7507" w:rsidRDefault="007F7507"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ED" w:rsidRDefault="008E5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5EED" w:rsidRDefault="008E5E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ED" w:rsidRPr="00B221BB" w:rsidRDefault="008E5EED" w:rsidP="00B221BB">
    <w:pPr>
      <w:pStyle w:val="Footer"/>
    </w:pPr>
    <w: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Default="007F7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7507" w:rsidRDefault="007F75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07" w:rsidRPr="00B221BB" w:rsidRDefault="007F7507" w:rsidP="00A40C22">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07" w:rsidRDefault="007F7507" w:rsidP="00A622EC">
      <w:pPr>
        <w:spacing w:after="0" w:line="240" w:lineRule="auto"/>
      </w:pPr>
      <w:r>
        <w:separator/>
      </w:r>
    </w:p>
  </w:footnote>
  <w:footnote w:type="continuationSeparator" w:id="0">
    <w:p w:rsidR="007F7507" w:rsidRDefault="007F7507"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86D6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65A9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617359"/>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532616"/>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C53779"/>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EE09E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4F2933"/>
    <w:multiLevelType w:val="multilevel"/>
    <w:tmpl w:val="1DAA802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7C39EA"/>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1C5CC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D24958"/>
    <w:multiLevelType w:val="hybridMultilevel"/>
    <w:tmpl w:val="DC4E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61452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4934CB"/>
    <w:multiLevelType w:val="hybridMultilevel"/>
    <w:tmpl w:val="6054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3"/>
  </w:num>
  <w:num w:numId="4">
    <w:abstractNumId w:val="32"/>
  </w:num>
  <w:num w:numId="5">
    <w:abstractNumId w:val="40"/>
  </w:num>
  <w:num w:numId="6">
    <w:abstractNumId w:val="34"/>
  </w:num>
  <w:num w:numId="7">
    <w:abstractNumId w:val="20"/>
  </w:num>
  <w:num w:numId="8">
    <w:abstractNumId w:val="8"/>
  </w:num>
  <w:num w:numId="9">
    <w:abstractNumId w:val="45"/>
  </w:num>
  <w:num w:numId="10">
    <w:abstractNumId w:val="22"/>
  </w:num>
  <w:num w:numId="11">
    <w:abstractNumId w:val="12"/>
  </w:num>
  <w:num w:numId="12">
    <w:abstractNumId w:val="48"/>
  </w:num>
  <w:num w:numId="13">
    <w:abstractNumId w:val="7"/>
  </w:num>
  <w:num w:numId="14">
    <w:abstractNumId w:val="21"/>
  </w:num>
  <w:num w:numId="15">
    <w:abstractNumId w:val="19"/>
  </w:num>
  <w:num w:numId="16">
    <w:abstractNumId w:val="41"/>
  </w:num>
  <w:num w:numId="17">
    <w:abstractNumId w:val="30"/>
  </w:num>
  <w:num w:numId="18">
    <w:abstractNumId w:val="2"/>
  </w:num>
  <w:num w:numId="19">
    <w:abstractNumId w:val="14"/>
  </w:num>
  <w:num w:numId="20">
    <w:abstractNumId w:val="1"/>
  </w:num>
  <w:num w:numId="21">
    <w:abstractNumId w:val="0"/>
  </w:num>
  <w:num w:numId="22">
    <w:abstractNumId w:val="27"/>
  </w:num>
  <w:num w:numId="23">
    <w:abstractNumId w:val="49"/>
  </w:num>
  <w:num w:numId="24">
    <w:abstractNumId w:val="43"/>
  </w:num>
  <w:num w:numId="25">
    <w:abstractNumId w:val="42"/>
  </w:num>
  <w:num w:numId="26">
    <w:abstractNumId w:val="4"/>
  </w:num>
  <w:num w:numId="27">
    <w:abstractNumId w:val="26"/>
  </w:num>
  <w:num w:numId="28">
    <w:abstractNumId w:val="39"/>
  </w:num>
  <w:num w:numId="29">
    <w:abstractNumId w:val="25"/>
  </w:num>
  <w:num w:numId="30">
    <w:abstractNumId w:val="47"/>
  </w:num>
  <w:num w:numId="31">
    <w:abstractNumId w:val="10"/>
  </w:num>
  <w:num w:numId="32">
    <w:abstractNumId w:val="24"/>
  </w:num>
  <w:num w:numId="33">
    <w:abstractNumId w:val="37"/>
  </w:num>
  <w:num w:numId="34">
    <w:abstractNumId w:val="18"/>
  </w:num>
  <w:num w:numId="35">
    <w:abstractNumId w:val="17"/>
  </w:num>
  <w:num w:numId="36">
    <w:abstractNumId w:val="11"/>
  </w:num>
  <w:num w:numId="37">
    <w:abstractNumId w:val="33"/>
  </w:num>
  <w:num w:numId="38">
    <w:abstractNumId w:val="36"/>
  </w:num>
  <w:num w:numId="39">
    <w:abstractNumId w:val="6"/>
  </w:num>
  <w:num w:numId="40">
    <w:abstractNumId w:val="9"/>
  </w:num>
  <w:num w:numId="41">
    <w:abstractNumId w:val="16"/>
  </w:num>
  <w:num w:numId="42">
    <w:abstractNumId w:val="29"/>
  </w:num>
  <w:num w:numId="43">
    <w:abstractNumId w:val="31"/>
  </w:num>
  <w:num w:numId="44">
    <w:abstractNumId w:val="38"/>
  </w:num>
  <w:num w:numId="45">
    <w:abstractNumId w:val="5"/>
  </w:num>
  <w:num w:numId="46">
    <w:abstractNumId w:val="15"/>
  </w:num>
  <w:num w:numId="47">
    <w:abstractNumId w:val="13"/>
  </w:num>
  <w:num w:numId="48">
    <w:abstractNumId w:val="35"/>
  </w:num>
  <w:num w:numId="49">
    <w:abstractNumId w:val="4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8603B"/>
    <w:rsid w:val="00097CFD"/>
    <w:rsid w:val="00151C86"/>
    <w:rsid w:val="0015718D"/>
    <w:rsid w:val="00187DB7"/>
    <w:rsid w:val="001932EF"/>
    <w:rsid w:val="002004B0"/>
    <w:rsid w:val="002042FC"/>
    <w:rsid w:val="002A3B39"/>
    <w:rsid w:val="003E717B"/>
    <w:rsid w:val="003F698F"/>
    <w:rsid w:val="004E2D5C"/>
    <w:rsid w:val="005202C1"/>
    <w:rsid w:val="005E58D0"/>
    <w:rsid w:val="005F2D18"/>
    <w:rsid w:val="00600D47"/>
    <w:rsid w:val="00602B0B"/>
    <w:rsid w:val="00602F1C"/>
    <w:rsid w:val="00617F1E"/>
    <w:rsid w:val="006B5681"/>
    <w:rsid w:val="006D6F1B"/>
    <w:rsid w:val="00737031"/>
    <w:rsid w:val="00752EF0"/>
    <w:rsid w:val="00764152"/>
    <w:rsid w:val="007E13EA"/>
    <w:rsid w:val="007F1FD1"/>
    <w:rsid w:val="007F7507"/>
    <w:rsid w:val="00802F34"/>
    <w:rsid w:val="00833970"/>
    <w:rsid w:val="00852360"/>
    <w:rsid w:val="008C2092"/>
    <w:rsid w:val="008E5EED"/>
    <w:rsid w:val="00972624"/>
    <w:rsid w:val="009C521E"/>
    <w:rsid w:val="00A40C22"/>
    <w:rsid w:val="00A622EC"/>
    <w:rsid w:val="00A7714E"/>
    <w:rsid w:val="00AA0FBF"/>
    <w:rsid w:val="00AF665C"/>
    <w:rsid w:val="00BA4421"/>
    <w:rsid w:val="00CA15E5"/>
    <w:rsid w:val="00CC6157"/>
    <w:rsid w:val="00D57CD4"/>
    <w:rsid w:val="00D76F31"/>
    <w:rsid w:val="00E31742"/>
    <w:rsid w:val="00EA46E4"/>
    <w:rsid w:val="00F3144A"/>
    <w:rsid w:val="00F36E49"/>
    <w:rsid w:val="00F61A3C"/>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 w:type="paragraph" w:styleId="Subtitle">
    <w:name w:val="Subtitle"/>
    <w:basedOn w:val="Normal"/>
    <w:link w:val="SubtitleChar"/>
    <w:qFormat/>
    <w:rsid w:val="007F7507"/>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7F750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dcterms:created xsi:type="dcterms:W3CDTF">2017-05-23T12:14:00Z</dcterms:created>
  <dcterms:modified xsi:type="dcterms:W3CDTF">2017-05-23T13:42:00Z</dcterms:modified>
</cp:coreProperties>
</file>