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-607060</wp:posOffset>
            </wp:positionV>
            <wp:extent cx="1685925" cy="1014095"/>
            <wp:effectExtent l="0" t="0" r="9525" b="0"/>
            <wp:wrapSquare wrapText="bothSides"/>
            <wp:docPr id="3" name="Picture 3" descr="USDC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DC Lt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UPPER SPRINGFIELD DEVELOPMENT TRUST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PUBLIC ART IN THE COMMUNITY PROGRAMME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HAS VACANCIES FOR A BANK OF THE FOLLOWING ARTISTS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6A3BEF" w:rsidRDefault="006A3BEF" w:rsidP="006A3B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Visual and performance artists </w:t>
      </w:r>
      <w:r w:rsidR="00196B27">
        <w:rPr>
          <w:rFonts w:cs="Times-Bold"/>
          <w:b/>
          <w:bCs/>
          <w:sz w:val="24"/>
          <w:szCs w:val="24"/>
        </w:rPr>
        <w:t xml:space="preserve"> and storytellers </w:t>
      </w:r>
      <w:r>
        <w:rPr>
          <w:rFonts w:cs="Times-Bold"/>
          <w:b/>
          <w:bCs/>
          <w:sz w:val="24"/>
          <w:szCs w:val="24"/>
        </w:rPr>
        <w:t xml:space="preserve">to facilitate programmes of workshops with groups, and to produce pieces of work for temporary public art showcases. </w:t>
      </w:r>
    </w:p>
    <w:p w:rsidR="006A3BEF" w:rsidRDefault="006A3BEF" w:rsidP="006A3BEF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&amp;</w:t>
      </w:r>
    </w:p>
    <w:p w:rsidR="006A3BEF" w:rsidRDefault="006A3BEF" w:rsidP="006A3B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Emerging artists who will gain mentoring support as part of the programme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WE WILL HOLD SELECTED ARTISTS DETAILS ON FILE FOR 1 YEAR FOR POTENTIAL VACANCIES. Posts are subject to funding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Artists must have skills within the following;</w:t>
      </w:r>
    </w:p>
    <w:p w:rsidR="006A3BEF" w:rsidRDefault="006A3BEF" w:rsidP="006A3B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Art participation skills working with a wide range of groups in the community including vulnerable young people, people with disabilities and older people.</w:t>
      </w:r>
    </w:p>
    <w:p w:rsidR="006A3BEF" w:rsidRDefault="006A3BEF" w:rsidP="006A3B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Temporary non-conventional sculpture</w:t>
      </w:r>
    </w:p>
    <w:p w:rsidR="006A3BEF" w:rsidRDefault="006A3BEF" w:rsidP="006A3B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Performance art</w:t>
      </w:r>
    </w:p>
    <w:p w:rsidR="006A3BEF" w:rsidRDefault="006A3BEF" w:rsidP="006A3B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Ceramics</w:t>
      </w:r>
    </w:p>
    <w:p w:rsidR="006A3BEF" w:rsidRDefault="006A3BEF" w:rsidP="006A3B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Construction of temporary structures</w:t>
      </w:r>
    </w:p>
    <w:p w:rsidR="006A3BEF" w:rsidRDefault="006A3BEF" w:rsidP="006A3B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Textiles</w:t>
      </w:r>
    </w:p>
    <w:p w:rsidR="006A3BEF" w:rsidRDefault="006A3BEF" w:rsidP="006A3BEF">
      <w:pPr>
        <w:pStyle w:val="NoSpacing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Photography</w:t>
      </w:r>
    </w:p>
    <w:p w:rsidR="006A3BEF" w:rsidRDefault="006A3BEF" w:rsidP="006A3BEF">
      <w:pPr>
        <w:pStyle w:val="NoSpacing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Film, video &amp; projection</w:t>
      </w:r>
    </w:p>
    <w:p w:rsidR="00C26362" w:rsidRDefault="00C26362" w:rsidP="006A3BEF">
      <w:pPr>
        <w:pStyle w:val="NoSpacing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Storytelling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A3BEF" w:rsidRDefault="006A3BEF" w:rsidP="006A3B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Application forms and details for all of the above posts can be downloaded from </w:t>
      </w:r>
      <w:hyperlink r:id="rId6" w:history="1">
        <w:r>
          <w:rPr>
            <w:rStyle w:val="Hyperlink"/>
            <w:rFonts w:cs="Arial"/>
            <w:b/>
            <w:szCs w:val="24"/>
          </w:rPr>
          <w:t>www.upperspringfield.com</w:t>
        </w:r>
      </w:hyperlink>
      <w:r>
        <w:rPr>
          <w:rFonts w:cs="Arial"/>
          <w:b/>
          <w:sz w:val="24"/>
          <w:szCs w:val="24"/>
        </w:rPr>
        <w:t xml:space="preserve"> </w:t>
      </w:r>
      <w:r w:rsidR="004F7057" w:rsidRPr="004F7057">
        <w:rPr>
          <w:rFonts w:cs="Arial"/>
          <w:sz w:val="24"/>
          <w:szCs w:val="24"/>
        </w:rPr>
        <w:t>recruitment</w:t>
      </w:r>
    </w:p>
    <w:p w:rsidR="006A3BEF" w:rsidRDefault="006A3BEF" w:rsidP="006A3B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completed applications, CV and images must be returned by email to:  deirdre.mackel@usdt.co.uk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ARTISTS WISHING TO JOIN THE BANK MUST SUBMIT A CV WITH FULL CONTACT DETAILS OF 2 REFERENCES ALONG WITH 6 IMAGES OF ARTWORK, EACH NO BIGGER THAN 1.07 MB FROM RECENT ART PROJECTS 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OUR SELECTION METHODS ARE BASED ON ARTFORMS REQUIRED FOR SPECIFIC PROJECTS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Contact: Deirdre Mackel Tel. 028 90236677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Closing date for receipt of applications:</w:t>
      </w:r>
    </w:p>
    <w:p w:rsidR="006A3BEF" w:rsidRDefault="00243DEB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Wednesday 19th</w:t>
      </w:r>
      <w:r w:rsidR="006A3BEF">
        <w:rPr>
          <w:rFonts w:cs="Times-Bold"/>
          <w:b/>
          <w:bCs/>
          <w:sz w:val="24"/>
          <w:szCs w:val="24"/>
        </w:rPr>
        <w:t xml:space="preserve"> July at 4.00pm</w:t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99060</wp:posOffset>
            </wp:positionV>
            <wp:extent cx="1924050" cy="1531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EF" w:rsidRDefault="006A3BEF" w:rsidP="006A3BE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6A3BEF" w:rsidRDefault="006A3BEF" w:rsidP="006A3BEF">
      <w:pPr>
        <w:pStyle w:val="ListParagraph"/>
        <w:ind w:left="405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57150</wp:posOffset>
            </wp:positionV>
            <wp:extent cx="2239645" cy="933450"/>
            <wp:effectExtent l="0" t="0" r="8255" b="0"/>
            <wp:wrapSquare wrapText="bothSides"/>
            <wp:docPr id="1" name="Picture 1" descr="DS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D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EF" w:rsidRDefault="006A3BEF" w:rsidP="006A3BEF">
      <w:pPr>
        <w:rPr>
          <w:sz w:val="24"/>
          <w:szCs w:val="24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UPPER SPRINGFIELD DEVELOPMENT TRUST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APPLICATION FORM</w:t>
      </w:r>
    </w:p>
    <w:p w:rsidR="006A3BEF" w:rsidRDefault="006A3BEF" w:rsidP="006A3BEF">
      <w:pPr>
        <w:autoSpaceDE w:val="0"/>
        <w:autoSpaceDN w:val="0"/>
        <w:adjustRightInd w:val="0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>PUBLIC ART IN THE COMMUNITY PROGRAMME</w:t>
      </w:r>
    </w:p>
    <w:p w:rsidR="006A3BEF" w:rsidRDefault="006A3BEF" w:rsidP="006A3BEF">
      <w:pPr>
        <w:autoSpaceDE w:val="0"/>
        <w:autoSpaceDN w:val="0"/>
        <w:adjustRightInd w:val="0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>APPLICATION FOR VACANCIES FOR A BANK OF THE FOLLOWING ARTISTS</w:t>
      </w:r>
    </w:p>
    <w:p w:rsidR="006A3BEF" w:rsidRDefault="006A3BEF" w:rsidP="006A3B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>Visual and performance artists</w:t>
      </w:r>
      <w:r w:rsidR="006D6EF9">
        <w:rPr>
          <w:rFonts w:cs="Times-Bold"/>
          <w:b/>
          <w:bCs/>
        </w:rPr>
        <w:t xml:space="preserve"> and storytellers</w:t>
      </w:r>
      <w:r>
        <w:rPr>
          <w:rFonts w:cs="Times-Bold"/>
          <w:b/>
          <w:bCs/>
        </w:rPr>
        <w:t xml:space="preserve"> to facilitate programmes of workshops with groups, and producing pieces of work for temporary public art showcases. </w:t>
      </w:r>
    </w:p>
    <w:p w:rsidR="006A3BEF" w:rsidRDefault="006A3BEF" w:rsidP="006A3B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lastRenderedPageBreak/>
        <w:t xml:space="preserve">Emerging artists who wish to develop their art participation and engagement skills 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autoSpaceDE w:val="0"/>
        <w:autoSpaceDN w:val="0"/>
        <w:adjustRightInd w:val="0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>WE WILL HOLD ARTISTS’ DETAILS ON FILE FOR 1 YEAR FOR POTENTIAL VACANCIES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Essential Criteria: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It is essential that</w:t>
      </w:r>
    </w:p>
    <w:p w:rsidR="006A3BEF" w:rsidRDefault="006A3BEF" w:rsidP="006A3BEF">
      <w:pPr>
        <w:pStyle w:val="BodyText2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artist will demonstrate skills of making and installing or performing temporary public art</w:t>
      </w:r>
      <w:r w:rsidR="009325B1">
        <w:rPr>
          <w:rFonts w:ascii="Calibri" w:hAnsi="Calibri"/>
          <w:sz w:val="22"/>
          <w:szCs w:val="22"/>
        </w:rPr>
        <w:t>/ and or/ storytelling</w:t>
      </w:r>
    </w:p>
    <w:p w:rsidR="006A3BEF" w:rsidRDefault="006A3BEF" w:rsidP="006A3BEF">
      <w:pPr>
        <w:pStyle w:val="BodyText2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artist/s will show high innovation through examples of previous work </w:t>
      </w:r>
    </w:p>
    <w:p w:rsidR="006A3BEF" w:rsidRDefault="006A3BEF" w:rsidP="006A3BEF">
      <w:pPr>
        <w:pStyle w:val="BodyText2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artist demonstrates skills in  participation and engagement through examples of previous projects ((NB: Applicants for the post of New/Emerging Artists do not need to be scored on this section)</w:t>
      </w:r>
    </w:p>
    <w:p w:rsidR="006A3BEF" w:rsidRDefault="006A3BEF" w:rsidP="006A3BEF">
      <w:pPr>
        <w:pStyle w:val="BodyText2"/>
        <w:ind w:left="720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Desirable Criteria: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It is desirable that the artist/s will have;</w:t>
      </w:r>
    </w:p>
    <w:p w:rsidR="006A3BEF" w:rsidRDefault="006A3BEF" w:rsidP="006A3BEF">
      <w:pPr>
        <w:pStyle w:val="BodyText2"/>
        <w:numPr>
          <w:ilvl w:val="0"/>
          <w:numId w:val="4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Knowledge of disadvantaged communities such as the Upper Springfield and West Belfast.</w:t>
      </w:r>
    </w:p>
    <w:p w:rsidR="006A3BEF" w:rsidRDefault="006A3BEF" w:rsidP="006A3BEF">
      <w:pPr>
        <w:pStyle w:val="BodyText2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Skills in working collaboratively with other artists. ((NB: Applicants for the post of New/Emerging Artists do not need to be scored on this section)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A3BEF" w:rsidRDefault="006A3BEF" w:rsidP="006A3BEF">
      <w:pPr>
        <w:pStyle w:val="BodyText2"/>
        <w:ind w:left="720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APPLICATION FOR THE POST OF: (Please tick)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Visual Artist □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Performance Artist □</w:t>
      </w:r>
    </w:p>
    <w:p w:rsidR="009325B1" w:rsidRDefault="009325B1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Storyteller □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New/Emerging Artist □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Name: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Address: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Tel. No.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Qualifications(if any):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separately attach six electronic images, each no bigger than 1.07 MB of previous art projects, and complete the image list below, indicating, date/size/materials/location and employer/group details etc.)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NB: Applicants for New/Emerging Artists may include their individual work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Image 1: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Image 2: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Image 3: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Image 4: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Image 5: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Image 6: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A3BEF" w:rsidRDefault="006A3BEF" w:rsidP="006A3BEF">
      <w:pPr>
        <w:pStyle w:val="BodyText2"/>
        <w:ind w:left="7200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ind w:left="7200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ind w:left="7200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ind w:left="7200"/>
        <w:jc w:val="both"/>
        <w:rPr>
          <w:rFonts w:ascii="Calibri" w:hAnsi="Calibri"/>
          <w:b/>
          <w:bCs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Could you please indicate briefly how you meet the following before mentioned criteria</w:t>
      </w:r>
    </w:p>
    <w:p w:rsidR="00CC6C50" w:rsidRDefault="00CC6C50" w:rsidP="00511CDC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Skills of making and installing, or performing temporary public art and/or /storytelling </w:t>
      </w:r>
    </w:p>
    <w:p w:rsidR="00CC6C50" w:rsidRDefault="00CC6C50" w:rsidP="00CC6C50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also list your artmaking and/or /storytelling skills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A3BEF" w:rsidTr="006A3BE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High innovation through examples of previous work 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A3BEF" w:rsidTr="006A3BE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Demonstrate skills in participation and engagement through examples of previous projects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(NB: Applicants for the post of New/Emerging Artists do not need to complete this section)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A3BEF" w:rsidTr="006A3BE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Knowledge of disadvantaged communities such as Upper Springfield and West Belfast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A3BEF" w:rsidTr="006A3BE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Skills in working collaboratively with other artists.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(NB: Applicants for the post of New/Emerging Artists do not need to complete this section)</w:t>
      </w:r>
    </w:p>
    <w:p w:rsidR="006A3BEF" w:rsidRDefault="006A3BEF" w:rsidP="006A3BEF">
      <w:pPr>
        <w:pStyle w:val="BodyText2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A3BEF" w:rsidTr="006A3BE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A3BEF" w:rsidRDefault="006A3BEF">
            <w:pPr>
              <w:pStyle w:val="BodyText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Can you provide full contact details for 2 References: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Reference 1.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</w:t>
      </w:r>
      <w:r>
        <w:rPr>
          <w:rFonts w:ascii="Calibri" w:hAnsi="Calibri"/>
          <w:b/>
          <w:sz w:val="22"/>
          <w:szCs w:val="22"/>
        </w:rPr>
        <w:tab/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Address and Postcode: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Telephone Number: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Reference 2.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Address and Postcode: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Telephone Number: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CAN YOU INDICATE ANY DATES OR TIMES OF UNAVAILABILITY  FOR THE NEXT 6 MONTHS.</w:t>
      </w: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NOTE: ARTISTS WILL BE REQUIRED TO WORK EVENINGS, WEEKENDS AND WEEKDAYS</w:t>
      </w: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6A3BEF">
      <w:pPr>
        <w:pStyle w:val="BodyText2"/>
        <w:jc w:val="both"/>
        <w:rPr>
          <w:rFonts w:ascii="Calibri" w:hAnsi="Calibri"/>
          <w:b/>
          <w:sz w:val="22"/>
          <w:szCs w:val="22"/>
        </w:rPr>
      </w:pPr>
    </w:p>
    <w:p w:rsidR="006A3BEF" w:rsidRDefault="006A3BEF" w:rsidP="005810F4">
      <w:pPr>
        <w:pStyle w:val="BodyText2"/>
        <w:ind w:firstLine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return your completed application with images and a copy of your CV by email  </w:t>
      </w: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To: deirdre.mackel@usdt.co.uk</w:t>
      </w: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Not later than 4.00 pm on  </w:t>
      </w:r>
      <w:r w:rsidR="00200553">
        <w:rPr>
          <w:rFonts w:ascii="Calibri" w:hAnsi="Calibri"/>
          <w:b/>
          <w:bCs/>
          <w:sz w:val="22"/>
          <w:szCs w:val="22"/>
        </w:rPr>
        <w:t>Wednesday 19th</w:t>
      </w:r>
      <w:r>
        <w:rPr>
          <w:rFonts w:ascii="Calibri" w:hAnsi="Calibri"/>
          <w:b/>
          <w:bCs/>
          <w:sz w:val="22"/>
          <w:szCs w:val="22"/>
        </w:rPr>
        <w:t xml:space="preserve"> July</w:t>
      </w:r>
    </w:p>
    <w:p w:rsidR="006A3BEF" w:rsidRDefault="006A3BEF" w:rsidP="006A3BEF">
      <w:pPr>
        <w:pStyle w:val="BodyText2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Enquiries: Tel: 90236677</w:t>
      </w:r>
    </w:p>
    <w:p w:rsidR="006A3BEF" w:rsidRDefault="006A3BEF" w:rsidP="006A3BEF">
      <w:pPr>
        <w:rPr>
          <w:sz w:val="24"/>
          <w:szCs w:val="24"/>
        </w:rPr>
      </w:pPr>
    </w:p>
    <w:p w:rsidR="00277867" w:rsidRDefault="00277867"/>
    <w:sectPr w:rsidR="00277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29B"/>
    <w:multiLevelType w:val="hybridMultilevel"/>
    <w:tmpl w:val="7644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94B"/>
    <w:multiLevelType w:val="hybridMultilevel"/>
    <w:tmpl w:val="FE2A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84CA8"/>
    <w:multiLevelType w:val="hybridMultilevel"/>
    <w:tmpl w:val="0ABE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B294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EF"/>
    <w:rsid w:val="00196B27"/>
    <w:rsid w:val="00200553"/>
    <w:rsid w:val="00243DEB"/>
    <w:rsid w:val="00277867"/>
    <w:rsid w:val="004F7057"/>
    <w:rsid w:val="0052160B"/>
    <w:rsid w:val="005810F4"/>
    <w:rsid w:val="006A3BEF"/>
    <w:rsid w:val="006A709E"/>
    <w:rsid w:val="006B73EF"/>
    <w:rsid w:val="006D6EF9"/>
    <w:rsid w:val="009325B1"/>
    <w:rsid w:val="00C26362"/>
    <w:rsid w:val="00C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4B39-DD0E-4AB7-A396-F006A315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BEF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6A3BE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A3BE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3B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BEF"/>
    <w:pPr>
      <w:ind w:left="720"/>
      <w:contextualSpacing/>
    </w:pPr>
  </w:style>
  <w:style w:type="table" w:styleId="TableGrid">
    <w:name w:val="Table Grid"/>
    <w:basedOn w:val="TableNormal"/>
    <w:uiPriority w:val="59"/>
    <w:rsid w:val="006A3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perspringfiel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jacqueline</cp:lastModifiedBy>
  <cp:revision>2</cp:revision>
  <dcterms:created xsi:type="dcterms:W3CDTF">2017-06-22T14:33:00Z</dcterms:created>
  <dcterms:modified xsi:type="dcterms:W3CDTF">2017-06-22T14:33:00Z</dcterms:modified>
</cp:coreProperties>
</file>