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6C" w:rsidRPr="009727B7" w:rsidRDefault="00CF476C" w:rsidP="00CF476C">
      <w:pPr>
        <w:suppressAutoHyphens/>
        <w:rPr>
          <w:rFonts w:ascii="Arial" w:hAnsi="Arial"/>
          <w:sz w:val="20"/>
        </w:rPr>
      </w:pPr>
      <w:r>
        <w:rPr>
          <w:rFonts w:ascii="Arial" w:hAnsi="Arial"/>
          <w:b/>
          <w:sz w:val="22"/>
        </w:rPr>
        <w:t xml:space="preserve">                           </w:t>
      </w:r>
      <w:r w:rsidR="00DE381B">
        <w:rPr>
          <w:rFonts w:ascii="Arial" w:hAnsi="Arial"/>
          <w:b/>
          <w:sz w:val="22"/>
        </w:rPr>
        <w:t xml:space="preserve">      </w:t>
      </w:r>
      <w:r w:rsidR="002A579D">
        <w:rPr>
          <w:rFonts w:ascii="Arial" w:hAnsi="Arial"/>
          <w:b/>
          <w:sz w:val="22"/>
        </w:rPr>
        <w:t xml:space="preserve">     </w:t>
      </w:r>
      <w:r w:rsidR="00DE381B">
        <w:rPr>
          <w:rFonts w:ascii="Arial" w:hAnsi="Arial"/>
          <w:b/>
          <w:sz w:val="22"/>
        </w:rPr>
        <w:t xml:space="preserve">     </w:t>
      </w:r>
      <w:r w:rsidR="005900DA">
        <w:rPr>
          <w:rFonts w:ascii="Arial" w:hAnsi="Arial"/>
          <w:b/>
          <w:sz w:val="22"/>
        </w:rPr>
        <w:t xml:space="preserve"> </w:t>
      </w:r>
      <w:r w:rsidR="00C65DEA">
        <w:rPr>
          <w:rFonts w:ascii="Arial" w:hAnsi="Arial"/>
          <w:b/>
          <w:sz w:val="22"/>
        </w:rPr>
        <w:t xml:space="preserve">  </w:t>
      </w:r>
      <w:r w:rsidR="00DE381B">
        <w:rPr>
          <w:rFonts w:ascii="Arial" w:hAnsi="Arial"/>
          <w:b/>
          <w:sz w:val="22"/>
        </w:rPr>
        <w:t xml:space="preserve"> </w:t>
      </w:r>
      <w:r w:rsidR="00C65DEA">
        <w:rPr>
          <w:rFonts w:ascii="Arial" w:hAnsi="Arial"/>
          <w:b/>
          <w:sz w:val="22"/>
        </w:rPr>
        <w:t xml:space="preserve">  </w:t>
      </w:r>
      <w:r w:rsidR="005134EF">
        <w:rPr>
          <w:rFonts w:ascii="Arial" w:hAnsi="Arial"/>
          <w:b/>
          <w:sz w:val="22"/>
        </w:rPr>
        <w:t xml:space="preserve">  </w:t>
      </w:r>
    </w:p>
    <w:p w:rsidR="00CD3C9F" w:rsidRPr="00BF27A6" w:rsidRDefault="00595001" w:rsidP="006208EE">
      <w:pPr>
        <w:shd w:val="clear" w:color="auto" w:fill="FFFFFF"/>
        <w:rPr>
          <w:rFonts w:asciiTheme="minorHAnsi" w:hAnsiTheme="minorHAnsi" w:cs="Arial"/>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1870075</wp:posOffset>
                </wp:positionH>
                <wp:positionV relativeFrom="paragraph">
                  <wp:posOffset>176530</wp:posOffset>
                </wp:positionV>
                <wp:extent cx="4302125" cy="778510"/>
                <wp:effectExtent l="12700" t="12065"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778510"/>
                        </a:xfrm>
                        <a:prstGeom prst="rect">
                          <a:avLst/>
                        </a:prstGeom>
                        <a:solidFill>
                          <a:srgbClr val="FFFFFF"/>
                        </a:solidFill>
                        <a:ln w="9525">
                          <a:solidFill>
                            <a:schemeClr val="bg1">
                              <a:lumMod val="100000"/>
                              <a:lumOff val="0"/>
                            </a:schemeClr>
                          </a:solidFill>
                          <a:miter lim="800000"/>
                          <a:headEnd/>
                          <a:tailEnd/>
                        </a:ln>
                      </wps:spPr>
                      <wps:txbx>
                        <w:txbxContent>
                          <w:p w:rsidR="006208EE" w:rsidRDefault="006208EE" w:rsidP="006208EE">
                            <w:pPr>
                              <w:jc w:val="right"/>
                              <w:rPr>
                                <w:rFonts w:asciiTheme="minorHAnsi" w:hAnsiTheme="minorHAnsi" w:cstheme="minorHAnsi"/>
                                <w:b/>
                              </w:rPr>
                            </w:pPr>
                            <w:r w:rsidRPr="006208EE">
                              <w:rPr>
                                <w:rFonts w:asciiTheme="minorHAnsi" w:hAnsiTheme="minorHAnsi" w:cstheme="minorHAnsi"/>
                                <w:b/>
                              </w:rPr>
                              <w:t>Project Officer</w:t>
                            </w:r>
                          </w:p>
                          <w:p w:rsidR="006208EE" w:rsidRPr="006208EE" w:rsidRDefault="006208EE" w:rsidP="006208EE">
                            <w:pPr>
                              <w:jc w:val="right"/>
                              <w:rPr>
                                <w:rFonts w:asciiTheme="minorHAnsi" w:hAnsiTheme="minorHAnsi" w:cstheme="minorHAnsi"/>
                                <w:b/>
                              </w:rPr>
                            </w:pPr>
                            <w:r>
                              <w:rPr>
                                <w:rFonts w:asciiTheme="minorHAnsi" w:hAnsiTheme="minorHAnsi" w:cstheme="minorHAnsi"/>
                                <w:b/>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25pt;margin-top:13.9pt;width:338.75pt;height:6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" strokecolor="white [3212]">
                <v:textbox>
                  <w:txbxContent>
                    <w:p w:rsidR="006208EE" w:rsidRDefault="006208EE" w:rsidP="006208EE">
                      <w:pPr>
                        <w:jc w:val="right"/>
                        <w:rPr>
                          <w:rFonts w:asciiTheme="minorHAnsi" w:hAnsiTheme="minorHAnsi" w:cstheme="minorHAnsi"/>
                          <w:b/>
                        </w:rPr>
                      </w:pPr>
                      <w:r w:rsidRPr="006208EE">
                        <w:rPr>
                          <w:rFonts w:asciiTheme="minorHAnsi" w:hAnsiTheme="minorHAnsi" w:cstheme="minorHAnsi"/>
                          <w:b/>
                        </w:rPr>
                        <w:t>Project Officer</w:t>
                      </w:r>
                    </w:p>
                    <w:p w:rsidR="006208EE" w:rsidRPr="006208EE" w:rsidRDefault="006208EE" w:rsidP="006208EE">
                      <w:pPr>
                        <w:jc w:val="right"/>
                        <w:rPr>
                          <w:rFonts w:asciiTheme="minorHAnsi" w:hAnsiTheme="minorHAnsi" w:cstheme="minorHAnsi"/>
                          <w:b/>
                        </w:rPr>
                      </w:pPr>
                      <w:r>
                        <w:rPr>
                          <w:rFonts w:asciiTheme="minorHAnsi" w:hAnsiTheme="minorHAnsi" w:cstheme="minorHAnsi"/>
                          <w:b/>
                        </w:rPr>
                        <w:t>JOB DESCRIPTION</w:t>
                      </w:r>
                    </w:p>
                  </w:txbxContent>
                </v:textbox>
                <w10:wrap type="square"/>
              </v:shape>
            </w:pict>
          </mc:Fallback>
        </mc:AlternateContent>
      </w:r>
      <w:r w:rsidR="00CD3C9F">
        <w:rPr>
          <w:rFonts w:asciiTheme="minorHAnsi" w:hAnsiTheme="minorHAnsi" w:cs="Arial"/>
          <w:noProof/>
          <w:color w:val="000000"/>
          <w:sz w:val="22"/>
          <w:szCs w:val="22"/>
          <w:lang w:eastAsia="en-GB"/>
        </w:rPr>
        <w:drawing>
          <wp:inline distT="0" distB="0" distL="0" distR="0">
            <wp:extent cx="1343025" cy="1110299"/>
            <wp:effectExtent l="19050" t="0" r="9525" b="0"/>
            <wp:docPr id="1" name="Picture 47" descr="meaap LOGO 02.0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ap LOGO 02.07.13.png"/>
                    <pic:cNvPicPr/>
                  </pic:nvPicPr>
                  <pic:blipFill>
                    <a:blip r:embed="rId8" cstate="print"/>
                    <a:stretch>
                      <a:fillRect/>
                    </a:stretch>
                  </pic:blipFill>
                  <pic:spPr>
                    <a:xfrm>
                      <a:off x="0" y="0"/>
                      <a:ext cx="1341124" cy="1108727"/>
                    </a:xfrm>
                    <a:prstGeom prst="rect">
                      <a:avLst/>
                    </a:prstGeom>
                  </pic:spPr>
                </pic:pic>
              </a:graphicData>
            </a:graphic>
          </wp:inline>
        </w:drawing>
      </w:r>
      <w:r w:rsidR="00CD3C9F" w:rsidRPr="00BF27A6">
        <w:rPr>
          <w:rFonts w:asciiTheme="minorHAnsi" w:hAnsiTheme="minorHAnsi" w:cs="Arial"/>
          <w:b/>
          <w:bCs/>
          <w:color w:val="000000"/>
          <w:sz w:val="22"/>
          <w:szCs w:val="22"/>
        </w:rPr>
        <w:t xml:space="preserve">                  </w:t>
      </w:r>
      <w:r w:rsidR="001316BA">
        <w:rPr>
          <w:rFonts w:asciiTheme="minorHAnsi" w:hAnsiTheme="minorHAnsi" w:cs="Arial"/>
          <w:b/>
          <w:bCs/>
          <w:color w:val="000000"/>
          <w:sz w:val="22"/>
          <w:szCs w:val="22"/>
        </w:rPr>
        <w:t xml:space="preserve">                                                           </w:t>
      </w:r>
    </w:p>
    <w:p w:rsidR="00CD3C9F" w:rsidRPr="00BF27A6" w:rsidRDefault="00CD3C9F" w:rsidP="00CD3C9F">
      <w:pPr>
        <w:rPr>
          <w:rFonts w:asciiTheme="minorHAnsi" w:hAnsiTheme="minorHAnsi" w:cs="Arial"/>
          <w:b/>
        </w:rPr>
      </w:pPr>
      <w:r w:rsidRPr="00BF27A6">
        <w:rPr>
          <w:rFonts w:asciiTheme="minorHAnsi" w:hAnsiTheme="minorHAnsi" w:cs="Arial"/>
          <w:b/>
        </w:rPr>
        <w:t>Location</w:t>
      </w:r>
      <w:r w:rsidRPr="00BF27A6">
        <w:rPr>
          <w:rFonts w:asciiTheme="minorHAnsi" w:hAnsiTheme="minorHAnsi" w:cs="Arial"/>
          <w:b/>
        </w:rPr>
        <w:tab/>
      </w:r>
      <w:r w:rsidRPr="00BF27A6">
        <w:rPr>
          <w:rFonts w:asciiTheme="minorHAnsi" w:hAnsiTheme="minorHAnsi" w:cs="Arial"/>
          <w:b/>
        </w:rPr>
        <w:tab/>
      </w:r>
      <w:r w:rsidRPr="00BF27A6">
        <w:rPr>
          <w:rFonts w:asciiTheme="minorHAnsi" w:hAnsiTheme="minorHAnsi" w:cs="Arial"/>
          <w:b/>
        </w:rPr>
        <w:tab/>
        <w:t xml:space="preserve">             </w:t>
      </w:r>
      <w:r w:rsidR="006208EE">
        <w:rPr>
          <w:rFonts w:asciiTheme="minorHAnsi" w:hAnsiTheme="minorHAnsi" w:cs="Arial"/>
          <w:b/>
        </w:rPr>
        <w:t xml:space="preserve">MEAAP Offices, 18 Queen Street, </w:t>
      </w:r>
      <w:r>
        <w:rPr>
          <w:rFonts w:asciiTheme="minorHAnsi" w:hAnsiTheme="minorHAnsi" w:cs="Arial"/>
          <w:b/>
        </w:rPr>
        <w:t>Ballymena</w:t>
      </w:r>
      <w:r w:rsidR="006208EE">
        <w:rPr>
          <w:rFonts w:asciiTheme="minorHAnsi" w:hAnsiTheme="minorHAnsi" w:cs="Arial"/>
          <w:b/>
        </w:rPr>
        <w:t>, BT42 2BD</w:t>
      </w:r>
    </w:p>
    <w:p w:rsidR="00CD3C9F" w:rsidRPr="00BF27A6" w:rsidRDefault="00CD3C9F" w:rsidP="00CD3C9F">
      <w:pPr>
        <w:rPr>
          <w:rFonts w:asciiTheme="minorHAnsi" w:hAnsiTheme="minorHAnsi" w:cs="Arial"/>
          <w:b/>
        </w:rPr>
      </w:pPr>
    </w:p>
    <w:p w:rsidR="00CD3C9F" w:rsidRDefault="00CD3C9F" w:rsidP="00CD3C9F">
      <w:pPr>
        <w:rPr>
          <w:rFonts w:asciiTheme="minorHAnsi" w:hAnsiTheme="minorHAnsi" w:cs="Arial"/>
          <w:b/>
        </w:rPr>
      </w:pPr>
      <w:r w:rsidRPr="00BF27A6">
        <w:rPr>
          <w:rFonts w:asciiTheme="minorHAnsi" w:hAnsiTheme="minorHAnsi" w:cs="Arial"/>
          <w:b/>
        </w:rPr>
        <w:t>Responsible to:</w:t>
      </w:r>
      <w:r w:rsidRPr="00BF27A6">
        <w:rPr>
          <w:rFonts w:asciiTheme="minorHAnsi" w:hAnsiTheme="minorHAnsi" w:cs="Arial"/>
          <w:b/>
        </w:rPr>
        <w:tab/>
      </w:r>
      <w:r w:rsidRPr="00BF27A6">
        <w:rPr>
          <w:rFonts w:asciiTheme="minorHAnsi" w:hAnsiTheme="minorHAnsi" w:cs="Arial"/>
          <w:b/>
        </w:rPr>
        <w:tab/>
        <w:t xml:space="preserve">            </w:t>
      </w:r>
      <w:r>
        <w:rPr>
          <w:rFonts w:asciiTheme="minorHAnsi" w:hAnsiTheme="minorHAnsi" w:cs="Arial"/>
          <w:b/>
        </w:rPr>
        <w:t xml:space="preserve"> </w:t>
      </w:r>
      <w:r w:rsidR="006208EE">
        <w:rPr>
          <w:rFonts w:asciiTheme="minorHAnsi" w:hAnsiTheme="minorHAnsi" w:cs="Arial"/>
          <w:b/>
        </w:rPr>
        <w:t xml:space="preserve">MEAAP </w:t>
      </w:r>
      <w:r>
        <w:rPr>
          <w:rFonts w:asciiTheme="minorHAnsi" w:hAnsiTheme="minorHAnsi" w:cs="Arial"/>
          <w:b/>
        </w:rPr>
        <w:t>Project Co-Ordinator</w:t>
      </w:r>
    </w:p>
    <w:p w:rsidR="00CD3C9F" w:rsidRPr="000F2A3F" w:rsidRDefault="00CD3C9F" w:rsidP="00CD3C9F">
      <w:pPr>
        <w:rPr>
          <w:rFonts w:asciiTheme="minorHAnsi" w:hAnsiTheme="minorHAnsi" w:cs="Arial"/>
          <w:b/>
        </w:rPr>
      </w:pPr>
    </w:p>
    <w:p w:rsidR="00CD3C9F" w:rsidRPr="00955936" w:rsidRDefault="00CD3C9F" w:rsidP="00CD3C9F">
      <w:pPr>
        <w:jc w:val="both"/>
        <w:rPr>
          <w:rFonts w:ascii="Arial" w:hAnsi="Arial" w:cs="Arial"/>
          <w:sz w:val="28"/>
        </w:rPr>
      </w:pPr>
      <w:r w:rsidRPr="00955936">
        <w:rPr>
          <w:rFonts w:asciiTheme="minorHAnsi" w:hAnsiTheme="minorHAnsi" w:cs="Arial"/>
          <w:u w:val="single"/>
        </w:rPr>
        <w:t xml:space="preserve">KEY RESPONSBILITIES – </w:t>
      </w:r>
      <w:r w:rsidRPr="00955936">
        <w:rPr>
          <w:rFonts w:asciiTheme="minorHAnsi" w:hAnsiTheme="minorHAnsi" w:cstheme="minorHAnsi"/>
        </w:rPr>
        <w:t xml:space="preserve">To work within a </w:t>
      </w:r>
      <w:r>
        <w:rPr>
          <w:rFonts w:asciiTheme="minorHAnsi" w:hAnsiTheme="minorHAnsi" w:cstheme="minorHAnsi"/>
        </w:rPr>
        <w:t xml:space="preserve">small </w:t>
      </w:r>
      <w:r w:rsidRPr="00955936">
        <w:rPr>
          <w:rFonts w:asciiTheme="minorHAnsi" w:hAnsiTheme="minorHAnsi" w:cstheme="minorHAnsi"/>
        </w:rPr>
        <w:t>team</w:t>
      </w:r>
      <w:r w:rsidR="006208EE">
        <w:rPr>
          <w:rFonts w:asciiTheme="minorHAnsi" w:hAnsiTheme="minorHAnsi" w:cstheme="minorHAnsi"/>
        </w:rPr>
        <w:t xml:space="preserve">, </w:t>
      </w:r>
      <w:r>
        <w:rPr>
          <w:rFonts w:asciiTheme="minorHAnsi" w:hAnsiTheme="minorHAnsi" w:cstheme="minorHAnsi"/>
        </w:rPr>
        <w:t>with the support of the MEAAP Project Co-ordinator</w:t>
      </w:r>
      <w:r w:rsidR="006208EE">
        <w:rPr>
          <w:rFonts w:asciiTheme="minorHAnsi" w:hAnsiTheme="minorHAnsi" w:cstheme="minorHAnsi"/>
        </w:rPr>
        <w:t xml:space="preserve"> &amp; MEAAP Senior Administrator</w:t>
      </w:r>
      <w:r w:rsidRPr="00955936">
        <w:rPr>
          <w:rFonts w:asciiTheme="minorHAnsi" w:hAnsiTheme="minorHAnsi" w:cstheme="minorHAnsi"/>
        </w:rPr>
        <w:t xml:space="preserve"> </w:t>
      </w:r>
      <w:r>
        <w:rPr>
          <w:rFonts w:asciiTheme="minorHAnsi" w:hAnsiTheme="minorHAnsi" w:cstheme="minorHAnsi"/>
        </w:rPr>
        <w:t xml:space="preserve">to deliver the MEAAP “Age Friendly Cross Community” Peace IV </w:t>
      </w:r>
      <w:r w:rsidR="006208EE">
        <w:rPr>
          <w:rFonts w:asciiTheme="minorHAnsi" w:hAnsiTheme="minorHAnsi" w:cstheme="minorHAnsi"/>
        </w:rPr>
        <w:t>P</w:t>
      </w:r>
      <w:r>
        <w:rPr>
          <w:rFonts w:asciiTheme="minorHAnsi" w:hAnsiTheme="minorHAnsi" w:cstheme="minorHAnsi"/>
        </w:rPr>
        <w:t xml:space="preserve">roject.  This will involve continued relationship building with local statutory, voluntary and community organisations, including support to community groups in target areas.  </w:t>
      </w:r>
    </w:p>
    <w:p w:rsidR="00CD3C9F" w:rsidRPr="00955936" w:rsidRDefault="00CD3C9F" w:rsidP="00CD3C9F">
      <w:pPr>
        <w:rPr>
          <w:rFonts w:asciiTheme="minorHAnsi" w:hAnsiTheme="minorHAnsi" w:cs="Arial"/>
          <w:u w:val="single"/>
        </w:rPr>
      </w:pPr>
    </w:p>
    <w:p w:rsidR="00CD3C9F" w:rsidRPr="00955936" w:rsidRDefault="00CD3C9F" w:rsidP="00CD3C9F">
      <w:pPr>
        <w:rPr>
          <w:rFonts w:asciiTheme="minorHAnsi" w:eastAsiaTheme="minorHAnsi" w:hAnsiTheme="minorHAnsi" w:cstheme="minorBidi"/>
          <w:b/>
          <w:caps/>
        </w:rPr>
      </w:pPr>
      <w:r w:rsidRPr="00955936">
        <w:rPr>
          <w:rFonts w:asciiTheme="minorHAnsi" w:eastAsiaTheme="minorHAnsi" w:hAnsiTheme="minorHAnsi" w:cstheme="minorBidi"/>
          <w:b/>
          <w:caps/>
        </w:rPr>
        <w:t>Job Description</w:t>
      </w:r>
    </w:p>
    <w:p w:rsidR="00CD3C9F" w:rsidRPr="00955936" w:rsidRDefault="00CD3C9F" w:rsidP="00CD3C9F">
      <w:pPr>
        <w:rPr>
          <w:rFonts w:asciiTheme="minorHAnsi" w:eastAsiaTheme="minorHAnsi" w:hAnsiTheme="minorHAnsi" w:cstheme="minorBidi"/>
          <w:caps/>
        </w:rPr>
      </w:pPr>
      <w:r w:rsidRPr="00955936">
        <w:rPr>
          <w:rFonts w:asciiTheme="minorHAnsi" w:eastAsiaTheme="minorHAnsi" w:hAnsiTheme="minorHAnsi" w:cstheme="minorBidi"/>
        </w:rPr>
        <w:t>The main responsibilities &amp; deliverables for this post include:</w:t>
      </w:r>
    </w:p>
    <w:p w:rsidR="00CD3C9F" w:rsidRPr="00955936" w:rsidRDefault="00CD3C9F" w:rsidP="00CD3C9F">
      <w:pPr>
        <w:pStyle w:val="ListParagraph"/>
        <w:numPr>
          <w:ilvl w:val="0"/>
          <w:numId w:val="25"/>
        </w:numPr>
        <w:jc w:val="both"/>
        <w:rPr>
          <w:rFonts w:asciiTheme="minorHAnsi" w:hAnsiTheme="minorHAnsi" w:cstheme="minorHAnsi"/>
        </w:rPr>
      </w:pPr>
      <w:r w:rsidRPr="00955936">
        <w:rPr>
          <w:rFonts w:asciiTheme="minorHAnsi" w:hAnsiTheme="minorHAnsi" w:cstheme="minorHAnsi"/>
        </w:rPr>
        <w:t>To build a trusting and supportive relationship with team members</w:t>
      </w:r>
      <w:r w:rsidR="00F86FB4">
        <w:rPr>
          <w:rFonts w:asciiTheme="minorHAnsi" w:hAnsiTheme="minorHAnsi" w:cstheme="minorHAnsi"/>
        </w:rPr>
        <w:t xml:space="preserve"> &amp; all MEAAP staff</w:t>
      </w:r>
      <w:r w:rsidRPr="00955936">
        <w:rPr>
          <w:rFonts w:asciiTheme="minorHAnsi" w:hAnsiTheme="minorHAnsi" w:cstheme="minorHAnsi"/>
        </w:rPr>
        <w:t>.</w:t>
      </w:r>
    </w:p>
    <w:p w:rsidR="00CD3C9F" w:rsidRPr="00955936" w:rsidRDefault="00CD3C9F" w:rsidP="00CD3C9F">
      <w:pPr>
        <w:pStyle w:val="ListParagraph"/>
        <w:numPr>
          <w:ilvl w:val="0"/>
          <w:numId w:val="25"/>
        </w:numPr>
        <w:jc w:val="both"/>
        <w:rPr>
          <w:rFonts w:asciiTheme="minorHAnsi" w:hAnsiTheme="minorHAnsi" w:cstheme="minorHAnsi"/>
        </w:rPr>
      </w:pPr>
      <w:r w:rsidRPr="00955936">
        <w:rPr>
          <w:rFonts w:asciiTheme="minorHAnsi" w:hAnsiTheme="minorHAnsi" w:cstheme="minorHAnsi"/>
        </w:rPr>
        <w:t xml:space="preserve">To </w:t>
      </w:r>
      <w:r>
        <w:rPr>
          <w:rFonts w:asciiTheme="minorHAnsi" w:hAnsiTheme="minorHAnsi" w:cstheme="minorHAnsi"/>
        </w:rPr>
        <w:t>support the delivery of the Project within agreed time frame, targets and budget.</w:t>
      </w:r>
      <w:r w:rsidR="0040000C">
        <w:rPr>
          <w:rFonts w:asciiTheme="minorHAnsi" w:hAnsiTheme="minorHAnsi" w:cstheme="minorHAnsi"/>
        </w:rPr>
        <w:t xml:space="preserve">  </w:t>
      </w:r>
    </w:p>
    <w:p w:rsidR="00CD3C9F" w:rsidRDefault="00CD3C9F" w:rsidP="00CD3C9F">
      <w:pPr>
        <w:pStyle w:val="ListParagraph"/>
        <w:numPr>
          <w:ilvl w:val="0"/>
          <w:numId w:val="25"/>
        </w:numPr>
        <w:jc w:val="both"/>
        <w:rPr>
          <w:rFonts w:asciiTheme="minorHAnsi" w:hAnsiTheme="minorHAnsi" w:cstheme="minorHAnsi"/>
        </w:rPr>
      </w:pPr>
      <w:r w:rsidRPr="00955936">
        <w:rPr>
          <w:rFonts w:asciiTheme="minorHAnsi" w:hAnsiTheme="minorHAnsi" w:cstheme="minorHAnsi"/>
        </w:rPr>
        <w:t xml:space="preserve">To </w:t>
      </w:r>
      <w:r w:rsidR="0040000C">
        <w:rPr>
          <w:rFonts w:asciiTheme="minorHAnsi" w:hAnsiTheme="minorHAnsi" w:cstheme="minorHAnsi"/>
        </w:rPr>
        <w:t>secure expressions of interest from at least 18 groups to participate in the programme, and match accordingly across the Borough.</w:t>
      </w:r>
    </w:p>
    <w:p w:rsidR="0040000C" w:rsidRPr="00955936" w:rsidRDefault="0040000C" w:rsidP="00CD3C9F">
      <w:pPr>
        <w:pStyle w:val="ListParagraph"/>
        <w:numPr>
          <w:ilvl w:val="0"/>
          <w:numId w:val="25"/>
        </w:numPr>
        <w:jc w:val="both"/>
        <w:rPr>
          <w:rFonts w:asciiTheme="minorHAnsi" w:hAnsiTheme="minorHAnsi" w:cstheme="minorHAnsi"/>
        </w:rPr>
      </w:pPr>
      <w:r>
        <w:rPr>
          <w:rFonts w:asciiTheme="minorHAnsi" w:hAnsiTheme="minorHAnsi" w:cstheme="minorHAnsi"/>
        </w:rPr>
        <w:t>To assist the groups to plan, promote and deliver the community-based events over four themes including sports, arts, history and ethnic minority, including intergenerational with 10 sessions per group taking place during 2018/2019.</w:t>
      </w:r>
    </w:p>
    <w:p w:rsidR="00CD3C9F" w:rsidRPr="00955936" w:rsidRDefault="00CD3C9F" w:rsidP="00CD3C9F">
      <w:pPr>
        <w:pStyle w:val="ListParagraph"/>
        <w:numPr>
          <w:ilvl w:val="0"/>
          <w:numId w:val="25"/>
        </w:numPr>
        <w:jc w:val="both"/>
        <w:rPr>
          <w:rFonts w:asciiTheme="minorHAnsi" w:hAnsiTheme="minorHAnsi" w:cstheme="minorHAnsi"/>
        </w:rPr>
      </w:pPr>
      <w:r w:rsidRPr="00955936">
        <w:rPr>
          <w:rFonts w:asciiTheme="minorHAnsi" w:hAnsiTheme="minorHAnsi" w:cstheme="minorHAnsi"/>
        </w:rPr>
        <w:t xml:space="preserve">To maintain clear records of work undertaken including </w:t>
      </w:r>
      <w:r>
        <w:rPr>
          <w:rFonts w:asciiTheme="minorHAnsi" w:hAnsiTheme="minorHAnsi" w:cstheme="minorHAnsi"/>
        </w:rPr>
        <w:t xml:space="preserve">quotations, attendances, volunteer hours, budget </w:t>
      </w:r>
      <w:r w:rsidRPr="00955936">
        <w:rPr>
          <w:rFonts w:asciiTheme="minorHAnsi" w:hAnsiTheme="minorHAnsi" w:cstheme="minorHAnsi"/>
        </w:rPr>
        <w:t xml:space="preserve">and </w:t>
      </w:r>
      <w:r w:rsidR="00EA76EA">
        <w:rPr>
          <w:rFonts w:asciiTheme="minorHAnsi" w:hAnsiTheme="minorHAnsi" w:cstheme="minorHAnsi"/>
        </w:rPr>
        <w:t>progress</w:t>
      </w:r>
      <w:r w:rsidRPr="00955936">
        <w:rPr>
          <w:rFonts w:asciiTheme="minorHAnsi" w:hAnsiTheme="minorHAnsi" w:cstheme="minorHAnsi"/>
        </w:rPr>
        <w:t xml:space="preserve"> reports.</w:t>
      </w:r>
    </w:p>
    <w:p w:rsidR="00CD3C9F" w:rsidRDefault="001316BA" w:rsidP="00CD3C9F">
      <w:pPr>
        <w:pStyle w:val="ListParagraph"/>
        <w:numPr>
          <w:ilvl w:val="0"/>
          <w:numId w:val="25"/>
        </w:numPr>
        <w:jc w:val="both"/>
        <w:rPr>
          <w:rFonts w:asciiTheme="minorHAnsi" w:hAnsiTheme="minorHAnsi" w:cstheme="minorHAnsi"/>
        </w:rPr>
      </w:pPr>
      <w:r>
        <w:rPr>
          <w:rFonts w:asciiTheme="minorHAnsi" w:hAnsiTheme="minorHAnsi" w:cstheme="minorHAnsi"/>
        </w:rPr>
        <w:t>To</w:t>
      </w:r>
      <w:r w:rsidR="0040000C">
        <w:rPr>
          <w:rFonts w:asciiTheme="minorHAnsi" w:hAnsiTheme="minorHAnsi" w:cstheme="minorHAnsi"/>
        </w:rPr>
        <w:t xml:space="preserve"> facilitate pre-start/post attitudes to Peace &amp; Reconciliation </w:t>
      </w:r>
      <w:r>
        <w:rPr>
          <w:rFonts w:asciiTheme="minorHAnsi" w:hAnsiTheme="minorHAnsi" w:cstheme="minorHAnsi"/>
        </w:rPr>
        <w:t xml:space="preserve">for </w:t>
      </w:r>
      <w:r w:rsidR="00CD3C9F">
        <w:rPr>
          <w:rFonts w:asciiTheme="minorHAnsi" w:hAnsiTheme="minorHAnsi" w:cstheme="minorHAnsi"/>
        </w:rPr>
        <w:t>evaluat</w:t>
      </w:r>
      <w:r>
        <w:rPr>
          <w:rFonts w:asciiTheme="minorHAnsi" w:hAnsiTheme="minorHAnsi" w:cstheme="minorHAnsi"/>
        </w:rPr>
        <w:t>ion purposes.</w:t>
      </w:r>
    </w:p>
    <w:p w:rsidR="00EA76EA" w:rsidRPr="00EA76EA" w:rsidRDefault="00EA76EA" w:rsidP="00CD3C9F">
      <w:pPr>
        <w:pStyle w:val="ListParagraph"/>
        <w:numPr>
          <w:ilvl w:val="0"/>
          <w:numId w:val="25"/>
        </w:numPr>
        <w:jc w:val="both"/>
        <w:rPr>
          <w:rFonts w:asciiTheme="minorHAnsi" w:eastAsiaTheme="minorHAnsi" w:hAnsiTheme="minorHAnsi" w:cstheme="minorHAnsi"/>
        </w:rPr>
      </w:pPr>
      <w:r>
        <w:rPr>
          <w:rFonts w:asciiTheme="minorHAnsi" w:hAnsiTheme="minorHAnsi" w:cstheme="minorHAnsi"/>
        </w:rPr>
        <w:t>To support the project by sharing good practice and resources</w:t>
      </w:r>
      <w:r w:rsidR="0040000C">
        <w:rPr>
          <w:rFonts w:asciiTheme="minorHAnsi" w:hAnsiTheme="minorHAnsi" w:cstheme="minorHAnsi"/>
        </w:rPr>
        <w:t xml:space="preserve"> including hosting/facilitating a Best Practice Event in June 2019.</w:t>
      </w:r>
    </w:p>
    <w:p w:rsidR="00EA76EA" w:rsidRPr="00EA76EA" w:rsidRDefault="00EA76EA" w:rsidP="00CD3C9F">
      <w:pPr>
        <w:pStyle w:val="ListParagraph"/>
        <w:numPr>
          <w:ilvl w:val="0"/>
          <w:numId w:val="25"/>
        </w:numPr>
        <w:jc w:val="both"/>
        <w:rPr>
          <w:rFonts w:asciiTheme="minorHAnsi" w:eastAsiaTheme="minorHAnsi" w:hAnsiTheme="minorHAnsi" w:cstheme="minorHAnsi"/>
        </w:rPr>
      </w:pPr>
      <w:r>
        <w:rPr>
          <w:rFonts w:asciiTheme="minorHAnsi" w:hAnsiTheme="minorHAnsi" w:cstheme="minorHAnsi"/>
        </w:rPr>
        <w:t>To monitor and report on progre</w:t>
      </w:r>
      <w:bookmarkStart w:id="0" w:name="_GoBack"/>
      <w:bookmarkEnd w:id="0"/>
      <w:r>
        <w:rPr>
          <w:rFonts w:asciiTheme="minorHAnsi" w:hAnsiTheme="minorHAnsi" w:cstheme="minorHAnsi"/>
        </w:rPr>
        <w:t>ss of the project as required.</w:t>
      </w:r>
    </w:p>
    <w:p w:rsidR="00EA76EA" w:rsidRPr="00EA76EA" w:rsidRDefault="00EA76EA" w:rsidP="00CD3C9F">
      <w:pPr>
        <w:pStyle w:val="ListParagraph"/>
        <w:numPr>
          <w:ilvl w:val="0"/>
          <w:numId w:val="25"/>
        </w:numPr>
        <w:jc w:val="both"/>
        <w:rPr>
          <w:rFonts w:asciiTheme="minorHAnsi" w:eastAsiaTheme="minorHAnsi" w:hAnsiTheme="minorHAnsi" w:cstheme="minorHAnsi"/>
        </w:rPr>
      </w:pPr>
      <w:r>
        <w:rPr>
          <w:rFonts w:asciiTheme="minorHAnsi" w:hAnsiTheme="minorHAnsi" w:cstheme="minorHAnsi"/>
        </w:rPr>
        <w:t>To represent MEAAP on external bodies, for the purposes of developing and promoting increased opportunities for peace building and good relations in the wider context, across the Mid &amp; East Antrim Borough Council area.</w:t>
      </w:r>
    </w:p>
    <w:p w:rsidR="00CD3C9F" w:rsidRPr="00EA76EA" w:rsidRDefault="00CD3C9F" w:rsidP="00CD3C9F">
      <w:pPr>
        <w:pStyle w:val="ListParagraph"/>
        <w:numPr>
          <w:ilvl w:val="0"/>
          <w:numId w:val="25"/>
        </w:numPr>
        <w:jc w:val="both"/>
        <w:rPr>
          <w:rFonts w:asciiTheme="minorHAnsi" w:eastAsiaTheme="minorHAnsi" w:hAnsiTheme="minorHAnsi" w:cstheme="minorHAnsi"/>
        </w:rPr>
      </w:pPr>
      <w:r w:rsidRPr="00955936">
        <w:rPr>
          <w:rFonts w:asciiTheme="minorHAnsi" w:hAnsiTheme="minorHAnsi" w:cstheme="minorHAnsi"/>
        </w:rPr>
        <w:t>To adhere to established policies and procedures.</w:t>
      </w:r>
    </w:p>
    <w:p w:rsidR="00EA76EA" w:rsidRPr="00955936" w:rsidRDefault="00EA76EA" w:rsidP="00CD3C9F">
      <w:pPr>
        <w:pStyle w:val="ListParagraph"/>
        <w:numPr>
          <w:ilvl w:val="0"/>
          <w:numId w:val="25"/>
        </w:numPr>
        <w:jc w:val="both"/>
        <w:rPr>
          <w:rFonts w:asciiTheme="minorHAnsi" w:eastAsiaTheme="minorHAnsi" w:hAnsiTheme="minorHAnsi" w:cstheme="minorHAnsi"/>
        </w:rPr>
      </w:pPr>
      <w:r>
        <w:rPr>
          <w:rFonts w:asciiTheme="minorHAnsi" w:hAnsiTheme="minorHAnsi" w:cstheme="minorHAnsi"/>
        </w:rPr>
        <w:t>To carry out any other reasonable tasks as agreed.</w:t>
      </w:r>
    </w:p>
    <w:p w:rsidR="00CD3C9F" w:rsidRPr="00955936" w:rsidRDefault="00CD3C9F" w:rsidP="00CD3C9F">
      <w:pPr>
        <w:spacing w:line="276" w:lineRule="auto"/>
        <w:rPr>
          <w:rFonts w:asciiTheme="minorHAnsi" w:hAnsiTheme="minorHAnsi" w:cs="Arial"/>
          <w:sz w:val="20"/>
        </w:rPr>
      </w:pPr>
    </w:p>
    <w:p w:rsidR="006208EE" w:rsidRDefault="00CD3C9F" w:rsidP="00CD3C9F">
      <w:pPr>
        <w:pStyle w:val="Heading2"/>
        <w:rPr>
          <w:rFonts w:asciiTheme="minorHAnsi" w:hAnsiTheme="minorHAnsi" w:cs="Arial"/>
          <w:b w:val="0"/>
          <w:i w:val="0"/>
          <w:sz w:val="24"/>
          <w:szCs w:val="22"/>
        </w:rPr>
      </w:pPr>
      <w:r w:rsidRPr="00955936">
        <w:rPr>
          <w:rFonts w:asciiTheme="minorHAnsi" w:hAnsiTheme="minorHAnsi" w:cs="Arial"/>
          <w:i w:val="0"/>
          <w:sz w:val="24"/>
          <w:szCs w:val="22"/>
        </w:rPr>
        <w:t>Salary:</w:t>
      </w:r>
      <w:r w:rsidRPr="00955936">
        <w:rPr>
          <w:rFonts w:asciiTheme="minorHAnsi" w:hAnsiTheme="minorHAnsi" w:cs="Arial"/>
          <w:sz w:val="24"/>
          <w:szCs w:val="22"/>
        </w:rPr>
        <w:t xml:space="preserve">                    </w:t>
      </w:r>
      <w:r w:rsidRPr="00955936">
        <w:rPr>
          <w:rFonts w:asciiTheme="minorHAnsi" w:hAnsiTheme="minorHAnsi" w:cs="Arial"/>
          <w:b w:val="0"/>
          <w:i w:val="0"/>
          <w:sz w:val="24"/>
          <w:szCs w:val="22"/>
        </w:rPr>
        <w:t>£20,868 per annum</w:t>
      </w:r>
      <w:r w:rsidR="00EA76EA">
        <w:rPr>
          <w:rFonts w:asciiTheme="minorHAnsi" w:hAnsiTheme="minorHAnsi" w:cs="Arial"/>
          <w:b w:val="0"/>
          <w:i w:val="0"/>
          <w:sz w:val="24"/>
          <w:szCs w:val="22"/>
        </w:rPr>
        <w:t xml:space="preserve"> pro rata</w:t>
      </w:r>
      <w:r w:rsidRPr="00955936">
        <w:rPr>
          <w:rFonts w:asciiTheme="minorHAnsi" w:hAnsiTheme="minorHAnsi" w:cs="Arial"/>
          <w:b w:val="0"/>
          <w:i w:val="0"/>
          <w:sz w:val="24"/>
          <w:szCs w:val="22"/>
        </w:rPr>
        <w:t xml:space="preserve">.  </w:t>
      </w:r>
    </w:p>
    <w:p w:rsidR="00CD3C9F" w:rsidRDefault="00336019" w:rsidP="00CD3C9F">
      <w:pPr>
        <w:pStyle w:val="Heading2"/>
        <w:rPr>
          <w:rFonts w:asciiTheme="minorHAnsi" w:hAnsiTheme="minorHAnsi"/>
          <w:b w:val="0"/>
          <w:i w:val="0"/>
          <w:sz w:val="24"/>
          <w:szCs w:val="22"/>
        </w:rPr>
      </w:pPr>
      <w:r>
        <w:rPr>
          <w:rFonts w:asciiTheme="minorHAnsi" w:hAnsiTheme="minorHAnsi" w:cs="Arial"/>
          <w:i w:val="0"/>
          <w:sz w:val="24"/>
          <w:szCs w:val="22"/>
        </w:rPr>
        <w:t xml:space="preserve">Fixed Term:           </w:t>
      </w:r>
      <w:r w:rsidR="00CD3C9F" w:rsidRPr="00955936">
        <w:rPr>
          <w:rFonts w:asciiTheme="minorHAnsi" w:hAnsiTheme="minorHAnsi" w:cs="Arial"/>
          <w:b w:val="0"/>
          <w:i w:val="0"/>
          <w:sz w:val="24"/>
          <w:szCs w:val="22"/>
        </w:rPr>
        <w:t>T</w:t>
      </w:r>
      <w:r w:rsidR="00CD3C9F" w:rsidRPr="00955936">
        <w:rPr>
          <w:rFonts w:asciiTheme="minorHAnsi" w:hAnsiTheme="minorHAnsi"/>
          <w:b w:val="0"/>
          <w:i w:val="0"/>
          <w:sz w:val="24"/>
          <w:szCs w:val="22"/>
        </w:rPr>
        <w:t xml:space="preserve">his post </w:t>
      </w:r>
      <w:r w:rsidR="001316BA">
        <w:rPr>
          <w:rFonts w:asciiTheme="minorHAnsi" w:hAnsiTheme="minorHAnsi"/>
          <w:b w:val="0"/>
          <w:i w:val="0"/>
          <w:sz w:val="24"/>
          <w:szCs w:val="22"/>
        </w:rPr>
        <w:t xml:space="preserve">will commence </w:t>
      </w:r>
      <w:r w:rsidR="006208EE">
        <w:rPr>
          <w:rFonts w:asciiTheme="minorHAnsi" w:hAnsiTheme="minorHAnsi"/>
          <w:b w:val="0"/>
          <w:i w:val="0"/>
          <w:sz w:val="24"/>
          <w:szCs w:val="22"/>
        </w:rPr>
        <w:t xml:space="preserve">early 2018 </w:t>
      </w:r>
      <w:r w:rsidR="001316BA">
        <w:rPr>
          <w:rFonts w:asciiTheme="minorHAnsi" w:hAnsiTheme="minorHAnsi"/>
          <w:b w:val="0"/>
          <w:i w:val="0"/>
          <w:sz w:val="24"/>
          <w:szCs w:val="22"/>
        </w:rPr>
        <w:t xml:space="preserve">and </w:t>
      </w:r>
      <w:r w:rsidR="00CD3C9F" w:rsidRPr="00955936">
        <w:rPr>
          <w:rFonts w:asciiTheme="minorHAnsi" w:hAnsiTheme="minorHAnsi"/>
          <w:b w:val="0"/>
          <w:i w:val="0"/>
          <w:sz w:val="24"/>
          <w:szCs w:val="22"/>
        </w:rPr>
        <w:t xml:space="preserve">is secure </w:t>
      </w:r>
      <w:r w:rsidR="001316BA">
        <w:rPr>
          <w:rFonts w:asciiTheme="minorHAnsi" w:hAnsiTheme="minorHAnsi"/>
          <w:b w:val="0"/>
          <w:i w:val="0"/>
          <w:sz w:val="24"/>
          <w:szCs w:val="22"/>
        </w:rPr>
        <w:t>until</w:t>
      </w:r>
      <w:r w:rsidR="006208EE">
        <w:rPr>
          <w:rFonts w:asciiTheme="minorHAnsi" w:hAnsiTheme="minorHAnsi"/>
          <w:b w:val="0"/>
          <w:i w:val="0"/>
          <w:sz w:val="24"/>
          <w:szCs w:val="22"/>
        </w:rPr>
        <w:t xml:space="preserve"> </w:t>
      </w:r>
      <w:r w:rsidR="00CD3C9F" w:rsidRPr="00955936">
        <w:rPr>
          <w:rFonts w:asciiTheme="minorHAnsi" w:hAnsiTheme="minorHAnsi"/>
          <w:b w:val="0"/>
          <w:i w:val="0"/>
          <w:sz w:val="24"/>
          <w:szCs w:val="22"/>
        </w:rPr>
        <w:t>31</w:t>
      </w:r>
      <w:r w:rsidR="006208EE">
        <w:rPr>
          <w:rFonts w:asciiTheme="minorHAnsi" w:hAnsiTheme="minorHAnsi"/>
          <w:b w:val="0"/>
          <w:i w:val="0"/>
          <w:sz w:val="24"/>
          <w:szCs w:val="22"/>
        </w:rPr>
        <w:t xml:space="preserve"> July 2019.</w:t>
      </w:r>
    </w:p>
    <w:p w:rsidR="00CD3C9F" w:rsidRPr="002E35B0" w:rsidRDefault="00CD3C9F" w:rsidP="00CD3C9F">
      <w:pPr>
        <w:pStyle w:val="Heading2"/>
        <w:rPr>
          <w:rFonts w:asciiTheme="minorHAnsi" w:hAnsiTheme="minorHAnsi" w:cs="Arial"/>
          <w:sz w:val="24"/>
          <w:szCs w:val="22"/>
        </w:rPr>
      </w:pPr>
      <w:r w:rsidRPr="00955936">
        <w:rPr>
          <w:rFonts w:asciiTheme="minorHAnsi" w:hAnsiTheme="minorHAnsi" w:cs="Arial"/>
          <w:i w:val="0"/>
          <w:sz w:val="24"/>
          <w:szCs w:val="22"/>
        </w:rPr>
        <w:t>Working Hours</w:t>
      </w:r>
      <w:r w:rsidRPr="001316BA">
        <w:rPr>
          <w:rFonts w:asciiTheme="minorHAnsi" w:hAnsiTheme="minorHAnsi" w:cs="Arial"/>
          <w:i w:val="0"/>
          <w:sz w:val="24"/>
          <w:szCs w:val="22"/>
        </w:rPr>
        <w:t xml:space="preserve">:   </w:t>
      </w:r>
    </w:p>
    <w:p w:rsidR="00CD3C9F" w:rsidRPr="00955936" w:rsidRDefault="00CD3C9F" w:rsidP="00CD3C9F">
      <w:pPr>
        <w:rPr>
          <w:rFonts w:asciiTheme="minorHAnsi" w:hAnsiTheme="minorHAnsi" w:cs="Arial"/>
          <w:szCs w:val="22"/>
        </w:rPr>
      </w:pPr>
      <w:r w:rsidRPr="00955936">
        <w:rPr>
          <w:rFonts w:asciiTheme="minorHAnsi" w:hAnsiTheme="minorHAnsi" w:cs="Arial"/>
          <w:b/>
          <w:szCs w:val="22"/>
        </w:rPr>
        <w:t>Annual Leave:</w:t>
      </w:r>
      <w:r w:rsidRPr="00955936">
        <w:rPr>
          <w:rFonts w:asciiTheme="minorHAnsi" w:hAnsiTheme="minorHAnsi" w:cs="Arial"/>
          <w:szCs w:val="22"/>
        </w:rPr>
        <w:t xml:space="preserve"> </w:t>
      </w:r>
      <w:r>
        <w:rPr>
          <w:rFonts w:asciiTheme="minorHAnsi" w:hAnsiTheme="minorHAnsi" w:cs="Arial"/>
          <w:szCs w:val="22"/>
        </w:rPr>
        <w:t xml:space="preserve">     </w:t>
      </w:r>
      <w:r w:rsidRPr="00955936">
        <w:rPr>
          <w:rFonts w:asciiTheme="minorHAnsi" w:hAnsiTheme="minorHAnsi" w:cs="Arial"/>
          <w:szCs w:val="22"/>
        </w:rPr>
        <w:t>2</w:t>
      </w:r>
      <w:r w:rsidR="001316BA">
        <w:rPr>
          <w:rFonts w:asciiTheme="minorHAnsi" w:hAnsiTheme="minorHAnsi" w:cs="Arial"/>
          <w:szCs w:val="22"/>
        </w:rPr>
        <w:t>8</w:t>
      </w:r>
      <w:r w:rsidRPr="00955936">
        <w:rPr>
          <w:rFonts w:asciiTheme="minorHAnsi" w:hAnsiTheme="minorHAnsi" w:cs="Arial"/>
          <w:szCs w:val="22"/>
        </w:rPr>
        <w:t xml:space="preserve"> days per year (pro rata) </w:t>
      </w:r>
      <w:r w:rsidR="001316BA">
        <w:rPr>
          <w:rFonts w:asciiTheme="minorHAnsi" w:hAnsiTheme="minorHAnsi" w:cs="Arial"/>
          <w:szCs w:val="22"/>
        </w:rPr>
        <w:t xml:space="preserve">inclusive of 8 customary/statutory and other </w:t>
      </w:r>
      <w:r w:rsidRPr="00955936">
        <w:rPr>
          <w:rFonts w:asciiTheme="minorHAnsi" w:hAnsiTheme="minorHAnsi" w:cs="Arial"/>
          <w:szCs w:val="22"/>
        </w:rPr>
        <w:t>public holidays.</w:t>
      </w:r>
    </w:p>
    <w:p w:rsidR="00CD3C9F" w:rsidRPr="00955936" w:rsidRDefault="00CD3C9F" w:rsidP="00CD3C9F">
      <w:pPr>
        <w:rPr>
          <w:rFonts w:asciiTheme="minorHAnsi" w:hAnsiTheme="minorHAnsi" w:cs="Arial"/>
          <w:szCs w:val="22"/>
        </w:rPr>
      </w:pPr>
    </w:p>
    <w:p w:rsidR="00CD3C9F" w:rsidRPr="00955936" w:rsidRDefault="00CD3C9F" w:rsidP="00CD3C9F">
      <w:pPr>
        <w:tabs>
          <w:tab w:val="left" w:pos="798"/>
        </w:tabs>
        <w:jc w:val="center"/>
        <w:rPr>
          <w:rFonts w:asciiTheme="minorHAnsi" w:hAnsiTheme="minorHAnsi" w:cs="Arial"/>
          <w:szCs w:val="22"/>
        </w:rPr>
      </w:pPr>
      <w:r w:rsidRPr="00955936">
        <w:rPr>
          <w:rFonts w:asciiTheme="minorHAnsi" w:hAnsiTheme="minorHAnsi" w:cs="Arial"/>
          <w:szCs w:val="22"/>
        </w:rPr>
        <w:t>The job description is a general outline of the post as it is currently perceived by MEAAP.  This job description is not intended to be restrictive or definitive and will be modified to meet the requirements of the evolving needs of the services we provide.  The responsibilities of the post will change in line with continuous improvements as MEAAP aims to meet its vision, strategic planning and best response to the needs of clients accessing our services.</w:t>
      </w:r>
    </w:p>
    <w:p w:rsidR="00CD3C9F" w:rsidRDefault="00CD3C9F" w:rsidP="00EA76EA">
      <w:pPr>
        <w:spacing w:line="360" w:lineRule="auto"/>
        <w:jc w:val="center"/>
        <w:rPr>
          <w:rFonts w:asciiTheme="minorHAnsi" w:eastAsiaTheme="minorHAnsi" w:hAnsiTheme="minorHAnsi" w:cs="Arial"/>
          <w:b/>
          <w:szCs w:val="28"/>
        </w:rPr>
      </w:pPr>
      <w:r w:rsidRPr="00955936">
        <w:rPr>
          <w:rFonts w:asciiTheme="minorHAnsi" w:eastAsiaTheme="minorHAnsi" w:hAnsiTheme="minorHAnsi" w:cs="Arial"/>
          <w:b/>
          <w:szCs w:val="28"/>
        </w:rPr>
        <w:t>MEAAP is an Equal Opportunities Employer</w:t>
      </w:r>
      <w:r w:rsidR="0040000C">
        <w:rPr>
          <w:rFonts w:asciiTheme="minorHAnsi" w:eastAsiaTheme="minorHAnsi" w:hAnsiTheme="minorHAnsi" w:cs="Arial"/>
          <w:b/>
          <w:szCs w:val="28"/>
        </w:rPr>
        <w:t xml:space="preserve">             </w:t>
      </w:r>
      <w:r w:rsidR="006208EE">
        <w:rPr>
          <w:rFonts w:asciiTheme="minorHAnsi" w:eastAsiaTheme="minorHAnsi" w:hAnsiTheme="minorHAnsi" w:cs="Arial"/>
          <w:b/>
          <w:noProof/>
          <w:szCs w:val="28"/>
        </w:rPr>
        <w:drawing>
          <wp:inline distT="0" distB="0" distL="0" distR="0" wp14:anchorId="1B6C3EF5">
            <wp:extent cx="1439158" cy="480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958" cy="483968"/>
                    </a:xfrm>
                    <a:prstGeom prst="rect">
                      <a:avLst/>
                    </a:prstGeom>
                    <a:noFill/>
                  </pic:spPr>
                </pic:pic>
              </a:graphicData>
            </a:graphic>
          </wp:inline>
        </w:drawing>
      </w:r>
      <w:r>
        <w:rPr>
          <w:rFonts w:asciiTheme="minorHAnsi" w:eastAsiaTheme="minorHAnsi" w:hAnsiTheme="minorHAnsi" w:cs="Arial"/>
          <w:b/>
          <w:szCs w:val="28"/>
        </w:rPr>
        <w:br w:type="page"/>
      </w:r>
    </w:p>
    <w:p w:rsidR="00CD3C9F" w:rsidRPr="00955936" w:rsidRDefault="00CD3C9F" w:rsidP="00CD3C9F">
      <w:pPr>
        <w:spacing w:line="360" w:lineRule="auto"/>
        <w:jc w:val="center"/>
        <w:rPr>
          <w:rFonts w:asciiTheme="minorHAnsi" w:hAnsiTheme="minorHAnsi" w:cs="Arial"/>
          <w:b/>
          <w:bCs/>
          <w:iCs/>
          <w:szCs w:val="24"/>
        </w:rPr>
      </w:pPr>
      <w:r w:rsidRPr="00955936">
        <w:rPr>
          <w:rFonts w:asciiTheme="minorHAnsi" w:hAnsiTheme="minorHAnsi" w:cs="Arial"/>
          <w:b/>
          <w:bCs/>
          <w:iCs/>
          <w:szCs w:val="24"/>
        </w:rPr>
        <w:lastRenderedPageBreak/>
        <w:t>Mid &amp; East Antrim Agewell Partnership</w:t>
      </w:r>
    </w:p>
    <w:p w:rsidR="00EA76EA" w:rsidRDefault="00EA76EA" w:rsidP="00CD3C9F">
      <w:pPr>
        <w:spacing w:line="360" w:lineRule="auto"/>
        <w:jc w:val="center"/>
        <w:rPr>
          <w:rFonts w:asciiTheme="minorHAnsi" w:hAnsiTheme="minorHAnsi" w:cs="Arial"/>
          <w:b/>
        </w:rPr>
      </w:pPr>
      <w:r>
        <w:rPr>
          <w:rFonts w:asciiTheme="minorHAnsi" w:hAnsiTheme="minorHAnsi" w:cs="Arial"/>
          <w:b/>
        </w:rPr>
        <w:t xml:space="preserve">Project Officer </w:t>
      </w:r>
    </w:p>
    <w:p w:rsidR="00CD3C9F" w:rsidRPr="00955936" w:rsidRDefault="00CD3C9F" w:rsidP="00CD3C9F">
      <w:pPr>
        <w:spacing w:line="360" w:lineRule="auto"/>
        <w:jc w:val="center"/>
        <w:rPr>
          <w:rFonts w:asciiTheme="minorHAnsi" w:hAnsiTheme="minorHAnsi" w:cs="Arial"/>
          <w:b/>
          <w:szCs w:val="24"/>
        </w:rPr>
      </w:pPr>
      <w:r w:rsidRPr="00955936">
        <w:rPr>
          <w:rFonts w:asciiTheme="minorHAnsi" w:hAnsiTheme="minorHAnsi"/>
          <w:b/>
          <w:szCs w:val="24"/>
        </w:rPr>
        <w:t xml:space="preserve">PERSON SPECIFICATION </w:t>
      </w:r>
    </w:p>
    <w:p w:rsidR="00CD3C9F" w:rsidRPr="00BF27A6" w:rsidRDefault="00CD3C9F" w:rsidP="00CD3C9F">
      <w:pPr>
        <w:rPr>
          <w:rFonts w:asciiTheme="minorHAnsi" w:hAnsiTheme="minorHAnsi"/>
          <w:sz w:val="20"/>
        </w:rPr>
      </w:pPr>
    </w:p>
    <w:tbl>
      <w:tblPr>
        <w:tblW w:w="106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1"/>
        <w:gridCol w:w="8905"/>
      </w:tblGrid>
      <w:tr w:rsidR="00CD3C9F" w:rsidRPr="00BF27A6" w:rsidTr="00817D72">
        <w:tc>
          <w:tcPr>
            <w:tcW w:w="1701" w:type="dxa"/>
            <w:tcBorders>
              <w:top w:val="single" w:sz="6" w:space="0" w:color="000000"/>
              <w:left w:val="single" w:sz="6" w:space="0" w:color="000000"/>
              <w:bottom w:val="single" w:sz="6" w:space="0" w:color="000000"/>
              <w:right w:val="single" w:sz="6" w:space="0" w:color="000000"/>
            </w:tcBorders>
          </w:tcPr>
          <w:p w:rsidR="00CD3C9F" w:rsidRPr="001352C9" w:rsidRDefault="00CD3C9F" w:rsidP="00817D72">
            <w:pPr>
              <w:rPr>
                <w:rFonts w:asciiTheme="minorHAnsi" w:hAnsiTheme="minorHAnsi" w:cs="Arial"/>
                <w:szCs w:val="22"/>
                <w:lang w:val="en-US"/>
              </w:rPr>
            </w:pPr>
            <w:r w:rsidRPr="001352C9">
              <w:rPr>
                <w:rFonts w:asciiTheme="minorHAnsi" w:hAnsiTheme="minorHAnsi" w:cs="Arial"/>
                <w:b/>
                <w:szCs w:val="22"/>
                <w:lang w:val="en-US"/>
              </w:rPr>
              <w:t xml:space="preserve">Experience </w:t>
            </w:r>
          </w:p>
        </w:tc>
        <w:tc>
          <w:tcPr>
            <w:tcW w:w="8905" w:type="dxa"/>
            <w:tcBorders>
              <w:top w:val="single" w:sz="6" w:space="0" w:color="000000"/>
              <w:left w:val="single" w:sz="6" w:space="0" w:color="000000"/>
              <w:bottom w:val="single" w:sz="6" w:space="0" w:color="000000"/>
              <w:right w:val="single" w:sz="6" w:space="0" w:color="000000"/>
            </w:tcBorders>
            <w:hideMark/>
          </w:tcPr>
          <w:p w:rsidR="00CD3C9F" w:rsidRDefault="00CD3C9F" w:rsidP="00CD3C9F">
            <w:pPr>
              <w:pStyle w:val="ListParagraph"/>
              <w:numPr>
                <w:ilvl w:val="0"/>
                <w:numId w:val="28"/>
              </w:numPr>
              <w:rPr>
                <w:rFonts w:asciiTheme="minorHAnsi" w:hAnsiTheme="minorHAnsi" w:cstheme="minorHAnsi"/>
              </w:rPr>
            </w:pPr>
            <w:r w:rsidRPr="001352C9">
              <w:rPr>
                <w:rFonts w:asciiTheme="minorHAnsi" w:hAnsiTheme="minorHAnsi" w:cstheme="minorHAnsi"/>
              </w:rPr>
              <w:t>Significant experience of working in a similar environment.</w:t>
            </w:r>
          </w:p>
          <w:p w:rsidR="00CD3C9F" w:rsidRDefault="00CD3C9F" w:rsidP="00CD3C9F">
            <w:pPr>
              <w:pStyle w:val="ListParagraph"/>
              <w:numPr>
                <w:ilvl w:val="0"/>
                <w:numId w:val="28"/>
              </w:numPr>
              <w:rPr>
                <w:rFonts w:asciiTheme="minorHAnsi" w:hAnsiTheme="minorHAnsi" w:cstheme="minorHAnsi"/>
              </w:rPr>
            </w:pPr>
            <w:r>
              <w:rPr>
                <w:rFonts w:asciiTheme="minorHAnsi" w:hAnsiTheme="minorHAnsi" w:cstheme="minorHAnsi"/>
              </w:rPr>
              <w:t xml:space="preserve">(Desirable) Previous experience </w:t>
            </w:r>
            <w:r w:rsidR="00EA76EA">
              <w:rPr>
                <w:rFonts w:asciiTheme="minorHAnsi" w:hAnsiTheme="minorHAnsi" w:cstheme="minorHAnsi"/>
              </w:rPr>
              <w:t>of Good Relations issues and challenges facing peace building in local communities.</w:t>
            </w:r>
          </w:p>
          <w:p w:rsidR="0040000C" w:rsidRDefault="0040000C" w:rsidP="00CD3C9F">
            <w:pPr>
              <w:pStyle w:val="ListParagraph"/>
              <w:numPr>
                <w:ilvl w:val="0"/>
                <w:numId w:val="28"/>
              </w:numPr>
              <w:rPr>
                <w:rFonts w:asciiTheme="minorHAnsi" w:hAnsiTheme="minorHAnsi" w:cstheme="minorHAnsi"/>
              </w:rPr>
            </w:pPr>
            <w:r>
              <w:rPr>
                <w:rFonts w:asciiTheme="minorHAnsi" w:hAnsiTheme="minorHAnsi" w:cstheme="minorHAnsi"/>
              </w:rPr>
              <w:t>(Desirable) Previous experience working within Charity sector.</w:t>
            </w:r>
          </w:p>
          <w:p w:rsidR="00CD3C9F" w:rsidRPr="001352C9" w:rsidRDefault="00CD3C9F" w:rsidP="00EA76EA">
            <w:pPr>
              <w:pStyle w:val="ListParagraph"/>
              <w:ind w:left="360"/>
              <w:rPr>
                <w:rFonts w:asciiTheme="minorHAnsi" w:hAnsiTheme="minorHAnsi" w:cs="Arial"/>
                <w:lang w:val="en-US"/>
              </w:rPr>
            </w:pPr>
          </w:p>
        </w:tc>
      </w:tr>
      <w:tr w:rsidR="00CD3C9F" w:rsidRPr="00BF27A6" w:rsidTr="00817D72">
        <w:tc>
          <w:tcPr>
            <w:tcW w:w="1701" w:type="dxa"/>
            <w:tcBorders>
              <w:top w:val="single" w:sz="6" w:space="0" w:color="000000"/>
              <w:left w:val="single" w:sz="6" w:space="0" w:color="000000"/>
              <w:bottom w:val="single" w:sz="6" w:space="0" w:color="000000"/>
              <w:right w:val="single" w:sz="6" w:space="0" w:color="000000"/>
            </w:tcBorders>
          </w:tcPr>
          <w:p w:rsidR="00CD3C9F" w:rsidRPr="001352C9" w:rsidRDefault="00CD3C9F" w:rsidP="00817D72">
            <w:pPr>
              <w:rPr>
                <w:rFonts w:asciiTheme="minorHAnsi" w:hAnsiTheme="minorHAnsi" w:cs="Arial"/>
                <w:b/>
                <w:szCs w:val="22"/>
                <w:lang w:val="en-US"/>
              </w:rPr>
            </w:pPr>
            <w:r w:rsidRPr="001352C9">
              <w:rPr>
                <w:rFonts w:asciiTheme="minorHAnsi" w:hAnsiTheme="minorHAnsi" w:cs="Arial"/>
                <w:b/>
                <w:szCs w:val="22"/>
                <w:lang w:val="en-US"/>
              </w:rPr>
              <w:t>Skills and Abilities</w:t>
            </w:r>
          </w:p>
          <w:p w:rsidR="00CD3C9F" w:rsidRPr="001352C9" w:rsidRDefault="00CD3C9F" w:rsidP="00817D72">
            <w:pPr>
              <w:jc w:val="center"/>
              <w:rPr>
                <w:rFonts w:asciiTheme="minorHAnsi" w:hAnsiTheme="minorHAnsi" w:cs="Arial"/>
                <w:b/>
                <w:szCs w:val="22"/>
                <w:lang w:val="en-US"/>
              </w:rPr>
            </w:pPr>
          </w:p>
          <w:p w:rsidR="00CD3C9F" w:rsidRPr="001352C9" w:rsidRDefault="00CD3C9F" w:rsidP="00817D72">
            <w:pPr>
              <w:jc w:val="center"/>
              <w:rPr>
                <w:rFonts w:asciiTheme="minorHAnsi" w:hAnsiTheme="minorHAnsi" w:cs="Arial"/>
                <w:b/>
                <w:szCs w:val="22"/>
                <w:lang w:val="en-US"/>
              </w:rPr>
            </w:pPr>
          </w:p>
        </w:tc>
        <w:tc>
          <w:tcPr>
            <w:tcW w:w="8905" w:type="dxa"/>
            <w:tcBorders>
              <w:top w:val="single" w:sz="6" w:space="0" w:color="000000"/>
              <w:left w:val="single" w:sz="6" w:space="0" w:color="000000"/>
              <w:bottom w:val="single" w:sz="6" w:space="0" w:color="000000"/>
              <w:right w:val="single" w:sz="6" w:space="0" w:color="000000"/>
            </w:tcBorders>
          </w:tcPr>
          <w:p w:rsidR="00CD3C9F" w:rsidRPr="001352C9" w:rsidRDefault="00CD3C9F" w:rsidP="00CD3C9F">
            <w:pPr>
              <w:pStyle w:val="ListParagraph"/>
              <w:numPr>
                <w:ilvl w:val="0"/>
                <w:numId w:val="30"/>
              </w:numPr>
              <w:rPr>
                <w:rFonts w:asciiTheme="minorHAnsi" w:hAnsiTheme="minorHAnsi" w:cstheme="minorHAnsi"/>
              </w:rPr>
            </w:pPr>
            <w:r w:rsidRPr="001352C9">
              <w:rPr>
                <w:rFonts w:asciiTheme="minorHAnsi" w:hAnsiTheme="minorHAnsi" w:cstheme="minorHAnsi"/>
              </w:rPr>
              <w:t>Able to demonstrate excellent interpersonal and assessment skills.</w:t>
            </w:r>
          </w:p>
          <w:p w:rsidR="00CD3C9F" w:rsidRPr="001352C9" w:rsidRDefault="00CD3C9F" w:rsidP="00CD3C9F">
            <w:pPr>
              <w:pStyle w:val="ListParagraph"/>
              <w:numPr>
                <w:ilvl w:val="0"/>
                <w:numId w:val="30"/>
              </w:numPr>
              <w:rPr>
                <w:rFonts w:asciiTheme="minorHAnsi" w:hAnsiTheme="minorHAnsi" w:cstheme="minorHAnsi"/>
              </w:rPr>
            </w:pPr>
            <w:r w:rsidRPr="001352C9">
              <w:rPr>
                <w:rFonts w:asciiTheme="minorHAnsi" w:hAnsiTheme="minorHAnsi" w:cstheme="minorHAnsi"/>
              </w:rPr>
              <w:t xml:space="preserve">Ability to work sensitively in difficult circumstances with empathy, compassion and understanding. </w:t>
            </w:r>
          </w:p>
          <w:p w:rsidR="00CD3C9F" w:rsidRPr="001352C9" w:rsidRDefault="00CD3C9F" w:rsidP="00CD3C9F">
            <w:pPr>
              <w:pStyle w:val="ListParagraph"/>
              <w:numPr>
                <w:ilvl w:val="0"/>
                <w:numId w:val="30"/>
              </w:numPr>
              <w:rPr>
                <w:rFonts w:asciiTheme="minorHAnsi" w:hAnsiTheme="minorHAnsi" w:cstheme="minorHAnsi"/>
              </w:rPr>
            </w:pPr>
            <w:r w:rsidRPr="001352C9">
              <w:rPr>
                <w:rFonts w:asciiTheme="minorHAnsi" w:hAnsiTheme="minorHAnsi" w:cstheme="minorHAnsi"/>
              </w:rPr>
              <w:t>A professional approach and ability to work independently, planning and delivering casework expectations to a high level.</w:t>
            </w:r>
          </w:p>
          <w:p w:rsidR="00CD3C9F" w:rsidRPr="00A932EE" w:rsidRDefault="00CD3C9F" w:rsidP="00CD3C9F">
            <w:pPr>
              <w:pStyle w:val="ListParagraph"/>
              <w:numPr>
                <w:ilvl w:val="0"/>
                <w:numId w:val="30"/>
              </w:numPr>
              <w:rPr>
                <w:rFonts w:asciiTheme="minorHAnsi" w:hAnsiTheme="minorHAnsi" w:cstheme="minorHAnsi"/>
                <w:sz w:val="28"/>
              </w:rPr>
            </w:pPr>
            <w:r w:rsidRPr="00A932EE">
              <w:rPr>
                <w:rFonts w:asciiTheme="minorHAnsi" w:hAnsiTheme="minorHAnsi" w:cstheme="minorHAnsi"/>
                <w:szCs w:val="22"/>
              </w:rPr>
              <w:t>Team working skills with a flexible and adaptable ‘can do’ attitude to work.</w:t>
            </w:r>
          </w:p>
          <w:p w:rsidR="00CD3C9F" w:rsidRPr="001352C9" w:rsidRDefault="00CD3C9F" w:rsidP="00CD3C9F">
            <w:pPr>
              <w:pStyle w:val="ListParagraph"/>
              <w:numPr>
                <w:ilvl w:val="0"/>
                <w:numId w:val="30"/>
              </w:numPr>
              <w:rPr>
                <w:rFonts w:asciiTheme="minorHAnsi" w:hAnsiTheme="minorHAnsi" w:cstheme="minorHAnsi"/>
              </w:rPr>
            </w:pPr>
            <w:r w:rsidRPr="001352C9">
              <w:rPr>
                <w:rFonts w:asciiTheme="minorHAnsi" w:hAnsiTheme="minorHAnsi" w:cstheme="minorHAnsi"/>
              </w:rPr>
              <w:t>Ability to communicate complex information in a range of formats</w:t>
            </w:r>
            <w:r>
              <w:rPr>
                <w:rFonts w:asciiTheme="minorHAnsi" w:hAnsiTheme="minorHAnsi" w:cstheme="minorHAnsi"/>
              </w:rPr>
              <w:t>.</w:t>
            </w:r>
          </w:p>
          <w:p w:rsidR="00CD3C9F" w:rsidRPr="001352C9" w:rsidRDefault="00CD3C9F" w:rsidP="00CD3C9F">
            <w:pPr>
              <w:pStyle w:val="ListParagraph"/>
              <w:numPr>
                <w:ilvl w:val="0"/>
                <w:numId w:val="30"/>
              </w:numPr>
              <w:rPr>
                <w:rFonts w:asciiTheme="minorHAnsi" w:hAnsiTheme="minorHAnsi" w:cstheme="minorHAnsi"/>
              </w:rPr>
            </w:pPr>
            <w:r w:rsidRPr="001352C9">
              <w:rPr>
                <w:rFonts w:asciiTheme="minorHAnsi" w:hAnsiTheme="minorHAnsi" w:cstheme="minorHAnsi"/>
              </w:rPr>
              <w:t>Ability to analyse and provide creative solutions to problems.</w:t>
            </w:r>
          </w:p>
          <w:p w:rsidR="00CD3C9F" w:rsidRDefault="00CD3C9F" w:rsidP="00CD3C9F">
            <w:pPr>
              <w:pStyle w:val="ListParagraph"/>
              <w:numPr>
                <w:ilvl w:val="0"/>
                <w:numId w:val="30"/>
              </w:numPr>
              <w:rPr>
                <w:rFonts w:asciiTheme="minorHAnsi" w:hAnsiTheme="minorHAnsi" w:cstheme="minorHAnsi"/>
              </w:rPr>
            </w:pPr>
            <w:r w:rsidRPr="001352C9">
              <w:rPr>
                <w:rFonts w:asciiTheme="minorHAnsi" w:hAnsiTheme="minorHAnsi" w:cstheme="minorHAnsi"/>
              </w:rPr>
              <w:t>Ability to manage a diverse caseload on a day to day basis.</w:t>
            </w:r>
          </w:p>
          <w:p w:rsidR="00CD3C9F" w:rsidRPr="001352C9" w:rsidRDefault="00CD3C9F" w:rsidP="00817D72">
            <w:pPr>
              <w:pStyle w:val="ListParagraph"/>
              <w:ind w:left="360"/>
              <w:rPr>
                <w:rFonts w:asciiTheme="minorHAnsi" w:hAnsiTheme="minorHAnsi" w:cstheme="minorHAnsi"/>
              </w:rPr>
            </w:pPr>
          </w:p>
        </w:tc>
      </w:tr>
      <w:tr w:rsidR="00CD3C9F" w:rsidRPr="00BF27A6" w:rsidTr="00817D72">
        <w:tc>
          <w:tcPr>
            <w:tcW w:w="1701" w:type="dxa"/>
            <w:tcBorders>
              <w:top w:val="single" w:sz="6" w:space="0" w:color="000000"/>
              <w:left w:val="single" w:sz="6" w:space="0" w:color="000000"/>
              <w:bottom w:val="single" w:sz="6" w:space="0" w:color="000000"/>
              <w:right w:val="single" w:sz="6" w:space="0" w:color="000000"/>
            </w:tcBorders>
          </w:tcPr>
          <w:p w:rsidR="00CD3C9F" w:rsidRPr="001352C9" w:rsidRDefault="00CD3C9F" w:rsidP="00817D72">
            <w:pPr>
              <w:rPr>
                <w:rFonts w:asciiTheme="minorHAnsi" w:hAnsiTheme="minorHAnsi" w:cs="Arial"/>
                <w:b/>
                <w:szCs w:val="22"/>
                <w:lang w:val="en-US"/>
              </w:rPr>
            </w:pPr>
            <w:r w:rsidRPr="001352C9">
              <w:rPr>
                <w:rFonts w:asciiTheme="minorHAnsi" w:hAnsiTheme="minorHAnsi" w:cs="Arial"/>
                <w:b/>
                <w:szCs w:val="22"/>
                <w:lang w:val="en-US"/>
              </w:rPr>
              <w:t>Knowledge</w:t>
            </w:r>
          </w:p>
        </w:tc>
        <w:tc>
          <w:tcPr>
            <w:tcW w:w="8905" w:type="dxa"/>
            <w:tcBorders>
              <w:top w:val="single" w:sz="6" w:space="0" w:color="000000"/>
              <w:left w:val="single" w:sz="6" w:space="0" w:color="000000"/>
              <w:bottom w:val="single" w:sz="6" w:space="0" w:color="000000"/>
              <w:right w:val="single" w:sz="6" w:space="0" w:color="000000"/>
            </w:tcBorders>
          </w:tcPr>
          <w:p w:rsidR="00CD3C9F" w:rsidRPr="001352C9" w:rsidRDefault="002E35B0" w:rsidP="00CD3C9F">
            <w:pPr>
              <w:pStyle w:val="ListParagraph"/>
              <w:numPr>
                <w:ilvl w:val="0"/>
                <w:numId w:val="29"/>
              </w:numPr>
              <w:rPr>
                <w:rFonts w:asciiTheme="minorHAnsi" w:hAnsiTheme="minorHAnsi" w:cstheme="minorHAnsi"/>
              </w:rPr>
            </w:pPr>
            <w:r>
              <w:rPr>
                <w:rFonts w:asciiTheme="minorHAnsi" w:hAnsiTheme="minorHAnsi" w:cstheme="minorHAnsi"/>
              </w:rPr>
              <w:t>A</w:t>
            </w:r>
            <w:r w:rsidR="00CD3C9F" w:rsidRPr="001352C9">
              <w:rPr>
                <w:rFonts w:asciiTheme="minorHAnsi" w:hAnsiTheme="minorHAnsi" w:cstheme="minorHAnsi"/>
              </w:rPr>
              <w:t xml:space="preserve"> positive awareness of the diversity of ageing.</w:t>
            </w:r>
          </w:p>
          <w:p w:rsidR="00EA76EA" w:rsidRPr="001352C9" w:rsidRDefault="00EA76EA" w:rsidP="00EA76EA">
            <w:pPr>
              <w:pStyle w:val="ListParagraph"/>
              <w:ind w:left="360"/>
              <w:rPr>
                <w:rFonts w:asciiTheme="minorHAnsi" w:hAnsiTheme="minorHAnsi" w:cstheme="minorHAnsi"/>
              </w:rPr>
            </w:pPr>
          </w:p>
        </w:tc>
      </w:tr>
      <w:tr w:rsidR="00CD3C9F" w:rsidRPr="00BF27A6" w:rsidTr="00817D72">
        <w:tc>
          <w:tcPr>
            <w:tcW w:w="1701" w:type="dxa"/>
            <w:tcBorders>
              <w:top w:val="single" w:sz="6" w:space="0" w:color="000000"/>
              <w:left w:val="single" w:sz="6" w:space="0" w:color="000000"/>
              <w:bottom w:val="single" w:sz="6" w:space="0" w:color="000000"/>
              <w:right w:val="single" w:sz="6" w:space="0" w:color="000000"/>
            </w:tcBorders>
          </w:tcPr>
          <w:p w:rsidR="00CD3C9F" w:rsidRPr="001352C9" w:rsidRDefault="00CD3C9F" w:rsidP="00817D72">
            <w:pPr>
              <w:rPr>
                <w:rFonts w:asciiTheme="minorHAnsi" w:hAnsiTheme="minorHAnsi" w:cs="Arial"/>
                <w:b/>
                <w:szCs w:val="22"/>
                <w:lang w:val="en-US"/>
              </w:rPr>
            </w:pPr>
            <w:r w:rsidRPr="001352C9">
              <w:rPr>
                <w:rFonts w:asciiTheme="minorHAnsi" w:hAnsiTheme="minorHAnsi" w:cs="Arial"/>
                <w:b/>
                <w:szCs w:val="22"/>
                <w:lang w:val="en-US"/>
              </w:rPr>
              <w:t>Qualifications</w:t>
            </w:r>
          </w:p>
        </w:tc>
        <w:tc>
          <w:tcPr>
            <w:tcW w:w="8905" w:type="dxa"/>
            <w:tcBorders>
              <w:top w:val="single" w:sz="6" w:space="0" w:color="000000"/>
              <w:left w:val="single" w:sz="6" w:space="0" w:color="000000"/>
              <w:bottom w:val="single" w:sz="6" w:space="0" w:color="000000"/>
              <w:right w:val="single" w:sz="6" w:space="0" w:color="000000"/>
            </w:tcBorders>
          </w:tcPr>
          <w:p w:rsidR="00CD3C9F" w:rsidRDefault="00CD3C9F" w:rsidP="00CD3C9F">
            <w:pPr>
              <w:pStyle w:val="MediumGrid21"/>
              <w:numPr>
                <w:ilvl w:val="0"/>
                <w:numId w:val="26"/>
              </w:numPr>
              <w:ind w:left="434" w:hanging="434"/>
              <w:rPr>
                <w:rFonts w:asciiTheme="minorHAnsi" w:hAnsiTheme="minorHAnsi" w:cstheme="minorHAnsi"/>
                <w:sz w:val="24"/>
              </w:rPr>
            </w:pPr>
            <w:r w:rsidRPr="001352C9">
              <w:rPr>
                <w:rFonts w:asciiTheme="minorHAnsi" w:hAnsiTheme="minorHAnsi" w:cstheme="minorHAnsi"/>
                <w:sz w:val="24"/>
              </w:rPr>
              <w:t xml:space="preserve">A </w:t>
            </w:r>
            <w:r w:rsidR="0040000C">
              <w:rPr>
                <w:rFonts w:asciiTheme="minorHAnsi" w:hAnsiTheme="minorHAnsi" w:cstheme="minorHAnsi"/>
                <w:sz w:val="24"/>
              </w:rPr>
              <w:t xml:space="preserve">recognised </w:t>
            </w:r>
            <w:r w:rsidRPr="001352C9">
              <w:rPr>
                <w:rFonts w:asciiTheme="minorHAnsi" w:hAnsiTheme="minorHAnsi" w:cstheme="minorHAnsi"/>
                <w:sz w:val="24"/>
              </w:rPr>
              <w:t>3</w:t>
            </w:r>
            <w:r w:rsidRPr="001352C9">
              <w:rPr>
                <w:rFonts w:asciiTheme="minorHAnsi" w:hAnsiTheme="minorHAnsi" w:cstheme="minorHAnsi"/>
                <w:sz w:val="24"/>
                <w:vertAlign w:val="superscript"/>
              </w:rPr>
              <w:t>rd</w:t>
            </w:r>
            <w:r w:rsidRPr="001352C9">
              <w:rPr>
                <w:rFonts w:asciiTheme="minorHAnsi" w:hAnsiTheme="minorHAnsi" w:cstheme="minorHAnsi"/>
                <w:sz w:val="24"/>
              </w:rPr>
              <w:t xml:space="preserve"> level qualification</w:t>
            </w:r>
            <w:r w:rsidR="0040000C">
              <w:rPr>
                <w:rFonts w:asciiTheme="minorHAnsi" w:hAnsiTheme="minorHAnsi" w:cstheme="minorHAnsi"/>
                <w:sz w:val="24"/>
              </w:rPr>
              <w:t xml:space="preserve"> in community development/health/social sciences/policy</w:t>
            </w:r>
            <w:r w:rsidRPr="001352C9">
              <w:rPr>
                <w:rFonts w:asciiTheme="minorHAnsi" w:hAnsiTheme="minorHAnsi" w:cstheme="minorHAnsi"/>
                <w:sz w:val="24"/>
              </w:rPr>
              <w:t>, with 1 year’s experience of working in the field of community development</w:t>
            </w:r>
            <w:r w:rsidR="00595001">
              <w:rPr>
                <w:rFonts w:asciiTheme="minorHAnsi" w:hAnsiTheme="minorHAnsi" w:cstheme="minorHAnsi"/>
                <w:sz w:val="24"/>
              </w:rPr>
              <w:t>/health and wellbeing/good relations</w:t>
            </w:r>
            <w:r w:rsidR="0040000C">
              <w:rPr>
                <w:rFonts w:asciiTheme="minorHAnsi" w:hAnsiTheme="minorHAnsi" w:cstheme="minorHAnsi"/>
                <w:sz w:val="24"/>
              </w:rPr>
              <w:t>.</w:t>
            </w:r>
          </w:p>
          <w:p w:rsidR="00CD3C9F" w:rsidRPr="001352C9" w:rsidRDefault="00CD3C9F" w:rsidP="00817D72">
            <w:pPr>
              <w:pStyle w:val="MediumGrid21"/>
              <w:ind w:left="434" w:hanging="434"/>
              <w:rPr>
                <w:rFonts w:asciiTheme="minorHAnsi" w:hAnsiTheme="minorHAnsi" w:cstheme="minorHAnsi"/>
                <w:sz w:val="24"/>
                <w:u w:val="single"/>
              </w:rPr>
            </w:pPr>
            <w:r w:rsidRPr="001352C9">
              <w:rPr>
                <w:rFonts w:asciiTheme="minorHAnsi" w:hAnsiTheme="minorHAnsi" w:cstheme="minorHAnsi"/>
                <w:sz w:val="24"/>
                <w:u w:val="single"/>
              </w:rPr>
              <w:t>OR</w:t>
            </w:r>
          </w:p>
          <w:p w:rsidR="00CD3C9F" w:rsidRPr="001352C9" w:rsidRDefault="00CD3C9F" w:rsidP="00CD3C9F">
            <w:pPr>
              <w:pStyle w:val="MediumGrid21"/>
              <w:numPr>
                <w:ilvl w:val="0"/>
                <w:numId w:val="26"/>
              </w:numPr>
              <w:ind w:left="434" w:hanging="434"/>
              <w:rPr>
                <w:rFonts w:asciiTheme="minorHAnsi" w:hAnsiTheme="minorHAnsi" w:cstheme="minorHAnsi"/>
                <w:sz w:val="24"/>
                <w:szCs w:val="24"/>
              </w:rPr>
            </w:pPr>
            <w:r w:rsidRPr="001352C9">
              <w:rPr>
                <w:rFonts w:asciiTheme="minorHAnsi" w:hAnsiTheme="minorHAnsi" w:cstheme="minorHAnsi"/>
                <w:sz w:val="24"/>
              </w:rPr>
              <w:t>3 years full time experience of working in the field of community development</w:t>
            </w:r>
            <w:r w:rsidR="00595001">
              <w:rPr>
                <w:rFonts w:asciiTheme="minorHAnsi" w:hAnsiTheme="minorHAnsi" w:cstheme="minorHAnsi"/>
                <w:sz w:val="24"/>
              </w:rPr>
              <w:t>/health and wellbeing/</w:t>
            </w:r>
            <w:r w:rsidR="00F86FB4">
              <w:rPr>
                <w:rFonts w:asciiTheme="minorHAnsi" w:hAnsiTheme="minorHAnsi" w:cstheme="minorHAnsi"/>
                <w:sz w:val="24"/>
              </w:rPr>
              <w:t>good relations</w:t>
            </w:r>
            <w:r w:rsidR="00EA76EA">
              <w:rPr>
                <w:rFonts w:asciiTheme="minorHAnsi" w:hAnsiTheme="minorHAnsi" w:cstheme="minorHAnsi"/>
                <w:sz w:val="24"/>
              </w:rPr>
              <w:t>.</w:t>
            </w:r>
          </w:p>
          <w:p w:rsidR="00CD3C9F" w:rsidRPr="001352C9" w:rsidRDefault="00CD3C9F" w:rsidP="00817D72">
            <w:pPr>
              <w:pStyle w:val="MediumGrid21"/>
              <w:ind w:left="434"/>
              <w:rPr>
                <w:rFonts w:asciiTheme="minorHAnsi" w:hAnsiTheme="minorHAnsi" w:cstheme="minorHAnsi"/>
                <w:sz w:val="24"/>
                <w:szCs w:val="24"/>
              </w:rPr>
            </w:pPr>
          </w:p>
        </w:tc>
      </w:tr>
      <w:tr w:rsidR="00CD3C9F" w:rsidRPr="00BF27A6" w:rsidTr="00817D72">
        <w:tc>
          <w:tcPr>
            <w:tcW w:w="1701" w:type="dxa"/>
            <w:tcBorders>
              <w:top w:val="single" w:sz="6" w:space="0" w:color="000000"/>
              <w:left w:val="single" w:sz="6" w:space="0" w:color="000000"/>
              <w:bottom w:val="single" w:sz="6" w:space="0" w:color="000000"/>
              <w:right w:val="single" w:sz="6" w:space="0" w:color="000000"/>
            </w:tcBorders>
          </w:tcPr>
          <w:p w:rsidR="00CD3C9F" w:rsidRPr="001352C9" w:rsidRDefault="00CD3C9F" w:rsidP="00817D72">
            <w:pPr>
              <w:rPr>
                <w:rFonts w:asciiTheme="minorHAnsi" w:hAnsiTheme="minorHAnsi" w:cs="Arial"/>
                <w:b/>
                <w:szCs w:val="22"/>
                <w:lang w:val="en-US"/>
              </w:rPr>
            </w:pPr>
            <w:r w:rsidRPr="001352C9">
              <w:rPr>
                <w:rFonts w:asciiTheme="minorHAnsi" w:hAnsiTheme="minorHAnsi" w:cs="Arial"/>
                <w:b/>
                <w:szCs w:val="22"/>
                <w:lang w:val="en-US"/>
              </w:rPr>
              <w:t>Other</w:t>
            </w:r>
          </w:p>
        </w:tc>
        <w:tc>
          <w:tcPr>
            <w:tcW w:w="8905" w:type="dxa"/>
            <w:tcBorders>
              <w:top w:val="single" w:sz="6" w:space="0" w:color="000000"/>
              <w:left w:val="single" w:sz="6" w:space="0" w:color="000000"/>
              <w:bottom w:val="single" w:sz="6" w:space="0" w:color="000000"/>
              <w:right w:val="single" w:sz="6" w:space="0" w:color="000000"/>
            </w:tcBorders>
          </w:tcPr>
          <w:p w:rsidR="00CD3C9F" w:rsidRPr="001352C9" w:rsidRDefault="00CD3C9F" w:rsidP="00CD3C9F">
            <w:pPr>
              <w:pStyle w:val="ListParagraph"/>
              <w:numPr>
                <w:ilvl w:val="0"/>
                <w:numId w:val="31"/>
              </w:numPr>
              <w:jc w:val="both"/>
              <w:rPr>
                <w:rFonts w:asciiTheme="minorHAnsi" w:hAnsiTheme="minorHAnsi" w:cstheme="minorHAnsi"/>
              </w:rPr>
            </w:pPr>
            <w:r w:rsidRPr="001352C9">
              <w:rPr>
                <w:rFonts w:asciiTheme="minorHAnsi" w:hAnsiTheme="minorHAnsi" w:cstheme="minorHAnsi"/>
              </w:rPr>
              <w:t xml:space="preserve">Ability to travel extensively throughout </w:t>
            </w:r>
            <w:r>
              <w:rPr>
                <w:rFonts w:asciiTheme="minorHAnsi" w:hAnsiTheme="minorHAnsi" w:cstheme="minorHAnsi"/>
              </w:rPr>
              <w:t>Northern Ireland</w:t>
            </w:r>
            <w:r w:rsidRPr="001352C9">
              <w:rPr>
                <w:rFonts w:asciiTheme="minorHAnsi" w:hAnsiTheme="minorHAnsi" w:cstheme="minorHAnsi"/>
              </w:rPr>
              <w:t xml:space="preserve">. </w:t>
            </w:r>
          </w:p>
          <w:p w:rsidR="00CD3C9F" w:rsidRPr="001352C9" w:rsidRDefault="00CD3C9F" w:rsidP="00CD3C9F">
            <w:pPr>
              <w:pStyle w:val="ListParagraph"/>
              <w:numPr>
                <w:ilvl w:val="0"/>
                <w:numId w:val="31"/>
              </w:numPr>
              <w:jc w:val="both"/>
              <w:rPr>
                <w:rFonts w:asciiTheme="minorHAnsi" w:hAnsiTheme="minorHAnsi" w:cstheme="minorHAnsi"/>
              </w:rPr>
            </w:pPr>
            <w:r w:rsidRPr="001352C9">
              <w:rPr>
                <w:rFonts w:asciiTheme="minorHAnsi" w:hAnsiTheme="minorHAnsi" w:cstheme="minorHAnsi"/>
              </w:rPr>
              <w:t>Post holder will be subject to an enhanced Access NI check</w:t>
            </w:r>
          </w:p>
          <w:p w:rsidR="00CD3C9F" w:rsidRDefault="00CD3C9F" w:rsidP="00CD3C9F">
            <w:pPr>
              <w:pStyle w:val="ListParagraph"/>
              <w:numPr>
                <w:ilvl w:val="0"/>
                <w:numId w:val="31"/>
              </w:numPr>
              <w:jc w:val="both"/>
              <w:rPr>
                <w:rFonts w:asciiTheme="minorHAnsi" w:hAnsiTheme="minorHAnsi" w:cstheme="minorHAnsi"/>
              </w:rPr>
            </w:pPr>
            <w:r w:rsidRPr="001352C9">
              <w:rPr>
                <w:rFonts w:asciiTheme="minorHAnsi" w:hAnsiTheme="minorHAnsi" w:cstheme="minorHAnsi"/>
              </w:rPr>
              <w:t>Full driving licence and access to a car for business purposes or access to a form of transport that will meet the travel requirements of the post</w:t>
            </w:r>
            <w:r>
              <w:rPr>
                <w:rFonts w:asciiTheme="minorHAnsi" w:hAnsiTheme="minorHAnsi" w:cstheme="minorHAnsi"/>
              </w:rPr>
              <w:t>.</w:t>
            </w:r>
          </w:p>
          <w:p w:rsidR="00CD3C9F" w:rsidRDefault="00CD3C9F" w:rsidP="00CD3C9F">
            <w:pPr>
              <w:pStyle w:val="ListParagraph"/>
              <w:numPr>
                <w:ilvl w:val="0"/>
                <w:numId w:val="31"/>
              </w:numPr>
              <w:jc w:val="both"/>
              <w:rPr>
                <w:rFonts w:asciiTheme="minorHAnsi" w:hAnsiTheme="minorHAnsi" w:cstheme="minorHAnsi"/>
              </w:rPr>
            </w:pPr>
            <w:r>
              <w:rPr>
                <w:rFonts w:asciiTheme="minorHAnsi" w:hAnsiTheme="minorHAnsi" w:cstheme="minorHAnsi"/>
              </w:rPr>
              <w:t xml:space="preserve">Ability to work </w:t>
            </w:r>
            <w:r w:rsidR="00EA76EA">
              <w:rPr>
                <w:rFonts w:asciiTheme="minorHAnsi" w:hAnsiTheme="minorHAnsi" w:cstheme="minorHAnsi"/>
              </w:rPr>
              <w:t xml:space="preserve">afternoons, </w:t>
            </w:r>
            <w:r>
              <w:rPr>
                <w:rFonts w:asciiTheme="minorHAnsi" w:hAnsiTheme="minorHAnsi" w:cstheme="minorHAnsi"/>
              </w:rPr>
              <w:t>evenings and weekends if required.</w:t>
            </w:r>
          </w:p>
          <w:p w:rsidR="00CD3C9F" w:rsidRPr="001352C9" w:rsidRDefault="00CD3C9F" w:rsidP="00817D72">
            <w:pPr>
              <w:pStyle w:val="ListParagraph"/>
              <w:ind w:left="360"/>
              <w:jc w:val="both"/>
              <w:rPr>
                <w:rFonts w:asciiTheme="minorHAnsi" w:hAnsiTheme="minorHAnsi" w:cstheme="minorHAnsi"/>
              </w:rPr>
            </w:pPr>
          </w:p>
        </w:tc>
      </w:tr>
    </w:tbl>
    <w:p w:rsidR="00CD3C9F" w:rsidRPr="001352C9" w:rsidRDefault="00CD3C9F" w:rsidP="00CD3C9F">
      <w:pPr>
        <w:tabs>
          <w:tab w:val="right" w:leader="underscore" w:pos="9356"/>
        </w:tabs>
        <w:rPr>
          <w:rFonts w:ascii="Calibri" w:hAnsi="Calibri" w:cs="Arial"/>
          <w:b/>
          <w:bCs/>
          <w:szCs w:val="22"/>
        </w:rPr>
      </w:pPr>
    </w:p>
    <w:p w:rsidR="00CD3C9F" w:rsidRDefault="00CD3C9F" w:rsidP="00CD3C9F">
      <w:pPr>
        <w:tabs>
          <w:tab w:val="right" w:leader="underscore" w:pos="9356"/>
        </w:tabs>
        <w:jc w:val="center"/>
        <w:rPr>
          <w:rFonts w:ascii="Calibri" w:hAnsi="Calibri" w:cs="Arial"/>
          <w:sz w:val="22"/>
          <w:szCs w:val="22"/>
        </w:rPr>
      </w:pPr>
      <w:r w:rsidRPr="001352C9">
        <w:rPr>
          <w:rFonts w:ascii="Calibri" w:hAnsi="Calibri" w:cs="Arial"/>
          <w:b/>
          <w:bCs/>
          <w:szCs w:val="22"/>
        </w:rPr>
        <w:t xml:space="preserve">Applicants please note:  </w:t>
      </w:r>
      <w:r w:rsidRPr="001352C9">
        <w:rPr>
          <w:rFonts w:ascii="Calibri" w:hAnsi="Calibri" w:cs="Arial"/>
          <w:szCs w:val="22"/>
        </w:rPr>
        <w:t>Shortlisting will be carried out on the basis of the minimum criteria set out above, using the information given on the application form.  You should therefore address the requirements when completing the application form, as failure to do so may result in you not being shortlisted.</w:t>
      </w:r>
    </w:p>
    <w:p w:rsidR="00CD3C9F" w:rsidRDefault="00CD3C9F" w:rsidP="00CD3C9F">
      <w:pPr>
        <w:spacing w:line="360" w:lineRule="auto"/>
        <w:jc w:val="center"/>
        <w:rPr>
          <w:rFonts w:ascii="Calibri" w:hAnsi="Calibri" w:cs="Arial"/>
          <w:sz w:val="22"/>
          <w:szCs w:val="22"/>
        </w:rPr>
      </w:pPr>
    </w:p>
    <w:sectPr w:rsidR="00CD3C9F" w:rsidSect="00B1071D">
      <w:endnotePr>
        <w:numFmt w:val="decimal"/>
      </w:endnotePr>
      <w:pgSz w:w="11909" w:h="16834"/>
      <w:pgMar w:top="576" w:right="720" w:bottom="432"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C8" w:rsidRDefault="006E29C8">
      <w:pPr>
        <w:spacing w:line="20" w:lineRule="exact"/>
      </w:pPr>
    </w:p>
  </w:endnote>
  <w:endnote w:type="continuationSeparator" w:id="0">
    <w:p w:rsidR="006E29C8" w:rsidRDefault="006E29C8"/>
  </w:endnote>
  <w:endnote w:type="continuationNotice" w:id="1">
    <w:p w:rsidR="006E29C8" w:rsidRDefault="006E2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C8" w:rsidRDefault="006E29C8">
      <w:r>
        <w:separator/>
      </w:r>
    </w:p>
  </w:footnote>
  <w:footnote w:type="continuationSeparator" w:id="0">
    <w:p w:rsidR="006E29C8" w:rsidRDefault="006E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808378"/>
    <w:multiLevelType w:val="hybridMultilevel"/>
    <w:tmpl w:val="3AE333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863C1"/>
    <w:multiLevelType w:val="hybridMultilevel"/>
    <w:tmpl w:val="3CC2582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6058D"/>
    <w:multiLevelType w:val="hybridMultilevel"/>
    <w:tmpl w:val="57B052E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6B61667"/>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F22C9E"/>
    <w:multiLevelType w:val="hybridMultilevel"/>
    <w:tmpl w:val="DD7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43C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6F70CA"/>
    <w:multiLevelType w:val="hybridMultilevel"/>
    <w:tmpl w:val="7132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64870"/>
    <w:multiLevelType w:val="hybridMultilevel"/>
    <w:tmpl w:val="5066C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5C67913"/>
    <w:multiLevelType w:val="hybridMultilevel"/>
    <w:tmpl w:val="4666165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230F2B81"/>
    <w:multiLevelType w:val="hybridMultilevel"/>
    <w:tmpl w:val="5ED6C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63E1E"/>
    <w:multiLevelType w:val="hybridMultilevel"/>
    <w:tmpl w:val="6B52C1C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7092E"/>
    <w:multiLevelType w:val="hybridMultilevel"/>
    <w:tmpl w:val="CBC6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55EC2"/>
    <w:multiLevelType w:val="hybridMultilevel"/>
    <w:tmpl w:val="29FE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A4E63"/>
    <w:multiLevelType w:val="hybridMultilevel"/>
    <w:tmpl w:val="C1E64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F2898"/>
    <w:multiLevelType w:val="hybridMultilevel"/>
    <w:tmpl w:val="2352509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03A07"/>
    <w:multiLevelType w:val="hybridMultilevel"/>
    <w:tmpl w:val="D17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746DD"/>
    <w:multiLevelType w:val="hybridMultilevel"/>
    <w:tmpl w:val="E7F8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E2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780223"/>
    <w:multiLevelType w:val="hybridMultilevel"/>
    <w:tmpl w:val="5C56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F2263"/>
    <w:multiLevelType w:val="hybridMultilevel"/>
    <w:tmpl w:val="4768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31892"/>
    <w:multiLevelType w:val="hybridMultilevel"/>
    <w:tmpl w:val="F3082F2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86218"/>
    <w:multiLevelType w:val="hybridMultilevel"/>
    <w:tmpl w:val="0AAE1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F3479"/>
    <w:multiLevelType w:val="hybridMultilevel"/>
    <w:tmpl w:val="4768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F1744"/>
    <w:multiLevelType w:val="hybridMultilevel"/>
    <w:tmpl w:val="0DE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06B3A"/>
    <w:multiLevelType w:val="hybridMultilevel"/>
    <w:tmpl w:val="C40E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72130"/>
    <w:multiLevelType w:val="hybridMultilevel"/>
    <w:tmpl w:val="E712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20E01"/>
    <w:multiLevelType w:val="hybridMultilevel"/>
    <w:tmpl w:val="3242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444FD"/>
    <w:multiLevelType w:val="hybridMultilevel"/>
    <w:tmpl w:val="9FD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178C4"/>
    <w:multiLevelType w:val="hybridMultilevel"/>
    <w:tmpl w:val="6D42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343C9"/>
    <w:multiLevelType w:val="hybridMultilevel"/>
    <w:tmpl w:val="339C6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0A00D0"/>
    <w:multiLevelType w:val="hybridMultilevel"/>
    <w:tmpl w:val="977E2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5D3656"/>
    <w:multiLevelType w:val="hybridMultilevel"/>
    <w:tmpl w:val="82405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E4402D"/>
    <w:multiLevelType w:val="hybridMultilevel"/>
    <w:tmpl w:val="8206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11C93"/>
    <w:multiLevelType w:val="hybridMultilevel"/>
    <w:tmpl w:val="C95C5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B40B4D"/>
    <w:multiLevelType w:val="hybridMultilevel"/>
    <w:tmpl w:val="E6DAD21E"/>
    <w:lvl w:ilvl="0" w:tplc="7BACFECE">
      <w:start w:val="1"/>
      <w:numFmt w:val="decimal"/>
      <w:lvlText w:val="%1."/>
      <w:lvlJc w:val="left"/>
      <w:pPr>
        <w:ind w:left="794" w:hanging="360"/>
      </w:pPr>
      <w:rPr>
        <w:rFonts w:hint="default"/>
      </w:r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35" w15:restartNumberingAfterBreak="0">
    <w:nsid w:val="74A702F1"/>
    <w:multiLevelType w:val="hybridMultilevel"/>
    <w:tmpl w:val="20A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476D5"/>
    <w:multiLevelType w:val="hybridMultilevel"/>
    <w:tmpl w:val="ACF4BDA2"/>
    <w:lvl w:ilvl="0" w:tplc="FE0E274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DA285C"/>
    <w:multiLevelType w:val="hybridMultilevel"/>
    <w:tmpl w:val="1118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31680"/>
    <w:multiLevelType w:val="hybridMultilevel"/>
    <w:tmpl w:val="B5D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22B8A"/>
    <w:multiLevelType w:val="hybridMultilevel"/>
    <w:tmpl w:val="0FB8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
  </w:num>
  <w:num w:numId="4">
    <w:abstractNumId w:val="39"/>
  </w:num>
  <w:num w:numId="5">
    <w:abstractNumId w:val="0"/>
  </w:num>
  <w:num w:numId="6">
    <w:abstractNumId w:val="32"/>
  </w:num>
  <w:num w:numId="7">
    <w:abstractNumId w:val="15"/>
  </w:num>
  <w:num w:numId="8">
    <w:abstractNumId w:val="21"/>
  </w:num>
  <w:num w:numId="9">
    <w:abstractNumId w:val="31"/>
  </w:num>
  <w:num w:numId="10">
    <w:abstractNumId w:val="27"/>
  </w:num>
  <w:num w:numId="11">
    <w:abstractNumId w:val="23"/>
  </w:num>
  <w:num w:numId="12">
    <w:abstractNumId w:val="12"/>
  </w:num>
  <w:num w:numId="13">
    <w:abstractNumId w:val="4"/>
  </w:num>
  <w:num w:numId="14">
    <w:abstractNumId w:val="16"/>
  </w:num>
  <w:num w:numId="15">
    <w:abstractNumId w:val="25"/>
  </w:num>
  <w:num w:numId="16">
    <w:abstractNumId w:val="6"/>
  </w:num>
  <w:num w:numId="17">
    <w:abstractNumId w:val="36"/>
  </w:num>
  <w:num w:numId="18">
    <w:abstractNumId w:val="29"/>
  </w:num>
  <w:num w:numId="19">
    <w:abstractNumId w:val="37"/>
  </w:num>
  <w:num w:numId="20">
    <w:abstractNumId w:val="23"/>
  </w:num>
  <w:num w:numId="21">
    <w:abstractNumId w:val="2"/>
  </w:num>
  <w:num w:numId="22">
    <w:abstractNumId w:val="7"/>
  </w:num>
  <w:num w:numId="23">
    <w:abstractNumId w:val="8"/>
  </w:num>
  <w:num w:numId="24">
    <w:abstractNumId w:val="1"/>
  </w:num>
  <w:num w:numId="25">
    <w:abstractNumId w:val="28"/>
  </w:num>
  <w:num w:numId="26">
    <w:abstractNumId w:val="18"/>
  </w:num>
  <w:num w:numId="27">
    <w:abstractNumId w:val="14"/>
  </w:num>
  <w:num w:numId="28">
    <w:abstractNumId w:val="13"/>
  </w:num>
  <w:num w:numId="29">
    <w:abstractNumId w:val="33"/>
  </w:num>
  <w:num w:numId="30">
    <w:abstractNumId w:val="30"/>
  </w:num>
  <w:num w:numId="31">
    <w:abstractNumId w:val="9"/>
  </w:num>
  <w:num w:numId="32">
    <w:abstractNumId w:val="34"/>
  </w:num>
  <w:num w:numId="33">
    <w:abstractNumId w:val="19"/>
  </w:num>
  <w:num w:numId="34">
    <w:abstractNumId w:val="20"/>
  </w:num>
  <w:num w:numId="35">
    <w:abstractNumId w:val="10"/>
  </w:num>
  <w:num w:numId="36">
    <w:abstractNumId w:val="22"/>
  </w:num>
  <w:num w:numId="37">
    <w:abstractNumId w:val="26"/>
  </w:num>
  <w:num w:numId="38">
    <w:abstractNumId w:val="35"/>
  </w:num>
  <w:num w:numId="39">
    <w:abstractNumId w:val="24"/>
  </w:num>
  <w:num w:numId="40">
    <w:abstractNumId w:val="38"/>
  </w:num>
  <w:num w:numId="4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40"/>
    <w:rsid w:val="0000072F"/>
    <w:rsid w:val="00005432"/>
    <w:rsid w:val="00006D7F"/>
    <w:rsid w:val="00015BF5"/>
    <w:rsid w:val="00036246"/>
    <w:rsid w:val="00042799"/>
    <w:rsid w:val="00046364"/>
    <w:rsid w:val="000520B6"/>
    <w:rsid w:val="000634FB"/>
    <w:rsid w:val="00066989"/>
    <w:rsid w:val="00074DF6"/>
    <w:rsid w:val="0007613E"/>
    <w:rsid w:val="000763A3"/>
    <w:rsid w:val="00094160"/>
    <w:rsid w:val="000A0257"/>
    <w:rsid w:val="000A7251"/>
    <w:rsid w:val="000B190F"/>
    <w:rsid w:val="000B1E10"/>
    <w:rsid w:val="000B240C"/>
    <w:rsid w:val="000C23BF"/>
    <w:rsid w:val="000D21B9"/>
    <w:rsid w:val="000D388A"/>
    <w:rsid w:val="000D4907"/>
    <w:rsid w:val="000D75D7"/>
    <w:rsid w:val="000E5197"/>
    <w:rsid w:val="000E762E"/>
    <w:rsid w:val="000F07F4"/>
    <w:rsid w:val="000F2A3F"/>
    <w:rsid w:val="000F4D8C"/>
    <w:rsid w:val="000F6263"/>
    <w:rsid w:val="000F7C86"/>
    <w:rsid w:val="00113B36"/>
    <w:rsid w:val="00114A0C"/>
    <w:rsid w:val="001316BA"/>
    <w:rsid w:val="00134DF9"/>
    <w:rsid w:val="001352C9"/>
    <w:rsid w:val="001376BD"/>
    <w:rsid w:val="001402BD"/>
    <w:rsid w:val="0014543B"/>
    <w:rsid w:val="00153006"/>
    <w:rsid w:val="001542A0"/>
    <w:rsid w:val="00154F9B"/>
    <w:rsid w:val="00161B0E"/>
    <w:rsid w:val="00176E46"/>
    <w:rsid w:val="00182DC8"/>
    <w:rsid w:val="00186F35"/>
    <w:rsid w:val="0019309E"/>
    <w:rsid w:val="00196B62"/>
    <w:rsid w:val="001A3838"/>
    <w:rsid w:val="001A5B45"/>
    <w:rsid w:val="001A6649"/>
    <w:rsid w:val="001A7F5F"/>
    <w:rsid w:val="001B743C"/>
    <w:rsid w:val="001D023B"/>
    <w:rsid w:val="001D05EB"/>
    <w:rsid w:val="001D4AE2"/>
    <w:rsid w:val="001E30B3"/>
    <w:rsid w:val="001E3F8B"/>
    <w:rsid w:val="001E4AE3"/>
    <w:rsid w:val="001E679B"/>
    <w:rsid w:val="001F3EA8"/>
    <w:rsid w:val="002028F1"/>
    <w:rsid w:val="002033CC"/>
    <w:rsid w:val="00204002"/>
    <w:rsid w:val="00205857"/>
    <w:rsid w:val="002104D1"/>
    <w:rsid w:val="0021183A"/>
    <w:rsid w:val="002138B4"/>
    <w:rsid w:val="00220A2D"/>
    <w:rsid w:val="002219CC"/>
    <w:rsid w:val="00222019"/>
    <w:rsid w:val="00222710"/>
    <w:rsid w:val="002269FF"/>
    <w:rsid w:val="00231D22"/>
    <w:rsid w:val="00231EEB"/>
    <w:rsid w:val="002333AB"/>
    <w:rsid w:val="0023766C"/>
    <w:rsid w:val="00240714"/>
    <w:rsid w:val="0024732F"/>
    <w:rsid w:val="00257C96"/>
    <w:rsid w:val="0026082D"/>
    <w:rsid w:val="002662CD"/>
    <w:rsid w:val="00270EE8"/>
    <w:rsid w:val="0027511D"/>
    <w:rsid w:val="00280D0D"/>
    <w:rsid w:val="00287FDC"/>
    <w:rsid w:val="00293DF7"/>
    <w:rsid w:val="00297C09"/>
    <w:rsid w:val="002A1B7A"/>
    <w:rsid w:val="002A3F4A"/>
    <w:rsid w:val="002A579D"/>
    <w:rsid w:val="002B07E8"/>
    <w:rsid w:val="002B48EE"/>
    <w:rsid w:val="002E35B0"/>
    <w:rsid w:val="002F18A2"/>
    <w:rsid w:val="002F7CB3"/>
    <w:rsid w:val="00301EFE"/>
    <w:rsid w:val="00304049"/>
    <w:rsid w:val="00305342"/>
    <w:rsid w:val="0030598A"/>
    <w:rsid w:val="00305A73"/>
    <w:rsid w:val="00311B71"/>
    <w:rsid w:val="003167C4"/>
    <w:rsid w:val="00323F95"/>
    <w:rsid w:val="003344CB"/>
    <w:rsid w:val="00336019"/>
    <w:rsid w:val="00336025"/>
    <w:rsid w:val="00337A3A"/>
    <w:rsid w:val="0034058C"/>
    <w:rsid w:val="00340DDC"/>
    <w:rsid w:val="0034584D"/>
    <w:rsid w:val="00364A4A"/>
    <w:rsid w:val="00365AEF"/>
    <w:rsid w:val="0037168F"/>
    <w:rsid w:val="00376808"/>
    <w:rsid w:val="00385FFE"/>
    <w:rsid w:val="00395D68"/>
    <w:rsid w:val="00396C56"/>
    <w:rsid w:val="003A407D"/>
    <w:rsid w:val="003A5AA5"/>
    <w:rsid w:val="003A640A"/>
    <w:rsid w:val="003B0325"/>
    <w:rsid w:val="003C359A"/>
    <w:rsid w:val="003C3DE0"/>
    <w:rsid w:val="003C73DE"/>
    <w:rsid w:val="003D7179"/>
    <w:rsid w:val="003E100E"/>
    <w:rsid w:val="003E59E5"/>
    <w:rsid w:val="003E5F51"/>
    <w:rsid w:val="003F0789"/>
    <w:rsid w:val="003F662E"/>
    <w:rsid w:val="0040000C"/>
    <w:rsid w:val="00403A64"/>
    <w:rsid w:val="00404704"/>
    <w:rsid w:val="004175E4"/>
    <w:rsid w:val="00426845"/>
    <w:rsid w:val="00432FC0"/>
    <w:rsid w:val="004334A1"/>
    <w:rsid w:val="004374EA"/>
    <w:rsid w:val="00451AF0"/>
    <w:rsid w:val="00454163"/>
    <w:rsid w:val="004604EE"/>
    <w:rsid w:val="0046072B"/>
    <w:rsid w:val="00470244"/>
    <w:rsid w:val="004724E7"/>
    <w:rsid w:val="0047647C"/>
    <w:rsid w:val="00476A6E"/>
    <w:rsid w:val="004815C4"/>
    <w:rsid w:val="00484EAB"/>
    <w:rsid w:val="004911C9"/>
    <w:rsid w:val="0049236A"/>
    <w:rsid w:val="00494ACC"/>
    <w:rsid w:val="0049619C"/>
    <w:rsid w:val="00497641"/>
    <w:rsid w:val="004A0A9E"/>
    <w:rsid w:val="004B01AE"/>
    <w:rsid w:val="004B1019"/>
    <w:rsid w:val="004B7C8E"/>
    <w:rsid w:val="004C04EB"/>
    <w:rsid w:val="004C729E"/>
    <w:rsid w:val="004D0808"/>
    <w:rsid w:val="004D08CA"/>
    <w:rsid w:val="004E33C3"/>
    <w:rsid w:val="004E63F1"/>
    <w:rsid w:val="004F42EF"/>
    <w:rsid w:val="00500EC4"/>
    <w:rsid w:val="00502885"/>
    <w:rsid w:val="005047C6"/>
    <w:rsid w:val="005061F9"/>
    <w:rsid w:val="00506B1B"/>
    <w:rsid w:val="00512A77"/>
    <w:rsid w:val="005134EF"/>
    <w:rsid w:val="00517771"/>
    <w:rsid w:val="005200C0"/>
    <w:rsid w:val="00520948"/>
    <w:rsid w:val="00521965"/>
    <w:rsid w:val="005245ED"/>
    <w:rsid w:val="00525EF1"/>
    <w:rsid w:val="005364D4"/>
    <w:rsid w:val="005506CE"/>
    <w:rsid w:val="005558CF"/>
    <w:rsid w:val="00556B16"/>
    <w:rsid w:val="00560188"/>
    <w:rsid w:val="005601E9"/>
    <w:rsid w:val="00570273"/>
    <w:rsid w:val="00570F8C"/>
    <w:rsid w:val="00571389"/>
    <w:rsid w:val="005741C4"/>
    <w:rsid w:val="00574A46"/>
    <w:rsid w:val="00576CAB"/>
    <w:rsid w:val="0058057F"/>
    <w:rsid w:val="005900DA"/>
    <w:rsid w:val="00591CB2"/>
    <w:rsid w:val="00595001"/>
    <w:rsid w:val="005B2832"/>
    <w:rsid w:val="005B3B1D"/>
    <w:rsid w:val="005C0A57"/>
    <w:rsid w:val="005C13E6"/>
    <w:rsid w:val="005C2D90"/>
    <w:rsid w:val="005C4509"/>
    <w:rsid w:val="005C7600"/>
    <w:rsid w:val="005F62CE"/>
    <w:rsid w:val="0060181F"/>
    <w:rsid w:val="00617F36"/>
    <w:rsid w:val="006208EE"/>
    <w:rsid w:val="0062251E"/>
    <w:rsid w:val="00624321"/>
    <w:rsid w:val="00626F6C"/>
    <w:rsid w:val="00650D1A"/>
    <w:rsid w:val="00652FB4"/>
    <w:rsid w:val="00653226"/>
    <w:rsid w:val="00660F86"/>
    <w:rsid w:val="00665334"/>
    <w:rsid w:val="006704ED"/>
    <w:rsid w:val="006709F1"/>
    <w:rsid w:val="00673EA1"/>
    <w:rsid w:val="00680604"/>
    <w:rsid w:val="006851E5"/>
    <w:rsid w:val="006A6AF1"/>
    <w:rsid w:val="006A7284"/>
    <w:rsid w:val="006B42CB"/>
    <w:rsid w:val="006C6396"/>
    <w:rsid w:val="006C70F3"/>
    <w:rsid w:val="006D4E60"/>
    <w:rsid w:val="006D7F44"/>
    <w:rsid w:val="006E072D"/>
    <w:rsid w:val="006E29C8"/>
    <w:rsid w:val="006F08FD"/>
    <w:rsid w:val="006F1C45"/>
    <w:rsid w:val="006F66D0"/>
    <w:rsid w:val="006F78F0"/>
    <w:rsid w:val="007019C4"/>
    <w:rsid w:val="00703876"/>
    <w:rsid w:val="007078C9"/>
    <w:rsid w:val="0071271F"/>
    <w:rsid w:val="00721819"/>
    <w:rsid w:val="00731AD1"/>
    <w:rsid w:val="00735958"/>
    <w:rsid w:val="0074389F"/>
    <w:rsid w:val="00754369"/>
    <w:rsid w:val="0076603A"/>
    <w:rsid w:val="00774242"/>
    <w:rsid w:val="00783389"/>
    <w:rsid w:val="00784E8A"/>
    <w:rsid w:val="00785B54"/>
    <w:rsid w:val="007936ED"/>
    <w:rsid w:val="007A567E"/>
    <w:rsid w:val="007B26CF"/>
    <w:rsid w:val="007C20D7"/>
    <w:rsid w:val="007C2F94"/>
    <w:rsid w:val="007C44D8"/>
    <w:rsid w:val="007D43C2"/>
    <w:rsid w:val="007E003C"/>
    <w:rsid w:val="007E0C4B"/>
    <w:rsid w:val="007E10C7"/>
    <w:rsid w:val="00811A35"/>
    <w:rsid w:val="0082247B"/>
    <w:rsid w:val="00824719"/>
    <w:rsid w:val="008306D0"/>
    <w:rsid w:val="00835558"/>
    <w:rsid w:val="0084397C"/>
    <w:rsid w:val="00852B09"/>
    <w:rsid w:val="00857AA9"/>
    <w:rsid w:val="00865F11"/>
    <w:rsid w:val="00867FD9"/>
    <w:rsid w:val="008705AC"/>
    <w:rsid w:val="008737E1"/>
    <w:rsid w:val="00876CFA"/>
    <w:rsid w:val="00881652"/>
    <w:rsid w:val="0089754A"/>
    <w:rsid w:val="008A5048"/>
    <w:rsid w:val="008B1AF4"/>
    <w:rsid w:val="008B57AF"/>
    <w:rsid w:val="008C26B6"/>
    <w:rsid w:val="008D0185"/>
    <w:rsid w:val="008E2A51"/>
    <w:rsid w:val="008E59C7"/>
    <w:rsid w:val="008E5E7C"/>
    <w:rsid w:val="008E7962"/>
    <w:rsid w:val="00913155"/>
    <w:rsid w:val="00913CB9"/>
    <w:rsid w:val="0092298D"/>
    <w:rsid w:val="00923A52"/>
    <w:rsid w:val="009314E0"/>
    <w:rsid w:val="00941B5B"/>
    <w:rsid w:val="00951935"/>
    <w:rsid w:val="00955936"/>
    <w:rsid w:val="00965D76"/>
    <w:rsid w:val="00970286"/>
    <w:rsid w:val="009727B7"/>
    <w:rsid w:val="009768F5"/>
    <w:rsid w:val="0098074E"/>
    <w:rsid w:val="009809E3"/>
    <w:rsid w:val="009A5121"/>
    <w:rsid w:val="009C2AA5"/>
    <w:rsid w:val="009D07E8"/>
    <w:rsid w:val="009D0E56"/>
    <w:rsid w:val="009D5A16"/>
    <w:rsid w:val="009E0C93"/>
    <w:rsid w:val="009E5541"/>
    <w:rsid w:val="009E6349"/>
    <w:rsid w:val="009F512E"/>
    <w:rsid w:val="00A12CA8"/>
    <w:rsid w:val="00A13F17"/>
    <w:rsid w:val="00A16F93"/>
    <w:rsid w:val="00A20253"/>
    <w:rsid w:val="00A20916"/>
    <w:rsid w:val="00A22563"/>
    <w:rsid w:val="00A265B3"/>
    <w:rsid w:val="00A33896"/>
    <w:rsid w:val="00A41C18"/>
    <w:rsid w:val="00A520D6"/>
    <w:rsid w:val="00A6028F"/>
    <w:rsid w:val="00A77C67"/>
    <w:rsid w:val="00A90759"/>
    <w:rsid w:val="00A92C2F"/>
    <w:rsid w:val="00A932EE"/>
    <w:rsid w:val="00AA024A"/>
    <w:rsid w:val="00AA4581"/>
    <w:rsid w:val="00AA51B6"/>
    <w:rsid w:val="00AB33B7"/>
    <w:rsid w:val="00AB3751"/>
    <w:rsid w:val="00AC11D7"/>
    <w:rsid w:val="00AC5093"/>
    <w:rsid w:val="00AD521A"/>
    <w:rsid w:val="00AE7230"/>
    <w:rsid w:val="00AF49AA"/>
    <w:rsid w:val="00B1071D"/>
    <w:rsid w:val="00B12902"/>
    <w:rsid w:val="00B13729"/>
    <w:rsid w:val="00B20EF3"/>
    <w:rsid w:val="00B2558C"/>
    <w:rsid w:val="00B26308"/>
    <w:rsid w:val="00B31B3B"/>
    <w:rsid w:val="00B40B22"/>
    <w:rsid w:val="00B41E6C"/>
    <w:rsid w:val="00B42BD3"/>
    <w:rsid w:val="00B45FBA"/>
    <w:rsid w:val="00B51E8E"/>
    <w:rsid w:val="00B53ADE"/>
    <w:rsid w:val="00B5661E"/>
    <w:rsid w:val="00B65DA7"/>
    <w:rsid w:val="00B66568"/>
    <w:rsid w:val="00B667B9"/>
    <w:rsid w:val="00B85E2E"/>
    <w:rsid w:val="00B971CB"/>
    <w:rsid w:val="00BA1090"/>
    <w:rsid w:val="00BA5D2E"/>
    <w:rsid w:val="00BB1F51"/>
    <w:rsid w:val="00BB2C0F"/>
    <w:rsid w:val="00BB4991"/>
    <w:rsid w:val="00BB6398"/>
    <w:rsid w:val="00BC1497"/>
    <w:rsid w:val="00BC18D2"/>
    <w:rsid w:val="00BC7CEB"/>
    <w:rsid w:val="00BD30C5"/>
    <w:rsid w:val="00BD606F"/>
    <w:rsid w:val="00BD6AA3"/>
    <w:rsid w:val="00BE08B2"/>
    <w:rsid w:val="00BE20F5"/>
    <w:rsid w:val="00BE3A88"/>
    <w:rsid w:val="00BE3F79"/>
    <w:rsid w:val="00BF27A6"/>
    <w:rsid w:val="00BF3385"/>
    <w:rsid w:val="00BF617A"/>
    <w:rsid w:val="00C0295D"/>
    <w:rsid w:val="00C03EC2"/>
    <w:rsid w:val="00C04947"/>
    <w:rsid w:val="00C11D4F"/>
    <w:rsid w:val="00C12CE1"/>
    <w:rsid w:val="00C13B94"/>
    <w:rsid w:val="00C25D7D"/>
    <w:rsid w:val="00C3735E"/>
    <w:rsid w:val="00C37B93"/>
    <w:rsid w:val="00C4743E"/>
    <w:rsid w:val="00C5532F"/>
    <w:rsid w:val="00C57EF6"/>
    <w:rsid w:val="00C60F67"/>
    <w:rsid w:val="00C61611"/>
    <w:rsid w:val="00C6333F"/>
    <w:rsid w:val="00C65DEA"/>
    <w:rsid w:val="00C673BB"/>
    <w:rsid w:val="00C673D7"/>
    <w:rsid w:val="00C70B68"/>
    <w:rsid w:val="00C72C59"/>
    <w:rsid w:val="00C81FA3"/>
    <w:rsid w:val="00C83A86"/>
    <w:rsid w:val="00C86528"/>
    <w:rsid w:val="00C94515"/>
    <w:rsid w:val="00C9715B"/>
    <w:rsid w:val="00CA57D5"/>
    <w:rsid w:val="00CB020C"/>
    <w:rsid w:val="00CC020B"/>
    <w:rsid w:val="00CC1D64"/>
    <w:rsid w:val="00CC21FC"/>
    <w:rsid w:val="00CC3907"/>
    <w:rsid w:val="00CC440D"/>
    <w:rsid w:val="00CC60A8"/>
    <w:rsid w:val="00CD028D"/>
    <w:rsid w:val="00CD3C9F"/>
    <w:rsid w:val="00CD4F27"/>
    <w:rsid w:val="00CD7743"/>
    <w:rsid w:val="00CE0645"/>
    <w:rsid w:val="00CF476C"/>
    <w:rsid w:val="00CF6A16"/>
    <w:rsid w:val="00D10D43"/>
    <w:rsid w:val="00D10FF6"/>
    <w:rsid w:val="00D1169C"/>
    <w:rsid w:val="00D13CFE"/>
    <w:rsid w:val="00D1601B"/>
    <w:rsid w:val="00D23192"/>
    <w:rsid w:val="00D432AA"/>
    <w:rsid w:val="00D454A1"/>
    <w:rsid w:val="00D470F4"/>
    <w:rsid w:val="00D51490"/>
    <w:rsid w:val="00D533F9"/>
    <w:rsid w:val="00D55AD8"/>
    <w:rsid w:val="00D55B3E"/>
    <w:rsid w:val="00D56CD2"/>
    <w:rsid w:val="00D613D5"/>
    <w:rsid w:val="00D71B32"/>
    <w:rsid w:val="00D73A75"/>
    <w:rsid w:val="00D76FB9"/>
    <w:rsid w:val="00D856CA"/>
    <w:rsid w:val="00D92887"/>
    <w:rsid w:val="00DA1E6C"/>
    <w:rsid w:val="00DB79F1"/>
    <w:rsid w:val="00DC1A71"/>
    <w:rsid w:val="00DC238C"/>
    <w:rsid w:val="00DC4FC6"/>
    <w:rsid w:val="00DC67F5"/>
    <w:rsid w:val="00DE1768"/>
    <w:rsid w:val="00DE22B3"/>
    <w:rsid w:val="00DE381B"/>
    <w:rsid w:val="00DF05CB"/>
    <w:rsid w:val="00DF24E2"/>
    <w:rsid w:val="00E0199B"/>
    <w:rsid w:val="00E02909"/>
    <w:rsid w:val="00E03876"/>
    <w:rsid w:val="00E04AE2"/>
    <w:rsid w:val="00E0692E"/>
    <w:rsid w:val="00E148E4"/>
    <w:rsid w:val="00E17C53"/>
    <w:rsid w:val="00E23D6C"/>
    <w:rsid w:val="00E26763"/>
    <w:rsid w:val="00E31B7B"/>
    <w:rsid w:val="00E32ED9"/>
    <w:rsid w:val="00E3571F"/>
    <w:rsid w:val="00E42888"/>
    <w:rsid w:val="00E4681A"/>
    <w:rsid w:val="00E5004C"/>
    <w:rsid w:val="00E52051"/>
    <w:rsid w:val="00E52829"/>
    <w:rsid w:val="00E547B5"/>
    <w:rsid w:val="00E72B46"/>
    <w:rsid w:val="00E73613"/>
    <w:rsid w:val="00E76A7A"/>
    <w:rsid w:val="00E830AC"/>
    <w:rsid w:val="00E87C2A"/>
    <w:rsid w:val="00E92518"/>
    <w:rsid w:val="00E929C1"/>
    <w:rsid w:val="00E97236"/>
    <w:rsid w:val="00EA5840"/>
    <w:rsid w:val="00EA6731"/>
    <w:rsid w:val="00EA76EA"/>
    <w:rsid w:val="00EB24FF"/>
    <w:rsid w:val="00EC0B6C"/>
    <w:rsid w:val="00EC60AE"/>
    <w:rsid w:val="00ED533F"/>
    <w:rsid w:val="00EE1374"/>
    <w:rsid w:val="00EE16C2"/>
    <w:rsid w:val="00EE315F"/>
    <w:rsid w:val="00EE7B3B"/>
    <w:rsid w:val="00F06FF0"/>
    <w:rsid w:val="00F10F9D"/>
    <w:rsid w:val="00F12F4F"/>
    <w:rsid w:val="00F147FF"/>
    <w:rsid w:val="00F317A7"/>
    <w:rsid w:val="00F338D9"/>
    <w:rsid w:val="00F37206"/>
    <w:rsid w:val="00F434F8"/>
    <w:rsid w:val="00F4619D"/>
    <w:rsid w:val="00F627DE"/>
    <w:rsid w:val="00F63513"/>
    <w:rsid w:val="00F702E8"/>
    <w:rsid w:val="00F73ACC"/>
    <w:rsid w:val="00F75F88"/>
    <w:rsid w:val="00F86FB4"/>
    <w:rsid w:val="00F95C49"/>
    <w:rsid w:val="00FA19FF"/>
    <w:rsid w:val="00FA75F9"/>
    <w:rsid w:val="00FB4678"/>
    <w:rsid w:val="00FB4CDB"/>
    <w:rsid w:val="00FB7805"/>
    <w:rsid w:val="00FC167B"/>
    <w:rsid w:val="00FC1B2B"/>
    <w:rsid w:val="00FC1E6D"/>
    <w:rsid w:val="00FC48F4"/>
    <w:rsid w:val="00FD2B1B"/>
    <w:rsid w:val="00FD3235"/>
    <w:rsid w:val="00FD475A"/>
    <w:rsid w:val="00FD7C57"/>
    <w:rsid w:val="00FE3DBD"/>
    <w:rsid w:val="00FE42D6"/>
    <w:rsid w:val="00FE519E"/>
    <w:rsid w:val="00FF07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76E3A6-7A6D-4771-8F7F-ABD49F92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B3B"/>
    <w:rPr>
      <w:rFonts w:ascii="Courier" w:hAnsi="Courier"/>
      <w:sz w:val="24"/>
      <w:lang w:val="en-GB"/>
    </w:rPr>
  </w:style>
  <w:style w:type="paragraph" w:styleId="Heading1">
    <w:name w:val="heading 1"/>
    <w:basedOn w:val="Normal"/>
    <w:next w:val="Normal"/>
    <w:qFormat/>
    <w:rsid w:val="00EE7B3B"/>
    <w:pPr>
      <w:keepNext/>
      <w:tabs>
        <w:tab w:val="left" w:pos="-720"/>
      </w:tabs>
      <w:suppressAutoHyphens/>
      <w:jc w:val="center"/>
      <w:outlineLvl w:val="0"/>
    </w:pPr>
    <w:rPr>
      <w:rFonts w:ascii="Arial" w:hAnsi="Arial"/>
      <w:b/>
      <w:sz w:val="36"/>
    </w:rPr>
  </w:style>
  <w:style w:type="paragraph" w:styleId="Heading2">
    <w:name w:val="heading 2"/>
    <w:basedOn w:val="Normal"/>
    <w:next w:val="Normal"/>
    <w:qFormat/>
    <w:rsid w:val="00EE7B3B"/>
    <w:pPr>
      <w:keepNext/>
      <w:tabs>
        <w:tab w:val="left" w:pos="-720"/>
        <w:tab w:val="left" w:pos="2160"/>
      </w:tabs>
      <w:suppressAutoHyphens/>
      <w:outlineLvl w:val="1"/>
    </w:pPr>
    <w:rPr>
      <w:rFonts w:ascii="Arial" w:hAnsi="Arial"/>
      <w:b/>
      <w:i/>
      <w:sz w:val="22"/>
    </w:rPr>
  </w:style>
  <w:style w:type="paragraph" w:styleId="Heading3">
    <w:name w:val="heading 3"/>
    <w:basedOn w:val="Normal"/>
    <w:next w:val="Normal"/>
    <w:qFormat/>
    <w:rsid w:val="00EE7B3B"/>
    <w:pPr>
      <w:keepNext/>
      <w:tabs>
        <w:tab w:val="left" w:pos="-720"/>
      </w:tabs>
      <w:suppressAutoHyphens/>
      <w:outlineLvl w:val="2"/>
    </w:pPr>
    <w:rPr>
      <w:rFonts w:ascii="Arial" w:hAnsi="Arial"/>
      <w:b/>
      <w:sz w:val="22"/>
    </w:rPr>
  </w:style>
  <w:style w:type="paragraph" w:styleId="Heading4">
    <w:name w:val="heading 4"/>
    <w:basedOn w:val="Normal"/>
    <w:next w:val="Normal"/>
    <w:qFormat/>
    <w:rsid w:val="00EE7B3B"/>
    <w:pPr>
      <w:keepNext/>
      <w:tabs>
        <w:tab w:val="left" w:pos="-720"/>
      </w:tabs>
      <w:suppressAutoHyphens/>
      <w:spacing w:before="90"/>
      <w:jc w:val="center"/>
      <w:outlineLvl w:val="3"/>
    </w:pPr>
    <w:rPr>
      <w:rFonts w:ascii="Arial" w:hAnsi="Arial"/>
      <w:b/>
      <w:sz w:val="22"/>
    </w:rPr>
  </w:style>
  <w:style w:type="paragraph" w:styleId="Heading5">
    <w:name w:val="heading 5"/>
    <w:basedOn w:val="Normal"/>
    <w:next w:val="Normal"/>
    <w:qFormat/>
    <w:rsid w:val="00EE7B3B"/>
    <w:pPr>
      <w:keepNext/>
      <w:tabs>
        <w:tab w:val="left" w:pos="-720"/>
      </w:tabs>
      <w:suppressAutoHyphens/>
      <w:jc w:val="center"/>
      <w:outlineLvl w:val="4"/>
    </w:pPr>
    <w:rPr>
      <w:rFonts w:ascii="Arial" w:hAnsi="Arial"/>
      <w:b/>
    </w:rPr>
  </w:style>
  <w:style w:type="paragraph" w:styleId="Heading6">
    <w:name w:val="heading 6"/>
    <w:basedOn w:val="Normal"/>
    <w:next w:val="Normal"/>
    <w:qFormat/>
    <w:rsid w:val="00EE7B3B"/>
    <w:pPr>
      <w:keepNext/>
      <w:tabs>
        <w:tab w:val="left" w:pos="-720"/>
      </w:tabs>
      <w:suppressAutoHyphens/>
      <w:outlineLvl w:val="5"/>
    </w:pPr>
    <w:rPr>
      <w:rFonts w:ascii="Arial" w:hAnsi="Arial"/>
      <w:i/>
      <w:iCs/>
      <w:sz w:val="22"/>
    </w:rPr>
  </w:style>
  <w:style w:type="paragraph" w:styleId="Heading7">
    <w:name w:val="heading 7"/>
    <w:basedOn w:val="Normal"/>
    <w:next w:val="Normal"/>
    <w:qFormat/>
    <w:rsid w:val="00EE7B3B"/>
    <w:pPr>
      <w:keepNext/>
      <w:outlineLvl w:val="6"/>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B3B"/>
  </w:style>
  <w:style w:type="character" w:styleId="EndnoteReference">
    <w:name w:val="endnote reference"/>
    <w:basedOn w:val="DefaultParagraphFont"/>
    <w:semiHidden/>
    <w:rsid w:val="00EE7B3B"/>
    <w:rPr>
      <w:vertAlign w:val="superscript"/>
    </w:rPr>
  </w:style>
  <w:style w:type="paragraph" w:styleId="FootnoteText">
    <w:name w:val="footnote text"/>
    <w:basedOn w:val="Normal"/>
    <w:semiHidden/>
    <w:rsid w:val="00EE7B3B"/>
  </w:style>
  <w:style w:type="character" w:styleId="FootnoteReference">
    <w:name w:val="footnote reference"/>
    <w:basedOn w:val="DefaultParagraphFont"/>
    <w:semiHidden/>
    <w:rsid w:val="00EE7B3B"/>
    <w:rPr>
      <w:vertAlign w:val="superscript"/>
    </w:rPr>
  </w:style>
  <w:style w:type="character" w:customStyle="1" w:styleId="Document8">
    <w:name w:val="Document 8"/>
    <w:basedOn w:val="DefaultParagraphFont"/>
    <w:rsid w:val="00EE7B3B"/>
  </w:style>
  <w:style w:type="character" w:customStyle="1" w:styleId="Document4">
    <w:name w:val="Document 4"/>
    <w:basedOn w:val="DefaultParagraphFont"/>
    <w:rsid w:val="00EE7B3B"/>
    <w:rPr>
      <w:b/>
      <w:i/>
      <w:sz w:val="24"/>
    </w:rPr>
  </w:style>
  <w:style w:type="character" w:customStyle="1" w:styleId="Document6">
    <w:name w:val="Document 6"/>
    <w:basedOn w:val="DefaultParagraphFont"/>
    <w:rsid w:val="00EE7B3B"/>
  </w:style>
  <w:style w:type="character" w:customStyle="1" w:styleId="Document5">
    <w:name w:val="Document 5"/>
    <w:basedOn w:val="DefaultParagraphFont"/>
    <w:rsid w:val="00EE7B3B"/>
  </w:style>
  <w:style w:type="character" w:customStyle="1" w:styleId="Document2">
    <w:name w:val="Document 2"/>
    <w:basedOn w:val="DefaultParagraphFont"/>
    <w:rsid w:val="00EE7B3B"/>
    <w:rPr>
      <w:rFonts w:ascii="Courier" w:hAnsi="Courier"/>
      <w:noProof w:val="0"/>
      <w:sz w:val="24"/>
      <w:lang w:val="en-US"/>
    </w:rPr>
  </w:style>
  <w:style w:type="character" w:customStyle="1" w:styleId="Document7">
    <w:name w:val="Document 7"/>
    <w:basedOn w:val="DefaultParagraphFont"/>
    <w:rsid w:val="00EE7B3B"/>
  </w:style>
  <w:style w:type="character" w:customStyle="1" w:styleId="Bibliogrphy">
    <w:name w:val="Bibliogrphy"/>
    <w:basedOn w:val="DefaultParagraphFont"/>
    <w:rsid w:val="00EE7B3B"/>
  </w:style>
  <w:style w:type="paragraph" w:customStyle="1" w:styleId="RightPar1">
    <w:name w:val="Right Par 1"/>
    <w:rsid w:val="00EE7B3B"/>
    <w:pPr>
      <w:tabs>
        <w:tab w:val="left" w:pos="-720"/>
        <w:tab w:val="left" w:pos="0"/>
        <w:tab w:val="decimal" w:pos="720"/>
      </w:tabs>
      <w:suppressAutoHyphens/>
      <w:ind w:left="720"/>
    </w:pPr>
    <w:rPr>
      <w:rFonts w:ascii="Courier" w:hAnsi="Courier"/>
      <w:sz w:val="24"/>
    </w:rPr>
  </w:style>
  <w:style w:type="paragraph" w:customStyle="1" w:styleId="RightPar2">
    <w:name w:val="Right Par 2"/>
    <w:rsid w:val="00EE7B3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EE7B3B"/>
    <w:rPr>
      <w:rFonts w:ascii="Courier" w:hAnsi="Courier"/>
      <w:noProof w:val="0"/>
      <w:sz w:val="24"/>
      <w:lang w:val="en-US"/>
    </w:rPr>
  </w:style>
  <w:style w:type="paragraph" w:customStyle="1" w:styleId="RightPar3">
    <w:name w:val="Right Par 3"/>
    <w:rsid w:val="00EE7B3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EE7B3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EE7B3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EE7B3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EE7B3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EE7B3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EE7B3B"/>
    <w:pPr>
      <w:keepNext/>
      <w:keepLines/>
      <w:tabs>
        <w:tab w:val="left" w:pos="-720"/>
      </w:tabs>
      <w:suppressAutoHyphens/>
    </w:pPr>
    <w:rPr>
      <w:rFonts w:ascii="Courier" w:hAnsi="Courier"/>
      <w:sz w:val="24"/>
    </w:rPr>
  </w:style>
  <w:style w:type="character" w:customStyle="1" w:styleId="TechInit">
    <w:name w:val="Tech Init"/>
    <w:basedOn w:val="DefaultParagraphFont"/>
    <w:rsid w:val="00EE7B3B"/>
    <w:rPr>
      <w:rFonts w:ascii="Courier" w:hAnsi="Courier"/>
      <w:noProof w:val="0"/>
      <w:sz w:val="24"/>
      <w:lang w:val="en-US"/>
    </w:rPr>
  </w:style>
  <w:style w:type="paragraph" w:customStyle="1" w:styleId="Technical5">
    <w:name w:val="Technical 5"/>
    <w:rsid w:val="00EE7B3B"/>
    <w:pPr>
      <w:tabs>
        <w:tab w:val="left" w:pos="-720"/>
      </w:tabs>
      <w:suppressAutoHyphens/>
      <w:ind w:firstLine="720"/>
    </w:pPr>
    <w:rPr>
      <w:rFonts w:ascii="Courier" w:hAnsi="Courier"/>
      <w:b/>
      <w:sz w:val="24"/>
    </w:rPr>
  </w:style>
  <w:style w:type="paragraph" w:customStyle="1" w:styleId="Technical6">
    <w:name w:val="Technical 6"/>
    <w:rsid w:val="00EE7B3B"/>
    <w:pPr>
      <w:tabs>
        <w:tab w:val="left" w:pos="-720"/>
      </w:tabs>
      <w:suppressAutoHyphens/>
      <w:ind w:firstLine="720"/>
    </w:pPr>
    <w:rPr>
      <w:rFonts w:ascii="Courier" w:hAnsi="Courier"/>
      <w:b/>
      <w:sz w:val="24"/>
    </w:rPr>
  </w:style>
  <w:style w:type="character" w:customStyle="1" w:styleId="Technical2">
    <w:name w:val="Technical 2"/>
    <w:basedOn w:val="DefaultParagraphFont"/>
    <w:rsid w:val="00EE7B3B"/>
    <w:rPr>
      <w:rFonts w:ascii="Courier" w:hAnsi="Courier"/>
      <w:noProof w:val="0"/>
      <w:sz w:val="24"/>
      <w:lang w:val="en-US"/>
    </w:rPr>
  </w:style>
  <w:style w:type="character" w:customStyle="1" w:styleId="Technical3">
    <w:name w:val="Technical 3"/>
    <w:basedOn w:val="DefaultParagraphFont"/>
    <w:rsid w:val="00EE7B3B"/>
    <w:rPr>
      <w:rFonts w:ascii="Courier" w:hAnsi="Courier"/>
      <w:noProof w:val="0"/>
      <w:sz w:val="24"/>
      <w:lang w:val="en-US"/>
    </w:rPr>
  </w:style>
  <w:style w:type="paragraph" w:customStyle="1" w:styleId="Technical4">
    <w:name w:val="Technical 4"/>
    <w:rsid w:val="00EE7B3B"/>
    <w:pPr>
      <w:tabs>
        <w:tab w:val="left" w:pos="-720"/>
      </w:tabs>
      <w:suppressAutoHyphens/>
    </w:pPr>
    <w:rPr>
      <w:rFonts w:ascii="Courier" w:hAnsi="Courier"/>
      <w:b/>
      <w:sz w:val="24"/>
    </w:rPr>
  </w:style>
  <w:style w:type="character" w:customStyle="1" w:styleId="Technical1">
    <w:name w:val="Technical 1"/>
    <w:basedOn w:val="DefaultParagraphFont"/>
    <w:rsid w:val="00EE7B3B"/>
    <w:rPr>
      <w:rFonts w:ascii="Courier" w:hAnsi="Courier"/>
      <w:noProof w:val="0"/>
      <w:sz w:val="24"/>
      <w:lang w:val="en-US"/>
    </w:rPr>
  </w:style>
  <w:style w:type="paragraph" w:customStyle="1" w:styleId="Technical7">
    <w:name w:val="Technical 7"/>
    <w:rsid w:val="00EE7B3B"/>
    <w:pPr>
      <w:tabs>
        <w:tab w:val="left" w:pos="-720"/>
      </w:tabs>
      <w:suppressAutoHyphens/>
      <w:ind w:firstLine="720"/>
    </w:pPr>
    <w:rPr>
      <w:rFonts w:ascii="Courier" w:hAnsi="Courier"/>
      <w:b/>
      <w:sz w:val="24"/>
    </w:rPr>
  </w:style>
  <w:style w:type="paragraph" w:customStyle="1" w:styleId="Technical8">
    <w:name w:val="Technical 8"/>
    <w:rsid w:val="00EE7B3B"/>
    <w:pPr>
      <w:tabs>
        <w:tab w:val="left" w:pos="-720"/>
      </w:tabs>
      <w:suppressAutoHyphens/>
      <w:ind w:firstLine="720"/>
    </w:pPr>
    <w:rPr>
      <w:rFonts w:ascii="Courier" w:hAnsi="Courier"/>
      <w:b/>
      <w:sz w:val="24"/>
    </w:rPr>
  </w:style>
  <w:style w:type="character" w:customStyle="1" w:styleId="DocInit">
    <w:name w:val="Doc Init"/>
    <w:basedOn w:val="DefaultParagraphFont"/>
    <w:rsid w:val="00EE7B3B"/>
  </w:style>
  <w:style w:type="paragraph" w:styleId="TOC1">
    <w:name w:val="toc 1"/>
    <w:basedOn w:val="Normal"/>
    <w:next w:val="Normal"/>
    <w:semiHidden/>
    <w:rsid w:val="00EE7B3B"/>
    <w:pPr>
      <w:tabs>
        <w:tab w:val="right" w:leader="dot" w:pos="9360"/>
      </w:tabs>
      <w:suppressAutoHyphens/>
      <w:spacing w:before="480"/>
      <w:ind w:left="720" w:right="720" w:hanging="720"/>
    </w:pPr>
    <w:rPr>
      <w:lang w:val="en-US"/>
    </w:rPr>
  </w:style>
  <w:style w:type="paragraph" w:styleId="TOC2">
    <w:name w:val="toc 2"/>
    <w:basedOn w:val="Normal"/>
    <w:next w:val="Normal"/>
    <w:semiHidden/>
    <w:rsid w:val="00EE7B3B"/>
    <w:pPr>
      <w:tabs>
        <w:tab w:val="right" w:leader="dot" w:pos="9360"/>
      </w:tabs>
      <w:suppressAutoHyphens/>
      <w:ind w:left="1440" w:right="720" w:hanging="720"/>
    </w:pPr>
    <w:rPr>
      <w:lang w:val="en-US"/>
    </w:rPr>
  </w:style>
  <w:style w:type="paragraph" w:styleId="TOC3">
    <w:name w:val="toc 3"/>
    <w:basedOn w:val="Normal"/>
    <w:next w:val="Normal"/>
    <w:semiHidden/>
    <w:rsid w:val="00EE7B3B"/>
    <w:pPr>
      <w:tabs>
        <w:tab w:val="right" w:leader="dot" w:pos="9360"/>
      </w:tabs>
      <w:suppressAutoHyphens/>
      <w:ind w:left="2160" w:right="720" w:hanging="720"/>
    </w:pPr>
    <w:rPr>
      <w:lang w:val="en-US"/>
    </w:rPr>
  </w:style>
  <w:style w:type="paragraph" w:styleId="TOC4">
    <w:name w:val="toc 4"/>
    <w:basedOn w:val="Normal"/>
    <w:next w:val="Normal"/>
    <w:semiHidden/>
    <w:rsid w:val="00EE7B3B"/>
    <w:pPr>
      <w:tabs>
        <w:tab w:val="right" w:leader="dot" w:pos="9360"/>
      </w:tabs>
      <w:suppressAutoHyphens/>
      <w:ind w:left="2880" w:right="720" w:hanging="720"/>
    </w:pPr>
    <w:rPr>
      <w:lang w:val="en-US"/>
    </w:rPr>
  </w:style>
  <w:style w:type="paragraph" w:styleId="TOC5">
    <w:name w:val="toc 5"/>
    <w:basedOn w:val="Normal"/>
    <w:next w:val="Normal"/>
    <w:semiHidden/>
    <w:rsid w:val="00EE7B3B"/>
    <w:pPr>
      <w:tabs>
        <w:tab w:val="right" w:leader="dot" w:pos="9360"/>
      </w:tabs>
      <w:suppressAutoHyphens/>
      <w:ind w:left="3600" w:right="720" w:hanging="720"/>
    </w:pPr>
    <w:rPr>
      <w:lang w:val="en-US"/>
    </w:rPr>
  </w:style>
  <w:style w:type="paragraph" w:styleId="TOC6">
    <w:name w:val="toc 6"/>
    <w:basedOn w:val="Normal"/>
    <w:next w:val="Normal"/>
    <w:semiHidden/>
    <w:rsid w:val="00EE7B3B"/>
    <w:pPr>
      <w:tabs>
        <w:tab w:val="right" w:pos="9360"/>
      </w:tabs>
      <w:suppressAutoHyphens/>
      <w:ind w:left="720" w:hanging="720"/>
    </w:pPr>
    <w:rPr>
      <w:lang w:val="en-US"/>
    </w:rPr>
  </w:style>
  <w:style w:type="paragraph" w:styleId="TOC7">
    <w:name w:val="toc 7"/>
    <w:basedOn w:val="Normal"/>
    <w:next w:val="Normal"/>
    <w:semiHidden/>
    <w:rsid w:val="00EE7B3B"/>
    <w:pPr>
      <w:suppressAutoHyphens/>
      <w:ind w:left="720" w:hanging="720"/>
    </w:pPr>
    <w:rPr>
      <w:lang w:val="en-US"/>
    </w:rPr>
  </w:style>
  <w:style w:type="paragraph" w:styleId="TOC8">
    <w:name w:val="toc 8"/>
    <w:basedOn w:val="Normal"/>
    <w:next w:val="Normal"/>
    <w:semiHidden/>
    <w:rsid w:val="00EE7B3B"/>
    <w:pPr>
      <w:tabs>
        <w:tab w:val="right" w:pos="9360"/>
      </w:tabs>
      <w:suppressAutoHyphens/>
      <w:ind w:left="720" w:hanging="720"/>
    </w:pPr>
    <w:rPr>
      <w:lang w:val="en-US"/>
    </w:rPr>
  </w:style>
  <w:style w:type="paragraph" w:styleId="TOC9">
    <w:name w:val="toc 9"/>
    <w:basedOn w:val="Normal"/>
    <w:next w:val="Normal"/>
    <w:semiHidden/>
    <w:rsid w:val="00EE7B3B"/>
    <w:pPr>
      <w:tabs>
        <w:tab w:val="right" w:leader="dot" w:pos="9360"/>
      </w:tabs>
      <w:suppressAutoHyphens/>
      <w:ind w:left="720" w:hanging="720"/>
    </w:pPr>
    <w:rPr>
      <w:lang w:val="en-US"/>
    </w:rPr>
  </w:style>
  <w:style w:type="paragraph" w:styleId="Index1">
    <w:name w:val="index 1"/>
    <w:basedOn w:val="Normal"/>
    <w:next w:val="Normal"/>
    <w:semiHidden/>
    <w:rsid w:val="00EE7B3B"/>
    <w:pPr>
      <w:tabs>
        <w:tab w:val="right" w:leader="dot" w:pos="9360"/>
      </w:tabs>
      <w:suppressAutoHyphens/>
      <w:ind w:left="1440" w:right="720" w:hanging="1440"/>
    </w:pPr>
    <w:rPr>
      <w:lang w:val="en-US"/>
    </w:rPr>
  </w:style>
  <w:style w:type="paragraph" w:styleId="Index2">
    <w:name w:val="index 2"/>
    <w:basedOn w:val="Normal"/>
    <w:next w:val="Normal"/>
    <w:semiHidden/>
    <w:rsid w:val="00EE7B3B"/>
    <w:pPr>
      <w:tabs>
        <w:tab w:val="right" w:leader="dot" w:pos="9360"/>
      </w:tabs>
      <w:suppressAutoHyphens/>
      <w:ind w:left="1440" w:right="720" w:hanging="720"/>
    </w:pPr>
    <w:rPr>
      <w:lang w:val="en-US"/>
    </w:rPr>
  </w:style>
  <w:style w:type="paragraph" w:styleId="TOAHeading">
    <w:name w:val="toa heading"/>
    <w:basedOn w:val="Normal"/>
    <w:next w:val="Normal"/>
    <w:semiHidden/>
    <w:rsid w:val="00EE7B3B"/>
    <w:pPr>
      <w:tabs>
        <w:tab w:val="right" w:pos="9360"/>
      </w:tabs>
      <w:suppressAutoHyphens/>
    </w:pPr>
    <w:rPr>
      <w:lang w:val="en-US"/>
    </w:rPr>
  </w:style>
  <w:style w:type="paragraph" w:styleId="Caption">
    <w:name w:val="caption"/>
    <w:basedOn w:val="Normal"/>
    <w:next w:val="Normal"/>
    <w:qFormat/>
    <w:rsid w:val="00EE7B3B"/>
  </w:style>
  <w:style w:type="character" w:customStyle="1" w:styleId="EquationCaption">
    <w:name w:val="_Equation Caption"/>
    <w:rsid w:val="00EE7B3B"/>
  </w:style>
  <w:style w:type="paragraph" w:styleId="Footer">
    <w:name w:val="footer"/>
    <w:basedOn w:val="Normal"/>
    <w:rsid w:val="00EE7B3B"/>
    <w:pPr>
      <w:tabs>
        <w:tab w:val="center" w:pos="4320"/>
        <w:tab w:val="right" w:pos="8640"/>
      </w:tabs>
    </w:pPr>
  </w:style>
  <w:style w:type="paragraph" w:styleId="Header">
    <w:name w:val="header"/>
    <w:basedOn w:val="Normal"/>
    <w:rsid w:val="00EE7B3B"/>
    <w:pPr>
      <w:tabs>
        <w:tab w:val="center" w:pos="4320"/>
        <w:tab w:val="right" w:pos="8640"/>
      </w:tabs>
    </w:pPr>
  </w:style>
  <w:style w:type="paragraph" w:styleId="BodyText">
    <w:name w:val="Body Text"/>
    <w:basedOn w:val="Normal"/>
    <w:rsid w:val="00EE7B3B"/>
    <w:pPr>
      <w:tabs>
        <w:tab w:val="left" w:pos="-720"/>
      </w:tabs>
      <w:suppressAutoHyphens/>
      <w:spacing w:before="90"/>
    </w:pPr>
    <w:rPr>
      <w:rFonts w:ascii="Arial" w:hAnsi="Arial"/>
      <w:b/>
      <w:sz w:val="22"/>
    </w:rPr>
  </w:style>
  <w:style w:type="paragraph" w:styleId="BodyText2">
    <w:name w:val="Body Text 2"/>
    <w:basedOn w:val="Normal"/>
    <w:rsid w:val="00EE7B3B"/>
    <w:pPr>
      <w:tabs>
        <w:tab w:val="left" w:pos="-720"/>
        <w:tab w:val="left" w:pos="2160"/>
      </w:tabs>
      <w:suppressAutoHyphens/>
    </w:pPr>
    <w:rPr>
      <w:rFonts w:ascii="Arial" w:hAnsi="Arial"/>
      <w:b/>
      <w:i/>
      <w:sz w:val="22"/>
    </w:rPr>
  </w:style>
  <w:style w:type="character" w:styleId="PageNumber">
    <w:name w:val="page number"/>
    <w:basedOn w:val="DefaultParagraphFont"/>
    <w:rsid w:val="00EE7B3B"/>
  </w:style>
  <w:style w:type="paragraph" w:styleId="BodyText3">
    <w:name w:val="Body Text 3"/>
    <w:basedOn w:val="Normal"/>
    <w:rsid w:val="00EE7B3B"/>
    <w:pPr>
      <w:tabs>
        <w:tab w:val="left" w:pos="-720"/>
      </w:tabs>
      <w:suppressAutoHyphens/>
    </w:pPr>
    <w:rPr>
      <w:rFonts w:ascii="Arial" w:hAnsi="Arial"/>
      <w:i/>
      <w:iCs/>
      <w:sz w:val="22"/>
    </w:rPr>
  </w:style>
  <w:style w:type="paragraph" w:styleId="BalloonText">
    <w:name w:val="Balloon Text"/>
    <w:basedOn w:val="Normal"/>
    <w:semiHidden/>
    <w:rsid w:val="00EA5840"/>
    <w:rPr>
      <w:rFonts w:ascii="Tahoma" w:hAnsi="Tahoma" w:cs="Tahoma"/>
      <w:sz w:val="16"/>
      <w:szCs w:val="16"/>
    </w:rPr>
  </w:style>
  <w:style w:type="paragraph" w:styleId="BodyTextIndent">
    <w:name w:val="Body Text Indent"/>
    <w:basedOn w:val="Normal"/>
    <w:link w:val="BodyTextIndentChar"/>
    <w:uiPriority w:val="99"/>
    <w:unhideWhenUsed/>
    <w:rsid w:val="00036246"/>
    <w:pPr>
      <w:spacing w:after="120"/>
      <w:ind w:left="283"/>
    </w:pPr>
    <w:rPr>
      <w:rFonts w:ascii="Comic Sans MS" w:hAnsi="Comic Sans MS"/>
    </w:rPr>
  </w:style>
  <w:style w:type="character" w:customStyle="1" w:styleId="BodyTextIndentChar">
    <w:name w:val="Body Text Indent Char"/>
    <w:basedOn w:val="DefaultParagraphFont"/>
    <w:link w:val="BodyTextIndent"/>
    <w:uiPriority w:val="99"/>
    <w:rsid w:val="00036246"/>
    <w:rPr>
      <w:rFonts w:ascii="Comic Sans MS" w:hAnsi="Comic Sans MS"/>
      <w:sz w:val="24"/>
      <w:lang w:val="en-GB"/>
    </w:rPr>
  </w:style>
  <w:style w:type="paragraph" w:styleId="BodyTextIndent2">
    <w:name w:val="Body Text Indent 2"/>
    <w:basedOn w:val="Normal"/>
    <w:link w:val="BodyTextIndent2Char"/>
    <w:uiPriority w:val="99"/>
    <w:unhideWhenUsed/>
    <w:rsid w:val="00036246"/>
    <w:pPr>
      <w:spacing w:after="120" w:line="480" w:lineRule="auto"/>
      <w:ind w:left="283"/>
    </w:pPr>
    <w:rPr>
      <w:rFonts w:ascii="Comic Sans MS" w:hAnsi="Comic Sans MS"/>
    </w:rPr>
  </w:style>
  <w:style w:type="character" w:customStyle="1" w:styleId="BodyTextIndent2Char">
    <w:name w:val="Body Text Indent 2 Char"/>
    <w:basedOn w:val="DefaultParagraphFont"/>
    <w:link w:val="BodyTextIndent2"/>
    <w:uiPriority w:val="99"/>
    <w:rsid w:val="00036246"/>
    <w:rPr>
      <w:rFonts w:ascii="Comic Sans MS" w:hAnsi="Comic Sans MS"/>
      <w:sz w:val="24"/>
      <w:lang w:val="en-GB"/>
    </w:rPr>
  </w:style>
  <w:style w:type="paragraph" w:styleId="ListParagraph">
    <w:name w:val="List Paragraph"/>
    <w:basedOn w:val="Normal"/>
    <w:uiPriority w:val="34"/>
    <w:qFormat/>
    <w:rsid w:val="00036246"/>
    <w:pPr>
      <w:ind w:left="720"/>
      <w:contextualSpacing/>
    </w:pPr>
    <w:rPr>
      <w:rFonts w:ascii="Comic Sans MS" w:hAnsi="Comic Sans MS"/>
    </w:rPr>
  </w:style>
  <w:style w:type="paragraph" w:customStyle="1" w:styleId="Default">
    <w:name w:val="Default"/>
    <w:rsid w:val="005F62CE"/>
    <w:pPr>
      <w:autoSpaceDE w:val="0"/>
      <w:autoSpaceDN w:val="0"/>
      <w:adjustRightInd w:val="0"/>
    </w:pPr>
    <w:rPr>
      <w:rFonts w:ascii="Arial" w:eastAsiaTheme="minorHAnsi" w:hAnsi="Arial" w:cs="Arial"/>
      <w:color w:val="000000"/>
      <w:sz w:val="24"/>
      <w:szCs w:val="24"/>
      <w:lang w:val="en-GB"/>
    </w:rPr>
  </w:style>
  <w:style w:type="character" w:styleId="Hyperlink">
    <w:name w:val="Hyperlink"/>
    <w:basedOn w:val="DefaultParagraphFont"/>
    <w:unhideWhenUsed/>
    <w:rsid w:val="00015BF5"/>
    <w:rPr>
      <w:color w:val="0000FF" w:themeColor="hyperlink"/>
      <w:u w:val="single"/>
    </w:rPr>
  </w:style>
  <w:style w:type="paragraph" w:styleId="NormalIndent">
    <w:name w:val="Normal Indent"/>
    <w:basedOn w:val="Normal"/>
    <w:unhideWhenUsed/>
    <w:rsid w:val="00337A3A"/>
    <w:pPr>
      <w:ind w:left="720"/>
    </w:pPr>
    <w:rPr>
      <w:rFonts w:ascii="Times New Roman" w:hAnsi="Times New Roman"/>
      <w:szCs w:val="24"/>
    </w:rPr>
  </w:style>
  <w:style w:type="character" w:styleId="Emphasis">
    <w:name w:val="Emphasis"/>
    <w:basedOn w:val="DefaultParagraphFont"/>
    <w:uiPriority w:val="20"/>
    <w:qFormat/>
    <w:rsid w:val="00E73613"/>
    <w:rPr>
      <w:i/>
      <w:iCs/>
    </w:rPr>
  </w:style>
  <w:style w:type="paragraph" w:customStyle="1" w:styleId="reporttext">
    <w:name w:val="report text"/>
    <w:basedOn w:val="Normal"/>
    <w:rsid w:val="000B190F"/>
    <w:pPr>
      <w:spacing w:before="240"/>
      <w:ind w:left="720"/>
      <w:jc w:val="both"/>
    </w:pPr>
    <w:rPr>
      <w:rFonts w:ascii="New Century Schlbk" w:hAnsi="New Century Schlbk"/>
    </w:rPr>
  </w:style>
  <w:style w:type="paragraph" w:styleId="PlainText">
    <w:name w:val="Plain Text"/>
    <w:basedOn w:val="Normal"/>
    <w:link w:val="PlainTextChar"/>
    <w:unhideWhenUsed/>
    <w:rsid w:val="006D4E60"/>
    <w:rPr>
      <w:rFonts w:ascii="Consolas" w:hAnsi="Consolas" w:cs="Consolas"/>
      <w:sz w:val="21"/>
      <w:szCs w:val="21"/>
    </w:rPr>
  </w:style>
  <w:style w:type="character" w:customStyle="1" w:styleId="PlainTextChar">
    <w:name w:val="Plain Text Char"/>
    <w:basedOn w:val="DefaultParagraphFont"/>
    <w:link w:val="PlainText"/>
    <w:rsid w:val="006D4E60"/>
    <w:rPr>
      <w:rFonts w:ascii="Consolas" w:hAnsi="Consolas" w:cs="Consolas"/>
      <w:sz w:val="21"/>
      <w:szCs w:val="21"/>
      <w:lang w:val="en-GB"/>
    </w:rPr>
  </w:style>
  <w:style w:type="paragraph" w:customStyle="1" w:styleId="Bullet">
    <w:name w:val="Bullet"/>
    <w:basedOn w:val="ListParagraph"/>
    <w:autoRedefine/>
    <w:qFormat/>
    <w:rsid w:val="00240714"/>
    <w:pPr>
      <w:ind w:left="34"/>
    </w:pPr>
    <w:rPr>
      <w:rFonts w:ascii="Arial" w:hAnsi="Arial"/>
      <w:szCs w:val="24"/>
    </w:rPr>
  </w:style>
  <w:style w:type="paragraph" w:customStyle="1" w:styleId="MediumGrid21">
    <w:name w:val="Medium Grid 21"/>
    <w:uiPriority w:val="1"/>
    <w:qFormat/>
    <w:rsid w:val="00955936"/>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6315">
      <w:bodyDiv w:val="1"/>
      <w:marLeft w:val="0"/>
      <w:marRight w:val="0"/>
      <w:marTop w:val="0"/>
      <w:marBottom w:val="0"/>
      <w:divBdr>
        <w:top w:val="none" w:sz="0" w:space="0" w:color="auto"/>
        <w:left w:val="none" w:sz="0" w:space="0" w:color="auto"/>
        <w:bottom w:val="none" w:sz="0" w:space="0" w:color="auto"/>
        <w:right w:val="none" w:sz="0" w:space="0" w:color="auto"/>
      </w:divBdr>
    </w:div>
    <w:div w:id="327560633">
      <w:bodyDiv w:val="1"/>
      <w:marLeft w:val="0"/>
      <w:marRight w:val="0"/>
      <w:marTop w:val="0"/>
      <w:marBottom w:val="0"/>
      <w:divBdr>
        <w:top w:val="none" w:sz="0" w:space="0" w:color="auto"/>
        <w:left w:val="none" w:sz="0" w:space="0" w:color="auto"/>
        <w:bottom w:val="none" w:sz="0" w:space="0" w:color="auto"/>
        <w:right w:val="none" w:sz="0" w:space="0" w:color="auto"/>
      </w:divBdr>
      <w:divsChild>
        <w:div w:id="1226987063">
          <w:marLeft w:val="0"/>
          <w:marRight w:val="0"/>
          <w:marTop w:val="0"/>
          <w:marBottom w:val="0"/>
          <w:divBdr>
            <w:top w:val="none" w:sz="0" w:space="0" w:color="auto"/>
            <w:left w:val="none" w:sz="0" w:space="0" w:color="auto"/>
            <w:bottom w:val="none" w:sz="0" w:space="0" w:color="auto"/>
            <w:right w:val="none" w:sz="0" w:space="0" w:color="auto"/>
          </w:divBdr>
        </w:div>
      </w:divsChild>
    </w:div>
    <w:div w:id="407308267">
      <w:bodyDiv w:val="1"/>
      <w:marLeft w:val="0"/>
      <w:marRight w:val="0"/>
      <w:marTop w:val="0"/>
      <w:marBottom w:val="0"/>
      <w:divBdr>
        <w:top w:val="none" w:sz="0" w:space="0" w:color="auto"/>
        <w:left w:val="none" w:sz="0" w:space="0" w:color="auto"/>
        <w:bottom w:val="none" w:sz="0" w:space="0" w:color="auto"/>
        <w:right w:val="none" w:sz="0" w:space="0" w:color="auto"/>
      </w:divBdr>
    </w:div>
    <w:div w:id="413168448">
      <w:bodyDiv w:val="1"/>
      <w:marLeft w:val="0"/>
      <w:marRight w:val="0"/>
      <w:marTop w:val="0"/>
      <w:marBottom w:val="0"/>
      <w:divBdr>
        <w:top w:val="none" w:sz="0" w:space="0" w:color="auto"/>
        <w:left w:val="none" w:sz="0" w:space="0" w:color="auto"/>
        <w:bottom w:val="none" w:sz="0" w:space="0" w:color="auto"/>
        <w:right w:val="none" w:sz="0" w:space="0" w:color="auto"/>
      </w:divBdr>
      <w:divsChild>
        <w:div w:id="443572168">
          <w:marLeft w:val="0"/>
          <w:marRight w:val="0"/>
          <w:marTop w:val="0"/>
          <w:marBottom w:val="0"/>
          <w:divBdr>
            <w:top w:val="none" w:sz="0" w:space="0" w:color="auto"/>
            <w:left w:val="none" w:sz="0" w:space="0" w:color="auto"/>
            <w:bottom w:val="none" w:sz="0" w:space="0" w:color="auto"/>
            <w:right w:val="none" w:sz="0" w:space="0" w:color="auto"/>
          </w:divBdr>
        </w:div>
      </w:divsChild>
    </w:div>
    <w:div w:id="6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96182975">
          <w:marLeft w:val="0"/>
          <w:marRight w:val="0"/>
          <w:marTop w:val="0"/>
          <w:marBottom w:val="0"/>
          <w:divBdr>
            <w:top w:val="none" w:sz="0" w:space="0" w:color="auto"/>
            <w:left w:val="none" w:sz="0" w:space="0" w:color="auto"/>
            <w:bottom w:val="none" w:sz="0" w:space="0" w:color="auto"/>
            <w:right w:val="none" w:sz="0" w:space="0" w:color="auto"/>
          </w:divBdr>
          <w:divsChild>
            <w:div w:id="2095392504">
              <w:marLeft w:val="0"/>
              <w:marRight w:val="0"/>
              <w:marTop w:val="0"/>
              <w:marBottom w:val="0"/>
              <w:divBdr>
                <w:top w:val="none" w:sz="0" w:space="0" w:color="auto"/>
                <w:left w:val="none" w:sz="0" w:space="0" w:color="auto"/>
                <w:bottom w:val="none" w:sz="0" w:space="0" w:color="auto"/>
                <w:right w:val="none" w:sz="0" w:space="0" w:color="auto"/>
              </w:divBdr>
              <w:divsChild>
                <w:div w:id="864517909">
                  <w:marLeft w:val="0"/>
                  <w:marRight w:val="0"/>
                  <w:marTop w:val="195"/>
                  <w:marBottom w:val="0"/>
                  <w:divBdr>
                    <w:top w:val="none" w:sz="0" w:space="0" w:color="auto"/>
                    <w:left w:val="none" w:sz="0" w:space="0" w:color="auto"/>
                    <w:bottom w:val="none" w:sz="0" w:space="0" w:color="auto"/>
                    <w:right w:val="none" w:sz="0" w:space="0" w:color="auto"/>
                  </w:divBdr>
                  <w:divsChild>
                    <w:div w:id="974991238">
                      <w:marLeft w:val="0"/>
                      <w:marRight w:val="0"/>
                      <w:marTop w:val="0"/>
                      <w:marBottom w:val="180"/>
                      <w:divBdr>
                        <w:top w:val="none" w:sz="0" w:space="0" w:color="auto"/>
                        <w:left w:val="none" w:sz="0" w:space="0" w:color="auto"/>
                        <w:bottom w:val="none" w:sz="0" w:space="0" w:color="auto"/>
                        <w:right w:val="none" w:sz="0" w:space="0" w:color="auto"/>
                      </w:divBdr>
                      <w:divsChild>
                        <w:div w:id="1994603432">
                          <w:marLeft w:val="0"/>
                          <w:marRight w:val="0"/>
                          <w:marTop w:val="0"/>
                          <w:marBottom w:val="0"/>
                          <w:divBdr>
                            <w:top w:val="none" w:sz="0" w:space="0" w:color="auto"/>
                            <w:left w:val="none" w:sz="0" w:space="0" w:color="auto"/>
                            <w:bottom w:val="none" w:sz="0" w:space="0" w:color="auto"/>
                            <w:right w:val="none" w:sz="0" w:space="0" w:color="auto"/>
                          </w:divBdr>
                          <w:divsChild>
                            <w:div w:id="1347632629">
                              <w:marLeft w:val="0"/>
                              <w:marRight w:val="0"/>
                              <w:marTop w:val="0"/>
                              <w:marBottom w:val="0"/>
                              <w:divBdr>
                                <w:top w:val="none" w:sz="0" w:space="0" w:color="auto"/>
                                <w:left w:val="none" w:sz="0" w:space="0" w:color="auto"/>
                                <w:bottom w:val="none" w:sz="0" w:space="0" w:color="auto"/>
                                <w:right w:val="none" w:sz="0" w:space="0" w:color="auto"/>
                              </w:divBdr>
                              <w:divsChild>
                                <w:div w:id="1645425706">
                                  <w:marLeft w:val="0"/>
                                  <w:marRight w:val="0"/>
                                  <w:marTop w:val="0"/>
                                  <w:marBottom w:val="0"/>
                                  <w:divBdr>
                                    <w:top w:val="none" w:sz="0" w:space="0" w:color="auto"/>
                                    <w:left w:val="none" w:sz="0" w:space="0" w:color="auto"/>
                                    <w:bottom w:val="none" w:sz="0" w:space="0" w:color="auto"/>
                                    <w:right w:val="none" w:sz="0" w:space="0" w:color="auto"/>
                                  </w:divBdr>
                                  <w:divsChild>
                                    <w:div w:id="1531533998">
                                      <w:marLeft w:val="0"/>
                                      <w:marRight w:val="0"/>
                                      <w:marTop w:val="0"/>
                                      <w:marBottom w:val="0"/>
                                      <w:divBdr>
                                        <w:top w:val="none" w:sz="0" w:space="0" w:color="auto"/>
                                        <w:left w:val="none" w:sz="0" w:space="0" w:color="auto"/>
                                        <w:bottom w:val="none" w:sz="0" w:space="0" w:color="auto"/>
                                        <w:right w:val="none" w:sz="0" w:space="0" w:color="auto"/>
                                      </w:divBdr>
                                      <w:divsChild>
                                        <w:div w:id="2073851107">
                                          <w:marLeft w:val="0"/>
                                          <w:marRight w:val="0"/>
                                          <w:marTop w:val="0"/>
                                          <w:marBottom w:val="0"/>
                                          <w:divBdr>
                                            <w:top w:val="none" w:sz="0" w:space="0" w:color="auto"/>
                                            <w:left w:val="none" w:sz="0" w:space="0" w:color="auto"/>
                                            <w:bottom w:val="none" w:sz="0" w:space="0" w:color="auto"/>
                                            <w:right w:val="none" w:sz="0" w:space="0" w:color="auto"/>
                                          </w:divBdr>
                                          <w:divsChild>
                                            <w:div w:id="447554499">
                                              <w:marLeft w:val="0"/>
                                              <w:marRight w:val="0"/>
                                              <w:marTop w:val="0"/>
                                              <w:marBottom w:val="0"/>
                                              <w:divBdr>
                                                <w:top w:val="none" w:sz="0" w:space="0" w:color="auto"/>
                                                <w:left w:val="none" w:sz="0" w:space="0" w:color="auto"/>
                                                <w:bottom w:val="none" w:sz="0" w:space="0" w:color="auto"/>
                                                <w:right w:val="none" w:sz="0" w:space="0" w:color="auto"/>
                                              </w:divBdr>
                                              <w:divsChild>
                                                <w:div w:id="18693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202497">
      <w:bodyDiv w:val="1"/>
      <w:marLeft w:val="0"/>
      <w:marRight w:val="0"/>
      <w:marTop w:val="0"/>
      <w:marBottom w:val="0"/>
      <w:divBdr>
        <w:top w:val="none" w:sz="0" w:space="0" w:color="auto"/>
        <w:left w:val="none" w:sz="0" w:space="0" w:color="auto"/>
        <w:bottom w:val="none" w:sz="0" w:space="0" w:color="auto"/>
        <w:right w:val="none" w:sz="0" w:space="0" w:color="auto"/>
      </w:divBdr>
      <w:divsChild>
        <w:div w:id="1467120573">
          <w:marLeft w:val="0"/>
          <w:marRight w:val="0"/>
          <w:marTop w:val="0"/>
          <w:marBottom w:val="0"/>
          <w:divBdr>
            <w:top w:val="none" w:sz="0" w:space="0" w:color="auto"/>
            <w:left w:val="none" w:sz="0" w:space="0" w:color="auto"/>
            <w:bottom w:val="none" w:sz="0" w:space="0" w:color="auto"/>
            <w:right w:val="none" w:sz="0" w:space="0" w:color="auto"/>
          </w:divBdr>
        </w:div>
      </w:divsChild>
    </w:div>
    <w:div w:id="1134253470">
      <w:bodyDiv w:val="1"/>
      <w:marLeft w:val="0"/>
      <w:marRight w:val="0"/>
      <w:marTop w:val="0"/>
      <w:marBottom w:val="0"/>
      <w:divBdr>
        <w:top w:val="none" w:sz="0" w:space="0" w:color="auto"/>
        <w:left w:val="none" w:sz="0" w:space="0" w:color="auto"/>
        <w:bottom w:val="none" w:sz="0" w:space="0" w:color="auto"/>
        <w:right w:val="none" w:sz="0" w:space="0" w:color="auto"/>
      </w:divBdr>
      <w:divsChild>
        <w:div w:id="142431376">
          <w:marLeft w:val="0"/>
          <w:marRight w:val="0"/>
          <w:marTop w:val="0"/>
          <w:marBottom w:val="0"/>
          <w:divBdr>
            <w:top w:val="none" w:sz="0" w:space="0" w:color="auto"/>
            <w:left w:val="none" w:sz="0" w:space="0" w:color="auto"/>
            <w:bottom w:val="none" w:sz="0" w:space="0" w:color="auto"/>
            <w:right w:val="none" w:sz="0" w:space="0" w:color="auto"/>
          </w:divBdr>
          <w:divsChild>
            <w:div w:id="1566253866">
              <w:marLeft w:val="0"/>
              <w:marRight w:val="0"/>
              <w:marTop w:val="0"/>
              <w:marBottom w:val="0"/>
              <w:divBdr>
                <w:top w:val="none" w:sz="0" w:space="0" w:color="auto"/>
                <w:left w:val="none" w:sz="0" w:space="0" w:color="auto"/>
                <w:bottom w:val="none" w:sz="0" w:space="0" w:color="auto"/>
                <w:right w:val="none" w:sz="0" w:space="0" w:color="auto"/>
              </w:divBdr>
              <w:divsChild>
                <w:div w:id="2069566114">
                  <w:marLeft w:val="0"/>
                  <w:marRight w:val="0"/>
                  <w:marTop w:val="195"/>
                  <w:marBottom w:val="0"/>
                  <w:divBdr>
                    <w:top w:val="none" w:sz="0" w:space="0" w:color="auto"/>
                    <w:left w:val="none" w:sz="0" w:space="0" w:color="auto"/>
                    <w:bottom w:val="none" w:sz="0" w:space="0" w:color="auto"/>
                    <w:right w:val="none" w:sz="0" w:space="0" w:color="auto"/>
                  </w:divBdr>
                  <w:divsChild>
                    <w:div w:id="1574003061">
                      <w:marLeft w:val="0"/>
                      <w:marRight w:val="0"/>
                      <w:marTop w:val="0"/>
                      <w:marBottom w:val="180"/>
                      <w:divBdr>
                        <w:top w:val="none" w:sz="0" w:space="0" w:color="auto"/>
                        <w:left w:val="none" w:sz="0" w:space="0" w:color="auto"/>
                        <w:bottom w:val="none" w:sz="0" w:space="0" w:color="auto"/>
                        <w:right w:val="none" w:sz="0" w:space="0" w:color="auto"/>
                      </w:divBdr>
                      <w:divsChild>
                        <w:div w:id="1425806146">
                          <w:marLeft w:val="0"/>
                          <w:marRight w:val="0"/>
                          <w:marTop w:val="0"/>
                          <w:marBottom w:val="0"/>
                          <w:divBdr>
                            <w:top w:val="none" w:sz="0" w:space="0" w:color="auto"/>
                            <w:left w:val="none" w:sz="0" w:space="0" w:color="auto"/>
                            <w:bottom w:val="none" w:sz="0" w:space="0" w:color="auto"/>
                            <w:right w:val="none" w:sz="0" w:space="0" w:color="auto"/>
                          </w:divBdr>
                          <w:divsChild>
                            <w:div w:id="1310592710">
                              <w:marLeft w:val="0"/>
                              <w:marRight w:val="0"/>
                              <w:marTop w:val="0"/>
                              <w:marBottom w:val="0"/>
                              <w:divBdr>
                                <w:top w:val="none" w:sz="0" w:space="0" w:color="auto"/>
                                <w:left w:val="none" w:sz="0" w:space="0" w:color="auto"/>
                                <w:bottom w:val="none" w:sz="0" w:space="0" w:color="auto"/>
                                <w:right w:val="none" w:sz="0" w:space="0" w:color="auto"/>
                              </w:divBdr>
                              <w:divsChild>
                                <w:div w:id="1979143816">
                                  <w:marLeft w:val="0"/>
                                  <w:marRight w:val="0"/>
                                  <w:marTop w:val="0"/>
                                  <w:marBottom w:val="0"/>
                                  <w:divBdr>
                                    <w:top w:val="none" w:sz="0" w:space="0" w:color="auto"/>
                                    <w:left w:val="none" w:sz="0" w:space="0" w:color="auto"/>
                                    <w:bottom w:val="none" w:sz="0" w:space="0" w:color="auto"/>
                                    <w:right w:val="none" w:sz="0" w:space="0" w:color="auto"/>
                                  </w:divBdr>
                                  <w:divsChild>
                                    <w:div w:id="1896428981">
                                      <w:marLeft w:val="0"/>
                                      <w:marRight w:val="0"/>
                                      <w:marTop w:val="0"/>
                                      <w:marBottom w:val="0"/>
                                      <w:divBdr>
                                        <w:top w:val="none" w:sz="0" w:space="0" w:color="auto"/>
                                        <w:left w:val="none" w:sz="0" w:space="0" w:color="auto"/>
                                        <w:bottom w:val="none" w:sz="0" w:space="0" w:color="auto"/>
                                        <w:right w:val="none" w:sz="0" w:space="0" w:color="auto"/>
                                      </w:divBdr>
                                      <w:divsChild>
                                        <w:div w:id="525677781">
                                          <w:marLeft w:val="0"/>
                                          <w:marRight w:val="0"/>
                                          <w:marTop w:val="0"/>
                                          <w:marBottom w:val="0"/>
                                          <w:divBdr>
                                            <w:top w:val="none" w:sz="0" w:space="0" w:color="auto"/>
                                            <w:left w:val="none" w:sz="0" w:space="0" w:color="auto"/>
                                            <w:bottom w:val="none" w:sz="0" w:space="0" w:color="auto"/>
                                            <w:right w:val="none" w:sz="0" w:space="0" w:color="auto"/>
                                          </w:divBdr>
                                          <w:divsChild>
                                            <w:div w:id="1757895310">
                                              <w:marLeft w:val="0"/>
                                              <w:marRight w:val="0"/>
                                              <w:marTop w:val="0"/>
                                              <w:marBottom w:val="0"/>
                                              <w:divBdr>
                                                <w:top w:val="none" w:sz="0" w:space="0" w:color="auto"/>
                                                <w:left w:val="none" w:sz="0" w:space="0" w:color="auto"/>
                                                <w:bottom w:val="none" w:sz="0" w:space="0" w:color="auto"/>
                                                <w:right w:val="none" w:sz="0" w:space="0" w:color="auto"/>
                                              </w:divBdr>
                                              <w:divsChild>
                                                <w:div w:id="2044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557952">
      <w:bodyDiv w:val="1"/>
      <w:marLeft w:val="0"/>
      <w:marRight w:val="0"/>
      <w:marTop w:val="0"/>
      <w:marBottom w:val="0"/>
      <w:divBdr>
        <w:top w:val="none" w:sz="0" w:space="0" w:color="auto"/>
        <w:left w:val="none" w:sz="0" w:space="0" w:color="auto"/>
        <w:bottom w:val="none" w:sz="0" w:space="0" w:color="auto"/>
        <w:right w:val="none" w:sz="0" w:space="0" w:color="auto"/>
      </w:divBdr>
      <w:divsChild>
        <w:div w:id="169202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E0EE-198B-4E1E-829E-B957FAFB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REF. NO. 96/NBC/CE/_____</vt:lpstr>
    </vt:vector>
  </TitlesOfParts>
  <Company>lgsc</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 96/NBC/CE/_____</dc:title>
  <dc:creator>*</dc:creator>
  <cp:lastModifiedBy>Neil McLeese</cp:lastModifiedBy>
  <cp:revision>2</cp:revision>
  <cp:lastPrinted>2017-03-14T08:57:00Z</cp:lastPrinted>
  <dcterms:created xsi:type="dcterms:W3CDTF">2017-11-28T16:51:00Z</dcterms:created>
  <dcterms:modified xsi:type="dcterms:W3CDTF">2017-11-28T16:51:00Z</dcterms:modified>
</cp:coreProperties>
</file>